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215510-П/2015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Зеленюка Владимира Николаевича на нарушение его конституционных прав положением части 6 статьи 20.8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В.Н.Зеленюка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Зеленюка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