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32428-П/1991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1991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открытого акционерного общества "Сыктывкарский лесопромышленный комплекс" на нарушение конституционных прав граждан положениями пункта 7 Порядка уплаты страховых взносов работодателями и гражданами в Пенсионный фонд Российской Федерации, утвержденного постановлением Верховного Совета Российской Федерации от 27 декабря 1991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Н.Т.Ведерникова, Н.В.Витрука, Г.А.Гаджиева, Ю.М.Данилова, Г.А.Жилина, В.Д.Зорькина, А.Л.Кононова, Т.Г.Морщаковой, Ю.Д.Рудкина, Н.В.Селезнева, А.Я.Сливы, В.Г.Стрекозова, О.И.Тиунова, О.С.Хохряковой, Б.С.Эбзеева, В.Г.Ярославцева, заслушав в пленарном заседании заключение судьи А.Л.Кононова, проводившего на основании статьи 41 Федерального конституционного закона "О Конституционном Суде Российской Федерации" предварительное изучение жалобы открытого акционерного общества "Сыктывкарский лесопромышленный комплекс",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производстве Арбитражного суда Республики Коми находится дело по иску Фонда социального страхования Республики Коми к ОАО "Сыктывкарский лесопромышленный комплекс" о взыскании финансовых санкций в сумме 482 тыс. рублей за нарушение порядка уплаты страховых взносов на основании пункта 7 Порядка уплаты страховых взносов работодателями и гражданами в Пенсионный фонд Российской Федерации, утвержденного постановлением Верховного Совета Российской Федерации от 27 декабря 1991 года.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Пунктом 5 постановления Верховного Совета Российской Федерации от 9 июля 1993 года "О тарифах страховых взносов в Пенсионный фонд Российской Федерации, Фонд социального страхования Российской Федерации и Государственный фонд занятости населения Российской Федерации на второе полугодие 1993 года" установлено, что применение финансовых санкций при нарушении порядка уплаты страховых взносов в Фонд социального страхования Российской Федерации осуществляется в соответствии с Порядком уплаты страховых взносов работодателями и гражданами в Пенсионный фонд Российской Федерации. Согласно пункту 7 Порядка уплаты страховых взносов работодателями и гражданами в Пенсионный фонд Российской Федерации к работодателям и иным плательщикам страховых взносов применяются финансовые санкции в виде взыскания всей сокрытой или заниженной при исчислении 2 страховых взносов в Пенсионный фонд Российской Федерации суммы оплаты труда и штрафа в размере той же суммы, а при повторном нарушении - штрафа в двойном размере.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постановлении от 24 февраля 1998 года по делу о проверке конституционности отдельных положений статей 1 и 5 Федерального закона "О тарифах страховых взносов в Пенсионный фонд Российской Федерации, Фонд социального страхования Российской Федерации, Государственный фонд занятости населения Российской Федерации и в фонды обязательного медицинского страхования на 1997 год"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части второй статьи 87 Федерального конституционного закона "О Конституционном Суде Российской Федерации" признание нормативного акта либо отдельных его положений не соответствующими Конституции Российской Федерации является основанием отмены в установленном порядке положений других нормативных актов, содержащих такие же положения, какие были предметом обращения; положения этих нормативных актов не могут применяться судами, другими органами и должностными лицами. Оспариваемые в жалобе ОАО "Сыктывкарский лесопромышленный комплекс" нормативные положения являются такими же, как и положения, признанные Конституционным Судом Российской Федерации не соответствующими Конституции Российской Федерации. Следовательно, данная жалоба не может быть принята им к рассмотрению. 3 Исходя из изложенного и руководствуясь пунктом 3 части первой статьи 43, частью первой статьи 79 и частью второй статьи 87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Положения пункта 7 Порядка уплаты страховых взносов работодателями и гражданами в Пенсионный фонд Российской Федерации, утвержденного постановлением Верховного Совета Российской Федерации от 27 декабря 1991 года, о подлежащих взысканию с работодателей и иных плательщиков страховых взносов финансовых санкциях в виде изъятия всей сокрытой или заниженной при начислении страховых взносов в Пенсионный фонд Российской Федерации суммы оплаты труда и штрафа в размере той же суммы, а при повторном нарушении - штрафа в двойном размере, как содержащие такие же положения, какие были признаны не соответствующими Конституции Российской Федерации в постановлении Конституционного Суда Российской Федерации от 15 июля 1999 года по делу о проверке конституционности отдельных положений Закона РСФСР "О Государственной налоговой службе РСФСР" и Законов Российской Федерации "Об основах налоговой системы в Российской Федерации" и "О федеральных органах налоговой полиции", подлежат отмене в установленном порядке. Эти положения не могут применяться судами, другими органами и должностными лицами.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открытого акционерного общества "Сыктывкарский лесопромышленный комплекс", поскольку по предмету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по данной жалобе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"Российской газете" и "Вестнике Конституционного Суда Российской Федерации".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