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201880-П/2015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Павла Павловича на нарушение его конституционных прав частью первой статьи 6, статьями 18, 58, 60, 63, 68 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П.П.Морозова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