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31340-П/2005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"СИМАЛ" на нарушение конституционных прав и свобод пунктом 2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ЗАО "СИМАЛ",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"СИМАЛ",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