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43035-П/2010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Колодиева Игоря Ивановича на нарушение его конституционных прав статьями 242 и 261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рассмотрев по требованию гражданина И.И.Колодиева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И.И.Колодиев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И.И.Колодиевым материалы, не находит оснований для принятия его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Колодиева Игоря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