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31220-П/2001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Шума Михаила Федоровича на нарушение его конституционных прав пунктом 43 Правил сдачи квалификационных экзаменов и выдачи водительских удостоверений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В.Д.Зорькина, А.Л.Кононова,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М.Ф.Шума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43 Правил сдачи квалификационных экзаменов и выдачи водительских удостоверений, утвержденных постановлением Правительства Российской Федерации от 8 июля 1997 года № 831, возврат водительских удостоверений лицам, лишенным в соответствии с законодательством Российской Федерации права управления транспортными средствами, производится по истечении соответствующего срока и после представления ими медицинской справки и сдачи экзаменов. Как следует из представленных материалов, в мае 1997 года гражданин М.Ф.Шум на основании статьи 117 Кодекса РСФСР об административных правонарушениях был лишен на один год права управления транспортными средствами. В связи с тем, что по истечении этого срока М.Ф.Шум отказался сдавать квалификационный экзамен и водительское удостоверение ему не возвратили, он обратился в районный суд с требованием о признании указанной нормы недействительной, возврате удостоверения и возмещении причиненного вреда. Решением Промышленного районного суда города Самары от 12 января 1999 года требования истца были отклонены, а водительское удостоверение ему возвратили после того, как Правительство Российской Федерации постановлением от 15 декабря 1999 года № 1396, вступившим в силу с 1 января 2000 года, утвердило новые Правила сдачи квалификационных экзаменов и выдачи водительских удостоверений, не предусматривающие в подобных случаях необходимость сдачи экзаменов.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компетенцией Конституционного Суда Российской Федерации, установленной статьей 125 Конституции Российской Федерации и статьей 3 Федерального 2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Шума Михаила Федоровича,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