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56508-П/2011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Ибрагимова Азамата Ишмуратовича на нарушение его конституционных прав положением части первой статьи 41 Закона Российской Федерации «О психиатрической помощи и гарантиях прав граждан при ее оказании»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М.И.Клеандрова, С.Д.Князева, А.Н.Кокотова, Л.О.Красавчиковой, Н.В.Мельникова, Ю.Д.Рудкина,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А.И.Ибрагимова,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человека, его права и свободы высшей ценностью и – исходя из того, что права и свободы человека и гражданина являются непосредственно действующими,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правосудием, – возлагает на государство обязанность признавать, соблюдать и защищать эти права и свободы и охранять достоинство личности (статьи 2 и 18; статья 21, часть 1). Обращаясь к вопросам, связанным с установлением гарантий для лиц, страдающих психическими расстройствами и признаваемых в установленном законом порядке недееспособными, Как следует из части второй статьи 16, статей 18 и 39, части первой статьи 41, статей 43 и 44 Закона Российской Федерации «О психиатрической помощи и гарантиях прав граждан при ее оказании» и статей 16 и 20 Федерального закона от 2 августа 1995 года № 122-ФЗ «О социальном обслуживании граждан пожилого возраста и инвалидов», психоневрологические учреждения для социального обеспечения создаются в целях социальной поддержки и социального обслуживания лиц, страдающих психическими расстройствами; относясь к стационарным учреждениям социального обслуживания, они предоставляют лицам, частично или полностью утратившим способность к самообслуживанию и нуждающимся по состоянию здоровья, в частности в связи с психическим расстройством, в постоянном уходе и наблюдении, социально-бытовую и медицинскую помощь, создавая тем самым для них наиболее адекватные их состоянию здоровья условия жизнедеятельности. Помещение их в такие учреждения осуществляется, как правило, на основании личного заявления и заключения врачебной комиссии с участием врача-психиатра, содержащего сведения о наличии у лица психического расстройства. 5 Вместе с тем в отношении лиц, признанных в установленном законом порядке недееспособными, законодательство Российской Федерации предусматривает помещение в подобные учреждения без их согласия. Так, в соответствии со статьей 15 Федерального закона «О социальном обслуживании граждан пожилого возраста и инвалидов» одним из оснований для помещения граждан пожилого возраста и инвалидов в стационарные учреждения социального обслуживания, в том числе специализированные (психоневрологические) учреждения для социального обеспечения, без их согласия или без согласия их законных представителей, т.е. в принудительном порядке, является их признание в установленном законом порядке недееспособными, при этом вопрос об их помещении в такие учреждения решается судом по представлению органов социальной защиты населения (части первая и вторая). При этом в силу части первой статьи 41 Закона Российской Федерации «О психиатрической помощи и гарантиях прав граждан при ее оказании» основанием для помещения недееспособного лица в специализированное (психоневрологическое) учреждение для социального обеспечения является решение органа опеки и попечительства, принятое на основании заключения врачебной комиссии с участием врача-психиатра, которое содержит сведения о наличии у лица психического расстройства, лишающего его возможности находиться в соответствующем неспециализированном учреждении. Принудительное помещение недееспособных лиц в специализированные (психоневрологические) учреждения для социального обеспечения представляет собой ограничение их конституционных прав, в частности права на свободу и личную неприкосновенность (статья 22 Конституции Российской Федерации) и права на свободу передвижения, выбор места пребывания и жительства (статья 27 Конституции Российской Федерации). Между тем такие ограничения нельзя рассматривать как недопустимые, поскольку они применяются в интересах указанных лиц, которые, как правило, лишены способности либо недостаточно способны самостоятельно удовлетворять основные жизненные потребности, защищать 6 свои права и свободы, утратили социальные связи и поведение которых представляет опасность для них и (или) окружающих. При этом, однако, государство обязано предусмотреть такой порядок и процедуру решения вопросов социальной поддержки недееспособных лиц, при соблюдении которых обеспечивалась бы реализация их прав. Неотчуждаемость основных прав и свобод человека и их принадлежность каждому от рождения (статья 17, часть 2, Конституции Российской Федерации) предполагают необходимость их адекватных гарантий, в том числе в отношении лиц, признанных недееспособными в связи с психическими расстройствами. К числу таких гарантий относится, прежде всего, право каждого на судебную защиту, которое носит универсальный характер, выступает процессуальной гарантией в отношении всех других конституционных прав и свобод (статья 46 Конституции Российской Федерации) и в силу статьи 56 (часть 3) Конституции Российской Федерации не подлежит ограничению. По смыслу названных положений Конституции Российской Федерации во взаимосвязи с ее статьей 55 (часть 3), гражданин, признанный недееспособным на основании федерального закона в надлежащей судебной процедуре и страдающий психическим расстройством, может быть ограничен в правах только по судебному решению в порядке, установленном законом, причем предоставляемая такому лицу судебная защита должна быть справедливой, полной и эффективной, включая обеспечение ему права на получение квалифицированной юридической помощи (статья 48 Конституции Российской Федерации). Как указал Конституционный Суд Российской Федерации в Постановлении от 27 февраля 2009 года Процедура помещения лиц, страдающих психическими расстройствами и признанных в установленном законом порядке недееспособными, в специализированные (психоневрологические) учреждения для социального обеспечения по своему предназначению и правовым последствиям аналогична процедуре недобровольной госпитализации таких лиц в психиатрический стационар. Как вытекает из правовой позиции Конституционного Суда Российской Федерации, выраженной им в Определении от 5 марта 2009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изложенного правовые позиции и выводы Конституционного Суда Российской Федерации, сформулированные им в Постановлении от 27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части первой статьи 41 Закона Российской Федерации «О психиатрической помощи и гарантиях прав граждан при ее оказании» – по своему конституционно-правовому смыслу в системе действующего правового регулирования и с учетом правовой позиции, выраженной Конституционным Судом Российской Федерации в Постановлении от 27 февраля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Ибрагимова Азамата Ишмуратовича не подлежащей дальнейшему рассмотрению в заседании Конституционного Суда Российской Федерации, поскольку для разрешения поставленного им 10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окончательно, не подлежит обжалованию,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