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177153-П/2014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сентября 2014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Грузии Тариеладзе Романа Шалвовича на нарушение его конституционных прав частью второй статьи 10 Уголовного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В.Г.Ярославцева, рассмотрев вопрос о возможности принятия жалобы гражданина Грузии Р.Ш.Тариеладзе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Как указал Конституционный Суд Российской Федерации в Постановлении от 20 апреля 2006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Грузии Тариеладзе Романа Шалвовича,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