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150318-П/2013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Афанасьева Александра Александровича на нарушение его конституционных прав частью первой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А.А.Афанасьева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14 июня 2013 года гражданину А.А.Афанасьеву, отбывающему наказание за совершение преступлений, связанных с незаконным оборотом наркотиков, отказано в удовлетворении ходатайства о пересмотре приговора в связи с изменениями, внесенными в Уголовный кодекс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 статьи 10); при этом преступность деяния, а также его наказуемость и иные уголовно-правовые последствия определяются только данным Кодексом (часть первая статьи 3).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Афанасьева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