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29369-П/2009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Шибеко Юрия Николаевича на нарушение его конституционных прав частью седьмой статьи 54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заслушав в пленарном заседании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Ю.Н.Шибеко,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 смыслу статей 32 (часть 4), 72 (пункт «б» части 1) и 114 (пункт «е» части 1) Конституции Российской Федерации во взаимосвязи с положениями статей 2 и 7 Федерального закона от 27 мая 2003 года № 58-ФЗ «О системе государственной службы Российской Федерации», служба в органах внутренних дел, посредством прохождения которой граждане реализуют право на свободное распоряжение своими способностями к труду, относится к особому виду государственной службы – правоохранительной службе и представляет собой профессиональную служебную деятельность граждан на должностях правоохранительной службы в государственных органах и учреждениях, осуществляющих функции по обеспечению безопасности, законности и правопорядка, борьбе с преступностью, защите прав и свобод человека и гражданина. Следовательно, такого рода деятельность осуществляется в публичных интересах, а лица, которые проходят службу в органах внутренних дел, выполняют конституционно значимые функции, чем обусловливается их специальный правовой статус. Федеральный законодатель, определяя специальный правовой статус сотрудников органов внутренних дел, вправе в рамках своей дискреции устанавливать для них в части реализации гражданских прав и свобод определенные ограничения, обусловленные задачами, принципами организации и функционирования правоохранительной службы, а также специфическим характером деятельности лиц, проходящих такого рода службу. Соответствующее право законодателя нашло свое непосредственное закрепление, в частности, в части седьмой статьи 17 Закона Российской Федерации от 18 апреля 1991 года № 1026-I «О милиции», предусматривающей возможность установления федеральными законами 4 ограничений отдельных общегражданских прав и свобод сотрудников милиции, которые обусловлены особенностями службы. Поступая на службу в органы внутренних дел, гражданин реализует право на свободное распоряжение своими способностями к труду и тем самым добровольно приступает к осуществлению такой профессиональной деятельности, занятие которой предполагает, во-первых, наличие определенных ограничений его прав и свобод, свойственных данной разновидности государственной службы, а во-вторых, исполнение обязанностей по обеспечению безопасности, законности и правопорядка. Вследствие этого сотрудник органов внутренних дел обязуется подчиняться требованиям закона, ограничивающим его права и свободы, в том числе социальные, а также возлагающим на него особые публично-правовые обязанности. Согласно части седьмой статьи 54 Положения о службе в органах внутренних дел Российской Федерации беременные женщины и матери из числа сотрудников органов внутренних дел, а также отцы – сотрудники органов внутренних дел, воспитывающие детей без матери (в случае ее смерти, лишения родительских прав, длительного пребывания в лечебном учреждении и в других случаях отсутствия материнского попечения), пользуются правовыми и социальными гарантиями, установленными законодательством Российской Федерации для этой категории населения Российской Федерации. Данная норма является по своему характеру отсылочной, применяется только в системной связи с положениями иных нормативных правовых актов и сама по себе не направлена на ограничение прав и свобод сотрудников органов внутренних дел. Между тем оспариваемое заявителем нормативное положение в системной связи с положениями части второй статьи 45 Положения о службе в органах внутренних дел Российской Федерации, предусматривающей предоставление сотрудникам органов внутренних дел отпуска по уходу за ребенком в соответствии с действующим законодательством, предполагает, что мужчины – сотрудники органов внутренних дел, воспитывающие ребенка (детей) совместно с матерью, не имеют права на использование указанного отпуска. Такое ограничение, с одной стороны, обусловлено спецификой правового статуса сотрудников органов внутренних дел, а с другой стороны – согласуется с конституционно значимыми целями ограничения прав и свобод человека и гражданина (статья 55, часть 3, Конституции Российской Федерации) и оправдано необходимостью создания условий для эффективной профессиональной деятельности лиц, которые проходят правоохранительную службу и выполняют обязанности по обеспечению безопасности, законности и правопорядка. Поскольку правоохранительная служба в органах внутренних дел в силу предъявляемых к ней специфических требований исключает возможность неисполнения сотрудниками указанных органов своих 6 служебных обязанностей без ущерба для охраняемых законом публичных интересов, ограничение права отцов, проходящих службу в указанных органах и воспитывающих ребенка (детей) совместно с матерью, на использование отпуска по уходу за ребенком направлено на соблюдение баланса публичных и частных интересов и не может рассматриваться как нарушение конституционных прав и свобод данной категории лиц, в частности закрепленного статьей 38 (часть 2) Конституции Российской Федерации права на заботу о детях и их воспитание. Кроме того, предоставив право на отпуск по уходу за ребенком в порядке исключения только матерям из числа сотрудников органов внутренних дел и отцам – сотрудникам органов внутренних дел, воспитывающим детей без матери, законодатель исходил, во-первых, из особой, связанной с материнством, социальной роли женщины в обществе, а во-вторых, из необходимости обеспечения ухода за детьми, оставшимися без материнского попечения. Поэтому такое решение законодателя не может расцениваться и как нарушение предусмотренных статьей 19 (части 2 и 3) Конституции Российской Федерации принципов равенства прав и свобод человека и гражданина, а также равноправия мужчин и женщин.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Шибеко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