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75970-П/2011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Краюшкина Евгения Васильевича на нарушение его конституционных прав пунктом 3 части второй статьи 38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Н.В.Мельникова, Ю.Д.Рудкина, О.С.Хохряковой, В.Г.Ярославцева, рассмотрев по требованию гражданина Е.В.Краюшкина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Е.В.Краюшкин, привлеченный в качестве обвиняемого по уголовному делу, ходатайствовал перед следователем о проведении судебной экспертизы видеозаписи сотового телефона, изъятой у свидетеля. Постановлением следователя в удовлетворении ходатайства было отказано. Жалоба заявителя на данное решение в порядке статьи 125 УПК Российской Федерации судом оставлена без удовлетворения. Суды кассационной и надзорной инстанций оставили решение суда без изменения. 2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Оспариваемое заявителем законоположение не содержит изъятий из установленного Уголовно-процессуальным кодексом Российской Федерации порядка доказывания, согласно которому собирание, проверка и оценка доказательств в ходе уголовного судопроизводства осуществляются дознавателем, следователем, прокурором и судом путем производства следственных и иных процессуальных действий, предусмотренных данным Кодексом (статьи 86–88); подозреваемый, обвиняемый, потерпевший, гражданский истец, гражданский ответчик и их представители вправе ходатайствовать о производстве следственных действий, а следователь обязан рассмотреть каждое заявленное по уголовному делу ходатайство; если обстоятельства, об установлении которых ходатайствуют участники уголовного процесса, имеют значение для уголовного дела, им не может быть отказано в допросе свидетелей, производстве судебной экспертизы и других следственных действий (части первая и вторая статьи 159). 3 Тем самым уголовно-процессуальный закон исключает возможность произвольного отказа должностным лицом или органом, осуществляющим предварительное расследование, в получении доказательств, о которых ходатайствует сторона защиты. По смыслу содержащихся в Уголовно- процессуальном кодексе Российской Федерации нормативных предписаний в их взаимосвязи с положениями статей 45, 46 (часть 1), 50 (часть 2) и 123 (часть 3) Конституции Российской Федерации, такой отказ возможен лишь в случаях, когда соответствующее доказательство не имеет отношения к уголовному делу, по которому ведется расследование, и не способно подтверждать наличие или отсутствие события преступления, виновность или невиновность лица в его совершении, иные обстоятельства, подлежащие установлению при производстве по уголовному делу, когда доказательство, как не соответствующее требованиям закона, является недопустимым либо когда обстоятельства, которые призвано подтвердить указанное в ходатайстве стороны доказательство, уже установлены на основе достаточной совокупности других доказательств, в связи с чем исследование еще одного доказательства оказывается с позиций принципа разумности избыточным; принимаемое при этом решение во всяком случае должно быть обосновано ссылками на конкретные доводы, подтверждающие неприемлемость доказательства, об истребовании и исследовании которого заявляет сторона защиты (определения Конституционного Суда Российской Федерации от 21 декабря 2004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Краюшкина Евгения Васильевича,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