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90614-П/2012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«Управляющая компания «Жилищно-эксплуатационный участок – 15» города Ставрополя» на нарушение конституционных прав и свобод главой 23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«Управляющая компания «Жилищно-эксплуатационный участок – 15» города Ставрополя»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Ставропольского края ООО «Управляющая компания «Жилищно-эксплуатационный участок – 15» города Ставрополя» было отказано в удовлетворении требования о признании недействующим постановления главы города Ставрополя от 21 ноября 2005 года № 4746 «О создании управления по делам гражданской обороны и чрезвычайным ситуациям администрации города Ставрополя». Арбитражный 2 суд посчитал, что оспариваемый акт является ненормативным правовым актом, и рассмотрел дело в порядке главы 24 АПК Российской Федерации. Определением Шестнадцатого арбитражного апелляционного суда производство по апелляционной жалобе ООО «Управляющая компания «Жилищно-эксплуатационный участок – 15» города Ставрополя» было прекращено: заявитель утверждал, что оспариваемое им постановление является нормативным правовым актом, а потому, как посчитал суд, решение по такому делу может быть обжаловано в силу части 7 статьи 195 АПК Российской Федерации только в арбитражный суд кассационной инстанции. Постановлением Федерального арбитражного суда Северо-Кавказского округа решение арбитражного суда первой инстанции оставлено без изменения, а кассационная жалоба заявителя –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«Управляющая компания «Жилищно- эксплуатационный участок – 15» города Ставрополя»,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