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136452-П/2013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 Алексея Николаевича на нарушение его конституционных прав частями 3 и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А.Н.Мака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