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193704-П/2015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Номанова Александра Эдиповича на нарушение его конституционных прав частью 3 статьи 16.2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А.Э.Номанова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Номанова Александра Эдиповича,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