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128745-П/2013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марта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Семина Игоря Александровича на нарушение его конституционных прав пунктом 2 статьи 199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С.П.Маврина, Н.В.Мельникова, Ю.Д.Рудкина, О.С.Хохряковой, В.Г.Ярославцева, рассмотрев по требованию гражданина И.А.Семина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Семина Игоря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