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150307-П/2004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6 февраля 2004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Стукова Ильи Юрьевича на нарушение его конституционных прав перечнем заболеваний, препятствующих отбыванию наказания, утвержденным постановлением Правительства Российской Федерации от 6 февраля 2004 года № 54, и пунктом 24 постановления Пленума Верховного Суда Российской Федерации от 21 апреля 2009 года № 8 «О судебной практике условно-досрочного освобождения от отбывания наказания, замены неотбытой части наказания более мягким видом наказания»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по требованию гражданина И.Ю.Стукова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И.Ю.Стуков, отбывающий наказание в виде лишения свободы, обратился в суд с ходатайством об освобождении от наказания в 2 связи с болезнью. Постановлением районного суда, оставленным без изменения апелляционным определением, в удовлетворении данного ходатайства отказано, поскольку имеющиеся у И.Ю.Стукова заболевания не входят в перечень заболеваний, препятствующих отбыванию наказания, утвержденный постановлением Правительства Российской Федерации от 6 февраля 2004 года № 54.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следует из содержания жалобы, оспаривая конституционность перечня заболеваний, препятствующих отбыванию наказания, утвержденного в соответствии с частью восьмой статьи 175 УИК Российской Федерации постановлением Правительства Российской Федерации от 6 февраля 2004 года № 54 «О медицинском освидетельствовании осужденных, представляемых к освобождению от отбывания наказания в связи с болезнью», заявитель фактически предлагает внести целесообразные, на его взгляд, изменения в данный перечень, что к компетенции Конституционного 3 Суда Российской Федерации, как она определена в статье 125 (часть 4) Конституции Российской Федерации и статье 3 Федерального конституционного закона «О Конституционном Суде Российской Федерации», не относится. Постановления Пленума Верховного Суда Российской Федерации, как акты толкования закона, не могут выступать самостоятельным предметом проверки Конституционного Суда Российской Федерации, но в силу части второй статьи 74 Федерального конституционного закона «О Конституционном Суде Российской Федерации» подлежат учету при принятии им решения по делу. Настаивая же на признании не соответствующим Конституции Российской Федерации пункта 24 постановления Пленума Верховного Суда Российской Федерации от 21 апреля 2009 года № 8 «О судебной практике условно-досрочного освобождения от отбывания наказания, замены неотбытой части наказания более мягким видом наказания», заявитель не требует проверить конституционность законов, истолкованных данным постановлением.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Стукова Ильи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