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151651-П/2014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Горфиняка Дмитрия Михайловича на нарушение его конституционных прав пунктом 2 статьи 115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Д.М.Горфиняка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57 Конституции Российской Федерации каждый обязан платить законно установленные налоги и сборы.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Горфиняка Дмитрия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