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127708-П/2013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Власовой Елены Геннадьевны на нарушение ее конституционных прав пунктом 2 части первой статьи 221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гражданки Е.Г.Власовой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Власовой Елены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