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17093-П/2008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Дручинина Виктора Степановича на нарушение его конституционных прав пунктом 6 части первой статьи 24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гражданина В.С.Дручинина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В.С.Дручининым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Дручинина Виктора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