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17200-П/2008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Геннадия Васильевича на нарушение его конституционных прав пунктом 1 части третьей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Г.В.Жукова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Г.В.Жуков, осужденный за ряд преступлений к 17 годам лишения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конституционности законоположений, регулирующих судопроизводство в надзорной инстанции, ранее рассматривался Конституционным Судом Российской Федерации по обращениям других заявителей. В постановлениях от 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Геннадия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