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123154-П/2013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Соколова Александра Аркадьевича на нарушение его конституционных прав судебными постановлениями, действиями должностных лиц, а также в связи с отсутствием в законодательстве правовой нормы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А.А.Соколова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Соколова Александра Аркадьевича,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