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Рожкиной Зинаиды Петровны на нарушение ее конституционных прав пунктом 3 приложения № 2 к Правилам предоставления коммунальных услуг гражданам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З.П.Рожкиной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З.П.Рожкиной материалы, не находит оснований для принятия ее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Рожкиной Зинаиды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