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119208-П/2012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Горского Сергея Евгеньевича на нарушение его конституционных прав пунктом 4 статьи 113 Семейного кодекса Российской Федерации и частью 3 статьи 102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по требованию гражданина С.Е.Горского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судебного пристава-исполнителя гражданину С.Е.Горскому была определена задолженность по алиментам на содержание несовершеннолетнего ребенка в размере 95 297 рублей 28 копеек. Решением мирового судьи, оставленным без изменения судом апелляционной инстанции, отказано в удовлетворении искового заявления С.Е.Горского об определении размера задолженности по алиментам.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Определении от 21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Горского Сергея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