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16325-П/2007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Корчагина Алексея Юрьевича на нарушение его конституционных прав частью четвертой статьи 376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А.Ю.Корчагина,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А.Ю.Корчагин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Корчагина Алексея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