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59503-П/2011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Зыряновой Натальи Александровны на нарушение ее конституционных прав частью 2 статьи 99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вопрос о возможности принятия жалобы гражданки Н.А.Зыряновой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судебного пристава-исполнителя обращено взыскание на заработную плату должника – гражданки Н.А.Зыряновой в размере удержания 50 процентов заработной платы ежемесячно. Суд общей юрисдикции отказал в удовлетворении заявления Н.А.Зыряновой об оспаривании данного постановления.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части 2 статьи 99 Федерального закона «Об исполнительном производстве» во взаимосвязи с его статьей 4, размер удержания из заработной платы и иных доходов должника при исполнении исполнительного документа подлежит исчислению с учетом всех обстоятельств конкретного дела, при неукоснительном соблюдении таких принципов исполнительного производства, как уважение чести и достоинства гражданина и неприкосновенность минимума имущества, необходимого для существования должника-гражданина и членов его семьи. Таким образом, оспариваемая норма сама по себе не может быть признана нарушающей конституционные права заявительницы, перечисленные в жалобе. Решение же фактически поставленного Н.А.Зыряновой вопроса о проверке правомерности постановления судебного пристава-исполнителя, установившего при исполнении исполнительного документа максимальный предусмотренный оспариваемой нормой размер удержания из заработной платы заявительницы,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3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Зыряновой Натальи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