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88971-П/2012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Деркачева Евгения Митрофановича на нарушение его конституционных прав частью 1 статьи 6 и статьей 68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Е.М.Деркачева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судом кассационной инстанции, отказано в удовлетворении заявления гражданина Е.М.Деркачева о признании незаконными действий судебных приставов-исполнителей.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заявителем положения статей 6 и 68 Федерального закона «Об исполнительном производстве», устанавливающие обязательность законных требований судебного пристава-исполнителя для всех государственных органов, органов местного самоуправления, граждан и организаций и содержащие перечень мер принудительного исполнения, направлены во взаимосвязи с иными положениями указанного Федерального закона на выполнение таких задач исполнительного производства, как правильное и своевременное исполнение судебных актов, актов других органов и должностных лиц, и на соблюдение таких принципов исполнительного производства, как законность, уважение чести и достоинства гражданина. Данные законоположения не предполагают их произвольного применения судебными приставами-исполнителями и сами по себе не могут считаться нарушающими конституционные права заявителя, перечисленные в жалобе. Проверка же правомерности действий судебных приставов- исполнителей, произведенных в рамках конкретного исполнительного 3 производства, равно как и проверка законности и обоснованности судебных постановлений, вынесенных по вопросу о противоречии этих действий закону,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Деркачева Евгения Митрофановича,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