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17737-П/2008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Степановой Зинаиды Кузьминичны на нарушение ее конституционных прав пунктом 4 Приложения № 2 к Правилам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З.К.Степановой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Степановой Зинаиды Кузьминичны,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