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plenum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апреля 1999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