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arbitration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7 мая 2008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