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Удовлетворить ходатайство Министерства природопользования Рязанской области об участии в судебном заседании Судебной коллегии по экономическим спорам Верховного Суда Российской Федерации по делу № А54-1090/2023 путем использования систем видеоконференц-связи при содействии Арбитражного суда Рязанской области.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Поручить Арбитражному суду Рязанской области организацию видеоконференц-связи в здании Арбитражного суда Рязанской области в целях участия представителя Министерства природопользования Рязанской области в судебном заседании Судебной коллегии по экономическим спорам Верховного Суда Российской Федерации, назначенном на 10 часов 00 минут (время московское) 8 апреля 2025 г. по адресу: &lt;...&gt;. Арбитражному суду Рязанской области известить Министерство природопользования Рязанской области (ул. Есенина, д. 9, г. Рязань, Рязанская область, 390006) о явке 8 апреля 2025 г. в 10 часов 00 минут (время московское) в Арбитражный суд Рязанской области, расположенный по адресу: ул. Почтовая, д. 43/44, г. Рязань, Рязанская область, 390000, при содействии которого лицо, участвующее в деле, сможет участвовать в судебном заседании Судебной коллегии по экономическим спорам Верховного Суда Российской Федерации путем использования систем видеоконференц-связи.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Рязанской области проверить явку лиц, участвующих в деле, их представителей, установить личность явившихся лиц, проверить их полномочия, истребовать доверенности и выяснить вопрос о возможности их участия в соответствии с правилами, установленными частью 2 статьи Арбитражного процессуального кодекса Российской Федерации. Копии документов, удостоверяющих полномочия лиц, участвующих в деле, либо их представителей направить в секретариат Судебной коллегии по экономическим спорам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Рязанской области осуществить контроль за обеспечением технической возможности проведения данного судебного заседания. В сроки, установленные в части 4 статьи 1531 Арбитражного процессуального кодекса Российской Федерации, направить в секретариат Судебной коллегии по экономическим спорам Верховного Суда Российской Федерации материальный носитель видеозаписи судебного заседания. Судья Верховного Суда Российской Федерации Е.Е. Борисова Суд: Верховный Суд РФ (подробнее) Ответчики: Правительство Рязанской области (подробнее) Иные лица: Арбитражный суд Центрального округа (подробнее) Верховный Суд Российской Федерации (подробнее) Двадцатый Арбитражный апелляционный суд (подробнее) Судьи дела: Борисова Е.Е. (судья) (подробнее) Последние документы по делу: Определение от 8 апреля 2025 г. по делу № А54-1090/2023 Определение от 2 апреля 2025 г. по делу № А54-1090/2023 Показать все документы по этому делу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