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305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30 января 2025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