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09 апреля 2024</w:t>
        <w:br/>
        <w:t>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