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32 Федерального конституционного закона "О Правительстве Российской Федерации" и Федеральный конституционный закон "О чрезвычайном положении"</w:t>
      </w:r>
    </w:p>
    <w:p>
      <w:r>
        <w:rPr>
          <w:b/>
        </w:rPr>
        <w:t>Статья 1</w:t>
      </w:r>
    </w:p>
    <w:p>
      <w:r>
        <w:t>(Утратила силу - Федеральный конституционный закон от 06.11.2020 № 4-ФКЗ)</w:t>
      </w:r>
    </w:p>
    <w:p>
      <w:r>
        <w:rPr>
          <w:b/>
        </w:rPr>
        <w:t>Статья 2</w:t>
      </w:r>
    </w:p>
    <w:p>
      <w:r>
        <w:t>Внести в Федеральный конституционный закон от 30 мая 2001 года № 3-ФКЗ "О чрезвычайном положении" (Собрание законодательства Российской Федерации, 2001, № 23, ст. 2277; 2003, № 27, ст. 2697; 2005, № 10, ст. 753) следующие изменения</w:t>
      </w:r>
    </w:p>
    <w:p>
      <w:r>
        <w:t>в статье 16 слова "внутренних войск" заменить словами "войск национальной гвардии Российской Федерации"</w:t>
      </w:r>
    </w:p>
    <w:p>
      <w:r>
        <w:t>часть третью статьи 17 изложить в следующей редакции: "3. Задачи, указанные в пунктах "а" - "г" части второй настоящей статьи, военнослужащие Вооруженных Сил Российской Федерации, других войск, воинских формирований и органов выполняют совместно с сотрудниками органов внутренних дел, уголовно-исполнительной системы, федеральных органов безопасности и военнослужащими войск национальной гвардии Российской Федерации. При этом на военнослужащих Вооруженных Сил Российской Федерации, других войск, воинских формирований и органов распространяются положения федерального законодательства о войсках национальной гвардии Российской Федерации в части, касающейся условий, порядка и пределов применения физической силы, специальных средств, оружия, боевой и специальной техники, гарантий личной безопасности военнослужащих и членов их семей, гарантий их правовой и социальной защиты."</w:t>
      </w:r>
    </w:p>
    <w:p>
      <w:r>
        <w:t>в части первой статьи 21 слова "военнослужащих внутренних войск" заменить словами "военнослужащих войск национальной гвардии Российской Федерации"</w:t>
      </w:r>
    </w:p>
    <w:p>
      <w:r>
        <w:t>в статье 34 слова "военнослужащими внутренних войск и Вооруженных Сил Российской Федерации" заменить словами "военнослужащими Вооруженных Сил Российской Федерации, войск национальной гвардии Российской Федерации"</w:t>
      </w:r>
    </w:p>
    <w:p>
      <w:r>
        <w:rPr>
          <w:b/>
        </w:rPr>
        <w:t>Статья 3</w:t>
      </w:r>
    </w:p>
    <w:p>
      <w:r>
        <w:t>Настоящий Федеральный конституционный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