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Азербайджанской Республикой о передаче осужденных для отбывания наказания</w:t>
      </w:r>
    </w:p>
    <w:p>
      <w:r>
        <w:rPr>
          <w:b/>
        </w:rPr>
        <w:t>Статья None. Федеральный закон   от 30.03.1995 № 35-ФЗ</w:t>
      </w:r>
    </w:p>
    <w:p>
      <w:r>
        <w:t>О ратификации Договора между Российской Федерацией и Азербайджанской Республикой о передаче осужденных для отбывания наказания РОССИЙСКАЯ ФЕДЕРАЦИЯ ФЕДЕРАЛЬНЫЙ ЗАКОН О ратификации Договора между Российской Федерацией и Азербайджанской Республикой о передаче осужденных для отбывания наказания Принят Государственной Думой 24 февраля 1995 года Одобрен Советом Федерации 22 марта 1995 года Ратифицировать Договор между Российской Федерацией и Азербайджанской Республикой о передаче осужденных для отбывания наказания, подписанный в городе Москве 26 мая 1994 года. Президент Российской Федерации Б.Ельцин Москва, Кремль 30 марта 1995 года № 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