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федеральных органах налоговой полиции" и Уголовно-процессуальный кодекс РСФСР</w:t>
      </w:r>
    </w:p>
    <w:p>
      <w:r>
        <w:rPr>
          <w:b/>
        </w:rPr>
        <w:t>Статья 1. Внести в Закон Российской Федерации "О федеральных органах налоговой полиции" (Ведомости Съезда народных депутатов Российской Федерации и Верховного Совета Российской Федерации, 1993, N 29, ст. 1114) следующие изменения и дополнения:</w:t>
      </w:r>
    </w:p>
    <w:p>
      <w:r>
        <w:rPr>
          <w:b/>
        </w:rPr>
        <w:t xml:space="preserve">1. </w:t>
      </w:r>
      <w:r>
        <w:t>Статью 5 изложить в следующей редакции: "Статья 5. Система федеральных органов налоговой полиции Федеральные органы налоговой полиции являются централизованной системой органов налоговой полиции с подотчетностью нижестоящих органов вышестоящим органам и Директору Федеральной службы налоговой полиции Российской Федерации. Систему федеральных органов налоговой полиции составляют: Федеральная служба налоговой полиции Российской Федерации на правах государственного комитета Российской Федерации (далее - Федеральная служба налоговой полиции); органы Федеральной службы налоговой полиции по республикам, краям, областям, городам федерального значения, автономной области, автономным округам (управления, отделы) - территориальные органы; органы налоговой полиции районов в городах Москве и Санкт-Петербурге, а также межрайонные отделы управлений, отделов Федеральной службы налоговой полиции - местные органы налоговой полиции. В федеральных органах налоговой полиции в установленном законодательством Российской Федерации порядке могут создаваться организации, необходимые для обеспечения их деятельности."</w:t>
      </w:r>
    </w:p>
    <w:p>
      <w:r>
        <w:rPr>
          <w:b/>
        </w:rPr>
        <w:t xml:space="preserve">2. </w:t>
      </w:r>
      <w:r>
        <w:t>Статью 6 изложить в следующей редакции: "Статья 6. Федеральная служба налоговой полиции Федеральную службу налоговой полиции возглавляет Директор Федеральной службы налоговой полиции Российской Федерации (в ранге председателя государственного комитета Российской Федерации), который назначается на должность и освобождается от должности Президентом Российской Федерации по представлению Председателя Правительства Российской Федерации. Общее руководство деятельностью федеральных органов налоговой полиции и координацию их деятельности с деятельностью других правоохранительных, налоговых и иных государственных органов осуществляет Директор Федеральной службы налоговой полиции Российской Федерации. Первый заместитель Директора Федеральной службы налоговой полиции (в ранге первого заместителя председателя государственного комитета Российской Федерации) и заместитель Директора Федеральной службы налоговой полиции назначаются на должность и освобождаются от должности Правительством Российской Федерации по представлению Директора Федеральной службы налоговой полиции Российской Федерации. Начальники управлений Федеральной службы налоговой полиции по республикам назначаются на должность и освобождаются от должности Директором Федеральной службы налоговой полиции Российской Федерации по согласованию с правительствами республик в составе Российской Федерации. В качестве совещательного органа в Федеральной службе налоговой полиции и управлениях налоговой полиции по республикам образуются коллегии, персональный состав и порядок работы которых по представлению соответственно Директора Федеральной службы налоговой полиции Российской Федерации и начальников управлений Федеральной службы налоговой полиции по республикам утверждаются соответственно Правительством Российской Федерации и Директором Федеральной службы налоговой полиции Российской Федерации. Организация деятельности Федеральной службы налоговой полиции определяется положением о Федеральной службе налоговой полиции, утверждаемым Правительством Российской Федерации."</w:t>
      </w:r>
    </w:p>
    <w:p>
      <w:r>
        <w:rPr>
          <w:b/>
        </w:rPr>
        <w:t xml:space="preserve">3. </w:t>
      </w:r>
      <w:r>
        <w:t>В статье 7: часть первую изложить в следующей редакции: "Управления (отделы) Федеральной службы налоговой полиции по краям, областям, городам федерального значения, автономной области, автономным округам возглавляются начальниками, назначаемыми на должность и освобождаемыми от должности Директором Федеральной службы налоговой полиции Российской Федерации."; в части второй слова "директором Департамента налоговой полиции" заменить словами "Директором Федеральной службы налоговой полиции Российской Федерации"; часть третью изложить в следующей редакции: "Местные органы налоговой полиции возглавляются начальниками, назначаемыми на должность и освобождаемыми от должности начальниками управлений (отделов) Федеральной службы налоговой полиции по республикам, краям, областям, городам федерального значения, автономной области, автономным округам."</w:t>
      </w:r>
    </w:p>
    <w:p>
      <w:r>
        <w:rPr>
          <w:b/>
        </w:rPr>
        <w:t xml:space="preserve">4. </w:t>
      </w:r>
      <w:r>
        <w:t>В статье 8: в наименовании статьи слова "директора Департамента налоговой полиции" заменить словами "Директора Федеральной службы налоговой полиции Российской Федерации"; в абзаце первом слова "Департамента налоговой полиции" заменить словами "Федеральной службы налоговой полиции Российской Федерации"; в абзаце втором слово "Департамента" заменить словами "Федеральной службы налоговой полиции"; слово "его" заменить словом "ее"; в абзаце пятом слова "перечень должностей и штатное расписание центрального аппарата Департамента налоговой полиции" заменить словами "перечень должностей, штатное расписание и структуру центрального аппарата Федеральной службы налоговой полиции"; слово "его" заменить словом "ее"; в абзаце шестом слова "Департамента налоговой полиции" заменить словами "Федеральной службы налоговой полиции"; в абзаце седьмом слова "Департамента налоговой полиции" заменить словами "Федеральной службы налоговой полиции"; слово "его" заменить словом "ее"; в абзаце восьмом слова "Департамент налоговой полиции" заменить словами "Федеральную службу налоговой полиции"</w:t>
      </w:r>
    </w:p>
    <w:p>
      <w:r>
        <w:rPr>
          <w:b/>
        </w:rPr>
        <w:t xml:space="preserve">5. </w:t>
      </w:r>
      <w:r>
        <w:t>В статье 9: в части шестой слово "трехдневный" заменить словом "десятидневный"; слова "для проведения дознания и принятия решения по ним в соответствии с законодательством" заменить словами "для принятия по ним решения в соответствии с законодательством"; часть седьмую исключить; части восьмую, девятую, десятую, одиннадцатую считать соответственно частями седьмой, восьмой, девятой, десятой</w:t>
      </w:r>
    </w:p>
    <w:p>
      <w:r>
        <w:rPr>
          <w:b/>
        </w:rPr>
        <w:t xml:space="preserve">6. </w:t>
      </w:r>
      <w:r>
        <w:t>В статье 10: пункт 1 изложить в следующей редакции: "1) проводить в соответствии с законодательством оперативно-розыскные мероприятия, дознание и предварительное следствие в целях выявления и пресечения налоговых преступлений, осуществлять розыск лиц, совершивших указанные преступления или подозреваемых в их совершении, а также принимать меры по возмещению нанесенного государству ущерба;"</w:t>
      </w:r>
    </w:p>
    <w:p>
      <w:r>
        <w:rPr>
          <w:b/>
        </w:rPr>
        <w:t xml:space="preserve">7. </w:t>
      </w:r>
      <w:r>
        <w:t>В статье 11: пункт 1 после слова "дознание" дополнить словами "и предварительное следствие"; слово "отнесено" заменить словом "отнесены"; пункт 3 изложить в следующей редакции: "3) осуществлять при наличии достаточных данных проверки налогоплательщиков (в том числе контрольные проверки после проверок, проведенных налоговыми органами) в полном объеме с составлением актов по результатам этих проверок. Принятие решений по актам проверок и применение соответствующих санкций осуществляются начальником органа налоговой полиции или его заместителем;"; пункт 6 изложить в следующей редакции: "6) в соответствии с компетенцией федеральных органов налоговой полиции выносить в качестве предупредительной меры письменные предостережения руководителям, главным бухгалтерам и другим должностным лицам банков и других организаций независимо от организационно-правовых форм и форм собственности, а также гражданам (физическим лицам) с требованиями устранения нарушений законодательства, своевременной и полной уплаты налогов и других обязательных платежей, предоставления отчетной и иной документации в установленные сроки, ведения бухгалтерского учета в соответствии с законодательством, а при необходимости - восстановления бухгалтерского учета за счет собственных средств налогоплательщика, контролировать выполнение этих требований;"; пункт 13 изложить в следующей редакции: "13) осуществлять дознание и предварительное следствие по делам о преступлениях, отнесенных законодательством к ведению федеральных органов налоговой полиции, проводить судебно-экономические и связанные с исследованием документов криминалистические экспертизы;"</w:t>
      </w:r>
    </w:p>
    <w:p>
      <w:r>
        <w:rPr>
          <w:b/>
        </w:rPr>
        <w:t xml:space="preserve">8. </w:t>
      </w:r>
      <w:r>
        <w:t>В статье 12: дополнить новой частью третьей, изложив ее в следующей редакции: "В федеральных органах налоговой полиции учреждается нагрудный знак "Почетный сотрудник федеральных органов налоговой полиции", награждение которым производится приказом Директора Федеральной службы налоговой полиции Российской Федерации."; часть третью считать частью четвертой</w:t>
      </w:r>
    </w:p>
    <w:p>
      <w:r>
        <w:rPr>
          <w:b/>
        </w:rPr>
        <w:t xml:space="preserve">9. </w:t>
      </w:r>
      <w:r>
        <w:t>В статье 13: дополнить новой частью второй, изложив ее в следующей редакции: "С сотрудниками федеральных органов налоговой полиции, достигшими предельного возраста пребывания на службе и являющимися высококвалифицированными специалистами, могут быть заключены контракты о прохождении службы на период до достижения ими 65-летнего возраста в порядке, определяемом Директором Федеральной службы налоговой полиции Российской Федерации."; в части третьей слова "проходящим службу на должностях оперативного состава и в подразделениях физической защиты" заменить словами "проходящим службу на должностях оперативного состава, в следственных подразделениях, подразделениях физической защиты, а также участвующим в оперативно-розыскной деятельности"; части вторую, третью, четвертую, пятую, шестую и седьмую считать соответственно частями третьей, четвертой, пятой, шестой, седьмой и восьмой</w:t>
      </w:r>
    </w:p>
    <w:p>
      <w:r>
        <w:rPr>
          <w:b/>
        </w:rPr>
        <w:t xml:space="preserve">10. </w:t>
      </w:r>
      <w:r>
        <w:t>В статье 16: в части четвертой слова "Департаментом налоговой полиции" заменить словами "Федеральной службой налоговой полиции"</w:t>
      </w:r>
    </w:p>
    <w:p>
      <w:r>
        <w:rPr>
          <w:b/>
        </w:rPr>
        <w:t xml:space="preserve">11. </w:t>
      </w:r>
      <w:r>
        <w:t>В статье 17: в части четырнадцатой слова "Департамент налоговой полиции" заменить словами "Федеральная служба налоговой полиции"; слова "директором Департамента налоговой полиции" заменить словами "Директором Федеральной службы налоговой полиции"</w:t>
      </w:r>
    </w:p>
    <w:p>
      <w:r>
        <w:rPr>
          <w:b/>
        </w:rPr>
        <w:t xml:space="preserve">12. </w:t>
      </w:r>
      <w:r>
        <w:t>В статье 19: в части третьей слова "Департамент налоговой полиции" заменить словами "Федеральная служба налоговой полиции"</w:t>
      </w:r>
    </w:p>
    <w:p>
      <w:r>
        <w:rPr>
          <w:b/>
        </w:rPr>
        <w:t>Статья 2. Внести в Уголовно-процессуальный кодекс РСФСР (Ведомости Верховного Совета РСФСР, 1960, N 40, ст. 592; 1963, N 15, ст. 288; N 36, ст. 661; 1965, N 50, ст. 1243; 1966, N 35, ст. 946; N 36, ст. 1018; N 38, ст. 1039; 1970, N 22, ст. 442; 1972, N 51, ст. 1207; 1973, N 16, ст. 353; 1974, N 29, ст. 781, 782; 1975, N 33, ст. 699; 1977, N 1, ст. 2; N 12, ст. 257; 1978, N 15, ст. 410; 1980, N 20, ст. 536; 1983 N 32, ст. 1153; 1984, N 5, ст. 168; 1985, N 5, ст. 163; N 40, ст. 1398; 1986, N 23, ст. 638; 1987, N 27, ст. 961; N 36, ст. 1295; N 43, ст. 1501; 1988, N 14, ст. 396, 397; N 33, ст. 1081; N 48, ст. 1529; 1989, N 16, ст. 397; N 28, ст. 739; N 37, ст. 1074; N 50, ст. 1478; 1990, N 3, ст. 79; Ведомости Съезда народных депутатов РСФСР и Верховного Совета РСФСР, 1991, N 15, ст. 494; N 52, ст. 1867; Ведомости Съезда народных депутатов Российской Федерации и Верховного Совета Российской Федерации, 1992, N 17, ст. 894; N 25, ст. 1389; N 27, ст. 1560; N 29, ст. 1687; N 30, ст. 1794; N 33, ст. 1912; N 49, ст. 2866; 1993, N 3, ст. 97; N 10, ст. 360; N 17, ст. 593; N 21, ст. 749; N 22, ст. 789; N 28, ст. 1067; N 32, ст. 1231; N 33, ст. 1313; Собрание законодательства Российской Федерации, 1994, N 10, ст. 1109; N 17, ст. 1950; 1995, N 11, ст. 939; N 17, ст. 1471; N 18, ст. 1595; N 21, ст. 1927; N 30, ст. 2866, 2867) следующие изменения и дополнения:</w:t>
      </w:r>
    </w:p>
    <w:p>
      <w:r>
        <w:rPr>
          <w:b/>
        </w:rPr>
        <w:t xml:space="preserve">1. </w:t>
      </w:r>
      <w:r>
        <w:t>В статье 34 пункты 6а и 7 изложить в следующей редакции: "6а) "Начальник следственного отдела" - начальник следственного комитета, управления, службы, отдела, отделения, группы органов внутренних дел, органов федеральной службы безопасности, федеральных органов налоговой полиции и его заместители, действующие в пределах своей компетенции;</w:t>
      </w:r>
    </w:p>
    <w:p>
      <w:r>
        <w:rPr>
          <w:b/>
        </w:rPr>
        <w:t xml:space="preserve">2. </w:t>
      </w:r>
      <w:r>
        <w:t>Часть вторую статьи 69 изложить в следующей редакции: "Эти данные устанавливаются: показаниями свидетеля, показаниями потерпевшего, показаниями подозреваемого, показаниями обвиняемого, заключением эксперта, актами ревизий и документальных проверок, вещественными доказательствами, протоколами следственных и судебных действий и иными документами."</w:t>
      </w:r>
    </w:p>
    <w:p>
      <w:r>
        <w:rPr>
          <w:b/>
        </w:rPr>
        <w:t xml:space="preserve">3. </w:t>
      </w:r>
      <w:r>
        <w:t>В статье 70: часть первую после слов "фактические данные" дополнить словами ", и восстановления бухгалтерского учета за счет собственных средств"; после слова "ревизий" дополнить словами "и документальных проверок"</w:t>
      </w:r>
    </w:p>
    <w:p>
      <w:r>
        <w:rPr>
          <w:b/>
        </w:rPr>
        <w:t xml:space="preserve">4. </w:t>
      </w:r>
      <w:r>
        <w:t>В статье 96: часть вторую после слов "157 частью второй," дополнить словами "162-2 частью второй,"; после слов "162-5 частью второй," дополнить словами "162-6 частью второй, 162-7 частью второй, 162-8 частью второй,"</w:t>
      </w:r>
    </w:p>
    <w:p>
      <w:r>
        <w:rPr>
          <w:b/>
        </w:rPr>
        <w:t xml:space="preserve">5. </w:t>
      </w:r>
      <w:r>
        <w:t>В статье 117 пункты 3 и 8 изложить в следующей редакции: "3) органы федеральной службы безопасности - по делам, отнесенным законом к их ведению;"; "8) федеральные органы налоговой полиции - по делам, отнесенным законом к их ведению;"</w:t>
      </w:r>
    </w:p>
    <w:p>
      <w:r>
        <w:rPr>
          <w:b/>
        </w:rPr>
        <w:t xml:space="preserve">6. </w:t>
      </w:r>
      <w:r>
        <w:t>Статью 125 изложить в следующей редакции: "Статья 125. Органы предварительного следствия Предварительное следствие по уголовным делам производится следователями прокуратуры, а также следователями органов внутренних дел, следователями органов федеральной службы безопасности и следователями федеральных органов налоговой полиции."</w:t>
      </w:r>
    </w:p>
    <w:p>
      <w:r>
        <w:rPr>
          <w:b/>
        </w:rPr>
        <w:t xml:space="preserve">7. </w:t>
      </w:r>
      <w:r>
        <w:t>В статье 126: в части первой исключить слова "162-1, 162-2 частью первой, 162-3, 162-4,"; в части третьей слова "органов государственной безопасности" заменить словами "органов федеральной службы безопасности"; часть четвертую после слов "следователями органов внутренних дел" дополнить словами ", а по делам о преступлениях, предусмотренных статьями 162-1, 162-2, 162-3, 162-4, 162-5, 162-7, 162-8 Уголовного кодекса РСФСР, - также следователями федеральных органов налоговой полиции"; в части пятой после цифр "147-1," исключить слова "162-1, 162-2 частью второй, 162-3"; после цифр "169-1" дополнить цифрами ", 191-3,"; после слов "этих дел" дополнить словами ", а также преступлений, предусмотренных статьями 162-1, 162-2, 162-3, 162-4, 162-5, 162-7, 162-8,"</w:t>
      </w:r>
    </w:p>
    <w:p>
      <w:r>
        <w:rPr>
          <w:b/>
        </w:rPr>
        <w:t xml:space="preserve">8. </w:t>
      </w:r>
      <w:r>
        <w:t>В статье 414: в части первой исключить цифры "162-1, 162-4,"</w:t>
      </w:r>
    </w:p>
    <w:p>
      <w:r>
        <w:rPr>
          <w:b/>
        </w:rPr>
        <w:t xml:space="preserve">1. </w:t>
      </w:r>
      <w:r>
        <w:t>"Следователь" - следователь прокуратуры, следователь органов внутренних дел, следователь органов федеральной службы безопасности, следователь федеральных органов налоговой полиции;"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