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Российской Федерацией и Республикой Казахстан о сотрудничестве и взаимодействии в обеспечении безопасности комплекса "Байконур", воинских формирований Российской Федерации, временно находящихся на территории Республики Казахстан, и лиц, входящих в их состав</w:t>
      </w:r>
    </w:p>
    <w:p>
      <w:r>
        <w:rPr>
          <w:b/>
        </w:rPr>
        <w:t>Статья None. Федеральный закон   от 20.04.1996 № 35-ФЗ</w:t>
      </w:r>
    </w:p>
    <w:p>
      <w:r>
        <w:t>О ратификации Соглашения между Российской Федерацией и Республикой Казахстан о сотрудничестве и взаимодействии в обеспечении безопасности комплекса "Байконур", воинских формирований Российской Федерации, временно находящихся на территории Республики Казахстан, и лиц, входящих в их состав РОССИЙСКАЯ ФЕДЕРАЦИЯ ФЕДЕРАЛЬНЫЙ ЗАКОН О ратификации Соглашения между Российской Федерацией и Республикой Казахстан о сотрудничестве и взаимодействии в обеспечении безопасности комплекса "Байконур", воинских формирований Российской Федерации, временно находящихся на территории Республики Казахстан, и лиц, входящих в их состав Принят Государственной Думой 5 апреля 1996 года Одобрен Советом Федерации 10 апреля 1996 года Ратифицировать Соглашение между Российской Федерацией и Республикой Казахстан о сотрудничестве и взаимодействии в обеспечении безопасности комплекса "Байконур", воинских формирований Российской Федерации, временно находящихся на территории Республики Казахстан, и лиц, входящих в их состав, подписанное в городе Москве 29 декабря 1994 года. Президент Российской Федерации Б. Ельцин Москва, Кремль 20 апреля 1996 года № 35-ФЗ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