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и сотрудников федеральных органов налоговой полиции</w:t>
      </w:r>
    </w:p>
    <w:p>
      <w:r>
        <w:rPr>
          <w:b/>
        </w:rPr>
        <w:t>Статья 1. Объекты обязательного государственного страхования</w:t>
      </w:r>
    </w:p>
    <w:p>
      <w:r>
        <w:t>Объектами обязательного государственного страхования, осуществляемого в соответствии с настоящим Федеральным законом (далее - обязательное государственное страхование), являются жизнь и здоровье военнослужащих (за исключением военнослужащих, военная служба по контракту которым в соответствии с законодательством Российской Федерации приостановлена),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лиц, проходящих службу в войсках национальной гвардии Российской Федерации и имеющих специальные звания полиции, сотрудников органов принудительного исполнения Российской Федерации, граждан, уволенных с военной службы, со службы в органах внутренних дел Российской Федерации, в Государственной противопожарной службе, со службы в учреждениях и органах уголовно-исполнительной системы, в войсках национальной гвардии Российской Федерации, службы в органах принудительного исполнения Российской Федерации (далее - служба), отчисленных с военных сборов или окончивших военные сборы, в течение одного года после окончания военной службы, службы, отчисления с военных сборов или окончания военных сборов (далее - застрахованные лица). (В редакции Федерального закона от 27.12.2019 № 497-ФЗ) (Статья в редакции Федерального закона от 01.10.2019 № 328-ФЗ)</w:t>
      </w:r>
    </w:p>
    <w:p>
      <w:r>
        <w:rPr>
          <w:b/>
        </w:rPr>
        <w:t>Статья 2. Субъекты обязательного государственного страхования</w:t>
      </w:r>
    </w:p>
    <w:p>
      <w:r>
        <w:rPr>
          <w:b/>
        </w:rPr>
        <w:t xml:space="preserve">1. </w:t>
      </w:r>
      <w:r>
        <w:t>Страховщиками по обязательному государственному страхованию (далее - страховщики) могут быть страховые организации, имеющие лицензии на осуществление обязательного государственного страхования. (В редакции Федерального закона от 02.07.2013 № 165-ФЗ) Страховщики выбираются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редакции федеральных законов от 02.02.2006 № 19-ФЗ; от 02.07.2013 № 165-ФЗ)</w:t>
      </w:r>
    </w:p>
    <w:p>
      <w:r>
        <w:rPr>
          <w:b/>
        </w:rPr>
        <w:t xml:space="preserve">2. </w:t>
      </w:r>
      <w:r>
        <w:t>Страхователями по обязательному государственному страхованию (далее - страхователи) являются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служба, служба. (В редакции федеральных законов от 11.06.2008 № 86-ФЗ; от 04.06.2014 № 145-ФЗ)</w:t>
      </w:r>
    </w:p>
    <w:p>
      <w:r>
        <w:rPr>
          <w:b/>
        </w:rPr>
        <w:t xml:space="preserve">3. </w:t>
      </w:r>
      <w:r>
        <w:t>Выгодоприобретателями по обязательному государственному страхованию (далее - выгодоприобретатели) являются застрахованные лица, а в случае гибели (смерти) застрахованного лица следующие лица: супруга (супруг), состоявшая (состоявший) на день гибели (смерти) застрахованного лица в зарегистрированном браке с ним; родители (усыновители) застрахованного лица; дедушка и (или) бабушка застрахованного лица при условии, что они воспитывали и (или) содержали его не менее трех лет в связи с отсутствием у него родителей; отчим и (или) мачеха застрахованного лица при условии, что они воспитывали и (или) содержали его не менее пяти лет; несовершеннолетние дети застрахованного лица, дети застрахованного лица старше 18 лет, ставшие инвалидами до достижения ими возраста 18 лет, его дети в возрасте до 23 лет, обучающиеся в образовательных организациях, на день гибели (смерти) застрахованного лица, его дети в возрасте до 23 лет, прекратившие образовательные отношения с образовательной организацией и поступившие в год прекращения таких отношений в другую образовательную организацию, если гибель (смерть) застрахованного лица наступила в период между прекращением образовательных отношений с одной образовательной организацией и поступлением в другую образовательную организацию; (В редакции Федерального закона от 13.07.2024 № 182-ФЗ) подопечные застрахованного лица; лицо, признанное фактически воспитывавшим и содержавшим застрахованное лицо в течение не менее пяти лет до достижения им совершеннолетия (фактический воспитатель).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 (данный порядок не распространяется на лиц, указанных в абзацах четвертом и пятом настоящего пункта). (Дополнение абзацем - Федеральный закон от 14.07.2022 № 315-ФЗ) (Пункт в редакции Федерального закона от 02.07.2013 № 165-ФЗ)</w:t>
      </w:r>
    </w:p>
    <w:p>
      <w:r>
        <w:rPr>
          <w:b/>
        </w:rPr>
        <w:t xml:space="preserve">4. </w:t>
      </w:r>
      <w:r>
        <w:t>(Пункт утратил силу - Федеральный закон от 02.07.2013 № 165-ФЗ)</w:t>
      </w:r>
    </w:p>
    <w:p>
      <w:r>
        <w:rPr>
          <w:b/>
        </w:rPr>
        <w:t>Статья 3. Дополнительные требования к соискателям лицензии на осуществление обязательного государственного страхования</w:t>
      </w:r>
    </w:p>
    <w:p>
      <w:r>
        <w:t>Наряду с требованиями, предусмотренными Законом Российской Федерации от 27 ноября 1992 года № 4015-I "Об организации страхового дела в Российской Федерации" для соискателей лицензии на осуществление обязательного страхования, соискатели лицензии на осуществление обязательного государственного страхования должны соответствовать требованиям законодательства Российской Федерации о государственной тайне и иметь опыт работы в области страхования объектов личного страхования не менее чем два года. (Статья в редакции Федерального закона от 02.07.2013 № 165-ФЗ)</w:t>
      </w:r>
    </w:p>
    <w:p>
      <w:r>
        <w:rPr>
          <w:b/>
        </w:rPr>
        <w:t>Статья 4. Страховые случаи</w:t>
      </w:r>
    </w:p>
    <w:p>
      <w:r>
        <w:rPr>
          <w:b/>
        </w:rPr>
        <w:t xml:space="preserve">1. </w:t>
      </w:r>
      <w:r>
        <w:t>Страховыми случаями при осуществлении обязательного государственного страхования (далее - страховые случаи) являются: (В редакции Федерального закона от 14.04.2023 № 118-ФЗ) гибель (смерть) застрахованного лица в период прохождения военной службы, службы, военных сборов; смерть застрахованного лица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установление застрахованному лицу инвалидности в период прохождения военной службы, службы, военных сборов; установление застрахованному лицу инвалидности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военных сборов; получение застрахованным лицом в период прохождения военной службы, службы, военных сборов увечья (ранения, травмы, контузии); увольнение военнослужащего, проходящего военную службу по призыву, с военной службы, отчисление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военных сборов в связи с признанием их военно-врачебной комиссией не годными к военной службе или ограниченно годными к военной службе вследствие увечья (ранения, травмы, контузии) или заболевания, полученных в период прохождения военной службы, военных сборов</w:t>
      </w:r>
    </w:p>
    <w:p>
      <w:r>
        <w:rPr>
          <w:b/>
        </w:rPr>
        <w:t xml:space="preserve">2. </w:t>
      </w:r>
      <w:r>
        <w:t>В случае гибели (смерти) военнослужащего и лиц, которые указаны в статье 1 настоящего Федерального закона,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предусмотренные настоящим Федеральным законом выплаты, связанные с гибелью (смертью) указанных лиц, при невозможности выдачи медицинского свидетельства о смерти предоставляются при наличии документа установленной формы о смерти, выдаваемого в порядке, форме и сроки, которые определяются Правительством Российской Федерации. (Дополнение пунктом - Федеральный закон от 14.04.2023 № 118-ФЗ) (Статья в редакции Федерального закона от 02.07.2013 № 165-ФЗ)</w:t>
      </w:r>
    </w:p>
    <w:p>
      <w:r>
        <w:rPr>
          <w:b/>
        </w:rPr>
        <w:t>Статья 5. Страховые суммы, выплачиваемые выгодоприобретателям. Страховая сумма, применяемая для расчета страховой премии</w:t>
      </w:r>
    </w:p>
    <w:p>
      <w:r>
        <w:t>(Наименование в редакции Федерального закона от 02.07.2013 № 165-ФЗ)</w:t>
      </w:r>
    </w:p>
    <w:p>
      <w:r>
        <w:rPr>
          <w:b/>
        </w:rPr>
        <w:t xml:space="preserve">1. </w:t>
      </w:r>
      <w:r>
        <w:t>(Пункт утратил силу - Федеральный закон от 08.11.2011 № 309-ФЗ)</w:t>
      </w:r>
    </w:p>
    <w:p>
      <w:r>
        <w:rPr>
          <w:b/>
        </w:rPr>
        <w:t xml:space="preserve">2. </w:t>
      </w:r>
      <w:r>
        <w:t>Страховые суммы выплачиваются при наступлении страховых случаев в следующих размерах: в случае гибели (смерти) застрахованного лица в период прохождения военной службы, службы или военных сборов либо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или военных сборов, - 2 000 000 рублей выгодоприобретателям в равных долях; в случае установления застрахованному лицу инвалидности в период прохождения военной службы, службы или военных сборов либо до истечения одного года после увольнения с военной службы, со службы, после отчисления с военных сборов или окончания военных сборов вследствие увечья (ранения, травмы, контузии) или заболевания, полученных в период прохождения военной службы, службы или военных сборов: инвалиду I группы - 1 500 000 рублей; инвалиду II группы - 1 000 000 рублей; инвалиду III группы - 500 000 рублей; в случае получения застрахованным лицом в период прохождения военной службы, службы или военных сборов тяжелого увечья (ранения, травмы, контузии) - 200 000 рублей, легкого увечья (ранения, травмы, контузии) - 50 000 рублей; в случае увольнения военнослужащего, проходящего военную службу по призыву, с военной службы, отчисления гражданина, призванного на военные сборы на воинскую должность, для которой штатом воинской части предусмотрено воинское звание до старшины (главного корабельного старшины) включительно, с военных сборов в связи с признанием их военно-врачебной комиссией не годными к военной службе или ограниченно годными к военной службе вследствие увечья (ранения, травмы, контузии) или заболевания, полученных в период прохождения военной службы или военных сборов, - 50 000 рублей. Размер указанных страховых сумм ежегодно увеличивается (индексируется) с учетом уровня инфляции в соответствии с федеральным законом о федеральном бюджете на очередной финансовый год и плановый период. Решение об увеличении (индексации) указанных страховых сумм принимается Правительством Российской Федерации. Указанные страховые суммы выплачиваются в размерах, установленных на день выплаты страховой суммы. Если в период прохождения военной службы, службы или военных сборов либо до истечения одного года после увольнения с военной службы, со службы, после отчисления с военных сборов или окончания военных сборов застрахованному лицу при переосвидетельствовании в федеральном учреждении медико-социальной экспертизы будет установлена группа инвалидности, для которой настоящим пунктом предусмотрен более высокий размер страховой суммы по сравнению со страховой суммой, выплаченной ему по ранее установленной группе инвалидности, застрахованному лицу производится доплата страховой суммы. Размер доплаты равен разнице между страховой суммой, причитающейся по вновь установленной группе инвалидности, и страховой суммой, выплаченной по ранее установленной группе инвалидности. (В редакции Федерального закона от 27.12.2019 № 497-ФЗ) Обязанность по доплате страховой суммы возлагается на страховщика, в период действия договора обязательного государственного страхования с которым возникли основания для доплаты. По запросу страховщика, обязанного произвести доплату, страховщик, выплативший застрахованному лицу страховую сумму по ранее установленной группе инвалидности, предоставляет информацию о размере выплаченной страховой суммы. (Дополнение абзацем - Федеральный закон от 27.12.2019 № 497-ФЗ) (Пункт в редакции Федерального закона от 08.11.2011 № 309-ФЗ)</w:t>
      </w:r>
    </w:p>
    <w:p>
      <w:r>
        <w:rPr>
          <w:b/>
        </w:rPr>
        <w:t xml:space="preserve">3. </w:t>
      </w:r>
      <w:r>
        <w:t>Размер страховой суммы, применяемой страховщиком для расчета страховой премии, определяется в соответствии с пунктом 2 статьи 9 настоящего Федерального закона. (Дополнение пунктом - Федеральный закон от 02.07.2013 № 165-ФЗ)</w:t>
      </w:r>
    </w:p>
    <w:p>
      <w:r>
        <w:rPr>
          <w:b/>
        </w:rPr>
        <w:t>Статья 6. Договор обязательного государственного страхования</w:t>
      </w:r>
    </w:p>
    <w:p>
      <w:r>
        <w:rPr>
          <w:b/>
        </w:rPr>
        <w:t xml:space="preserve">1. </w:t>
      </w:r>
      <w:r>
        <w:t>Договор обязательного государственного страхования (далее - договор страхования) заключается между страхователем и страховщиком в пользу третьего лица - выгодоприобретателя и содержит положения, предусмотренные типовым договором обязательного государственного страхования, который утверждается Правительством Российской Федерации</w:t>
      </w:r>
    </w:p>
    <w:p>
      <w:r>
        <w:rPr>
          <w:b/>
        </w:rPr>
        <w:t xml:space="preserve">2. </w:t>
      </w:r>
      <w:r>
        <w:t>Договор страхования заключается в письменной форме сроком не менее чем на один календарный год. В целях обеспечения непрерывности страховой защиты застрахованных лиц страхователь обязан осуществить выбор страховщика в течение периода, позволяющего до дня окончания срока действия договора страхования заключить с выбранным им страховщиком договор страхования на новый срок. Страховщик несет обязанность по выплате страховых сумм по страховым случаям, которые предусмотрены статьей 4 настоящего Федерального закона и наступили в период действия договора страхования. (В редакции Федерального закона от 27.12.2019 № 497-ФЗ)</w:t>
      </w:r>
    </w:p>
    <w:p>
      <w:r>
        <w:rPr>
          <w:b/>
        </w:rPr>
        <w:t xml:space="preserve">3. </w:t>
      </w:r>
      <w:r>
        <w:t>Договор страхования включает в себя соглашение о застрахованных лицах, сроке действия договора, размере, сроке и порядке уплаты страховой премии (страховых взносов), правах, об обязанностях и ответственности страхователя и страховщика, о сроках и способах уведомления страхователем страховщика о наступлении страхового случая и способах выплаты страховых сумм выгодоприобретателю</w:t>
      </w:r>
    </w:p>
    <w:p>
      <w:r>
        <w:rPr>
          <w:b/>
        </w:rPr>
        <w:t xml:space="preserve">4. </w:t>
      </w:r>
      <w:r>
        <w:t>После заключения, изменения или расторжения договора страхования страховщики уведомляют об этом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страховой деятельности, в установленном им порядке. При этом в уведомлении о заключении или об изменении договора страхования указывается страховой тариф, установленный договором страхования, с приложением расчета страхового тарифа и статистических данных, использованных при расчетах его размера. (В редакции Федерального закона от 27.12.2019 № 497-ФЗ) (Статья в редакции Федерального закона от 02.07.2013 № 165-ФЗ)</w:t>
      </w:r>
    </w:p>
    <w:p>
      <w:r>
        <w:rPr>
          <w:b/>
        </w:rPr>
        <w:t>Статья 7. Выполнение страхователем обязанностей по обязательному государственному страхованию</w:t>
      </w:r>
    </w:p>
    <w:p>
      <w:r>
        <w:rPr>
          <w:b/>
        </w:rPr>
        <w:t xml:space="preserve">1. </w:t>
      </w:r>
      <w:r>
        <w:t>Если страхователь не осуществил обязательное государственное страхование или заключил договор страхования на условиях, ухудшающих положение выгодоприобретателя по сравнению с условиями, определенными настоящим Федеральным законом, то при наступлении страхового случая он несет ответственность перед выгодоприобретателем на тех же условиях, на каких должна быть выплачена страховая сумма при надлежащем страховании, за исключением случаев, предусмотренных пунктом 1 статьи 71 настоящего Федерального закона. (В редакции федеральных законов от 02.07.2013 № 165-ФЗ, от 27.12.2019 № 497-ФЗ)</w:t>
      </w:r>
    </w:p>
    <w:p>
      <w:r>
        <w:rPr>
          <w:b/>
        </w:rPr>
        <w:t xml:space="preserve">2. </w:t>
      </w:r>
      <w:r>
        <w:t>Информация о порядке и об условиях осуществления обязательного государственного страхования, которые предусмотрены настоящим Федеральным законом и принятыми в соответствии с ним иными нормативными правовыми актами Российской Федерации (в том числе о перечне и порядке оформления документов, необходимых для принятия решения о выплате страховых сумм, способах выплаты страховых сумм, предусмотренных договором страхования), о страховщике должна быть предоставлена страхователем гражданину при поступлении его на военную службу по контракту или на службу, призыве на военную службу или военные сборы, а также застрахованному лицу путем размещения на сайте страхователя в информационно-телекоммуникационной сети "Интернет" и в местах, доступных для застрахованного лица, и в случае необходимости должна быть доведена до сведения застрахованного лица иным способом. Страхователь обязан поддерживать указанную информацию в актуальном состоянии. (Пункт в редакции Федерального закона от 02.07.2013 № 165-ФЗ)</w:t>
      </w:r>
    </w:p>
    <w:p>
      <w:r>
        <w:rPr>
          <w:b/>
        </w:rPr>
        <w:t xml:space="preserve">21. </w:t>
      </w:r>
      <w:r>
        <w:t>Воинская часть, военный комиссариат и иная организация страхователя (далее - организация страхователя) обязаны уведомить выгодоприобретателей, предусмотренных абзацами вторым и третьим пункта 3 статьи 2 настоящего Федерального закона, а при их отсутствии иных выгодоприобретателей о наступлении страхового случая, предусмотренного абзацем вторым статьи 4 настоящего Федерального закона, незамедлительно после того, как им стало известно о наступлении такого страхового случая. (Дополнение пунктом - Федеральный закон от 02.07.2013 № 165-ФЗ) (В редакции Федерального закона от 13.07.2024 № 182-ФЗ)</w:t>
      </w:r>
    </w:p>
    <w:p>
      <w:r>
        <w:rPr>
          <w:b/>
        </w:rPr>
        <w:t xml:space="preserve">22. </w:t>
      </w:r>
      <w:r>
        <w:t>Организация страхователя обязана направить страховщику документы, необходимые для принятия решения о выплате страховой суммы, в 60-дневный срок со дня представления выгодоприобретателем всех документов, перечень которых утверждается Правительством Российской Федерации. (Дополнение пунктом - Федеральный закон от 13.07.2024 № 182-ФЗ)</w:t>
      </w:r>
    </w:p>
    <w:p>
      <w:r>
        <w:rPr>
          <w:b/>
        </w:rPr>
        <w:t xml:space="preserve">3. </w:t>
      </w:r>
      <w:r>
        <w:t>В целях своевременной выплаты страховых сумм организации страхователя, федеральные учреждения медико-социальной экспертизы обязаны оказывать выгодоприобретателям содействие в истребовании и оформлении документов, необходимых для принятия решения о выплате страховых сумм. (В редакции федеральных законов от 11.06.2008 № 86-ФЗ; от 02.07.2013 № 165-ФЗ) Организации страхователя обязаны сообщать по запросу страховщика сведения о наступлении страховых случаев и направлять ему необходимые сведения об обстоятельствах наступления этих случаев. (В редакции Федерального закона от 11.06.2008 № 86-ФЗ)</w:t>
      </w:r>
    </w:p>
    <w:p>
      <w:r>
        <w:rPr>
          <w:b/>
        </w:rPr>
        <w:t xml:space="preserve">4. </w:t>
      </w:r>
      <w:r>
        <w:t>Должностные лица организаций страхователя, ответственные за осуществление обязательного государственного страхования, виновные в необоснованном отказе в предоставлении и оформлении выгодоприобретателям документов, необходимых для принятия решения о выплате страховых сумм, несут ответственность в порядке, установленном законодательством Российской Федерации. (В редакции федеральных законов от 11.06.2008 № 86-ФЗ; от 02.07.2013 № 165-ФЗ)</w:t>
      </w:r>
    </w:p>
    <w:p>
      <w:r>
        <w:rPr>
          <w:b/>
        </w:rPr>
        <w:t>Статья 71. Порядок и условия выплаты компенсации</w:t>
      </w:r>
    </w:p>
    <w:p>
      <w:r>
        <w:t>(Наименование в редакции Федерального закона от 18.03.2023 № 69-ФЗ)</w:t>
      </w:r>
    </w:p>
    <w:p>
      <w:r>
        <w:rPr>
          <w:b/>
        </w:rPr>
        <w:t xml:space="preserve">1. </w:t>
      </w:r>
      <w:r>
        <w:t>Если страхователь не осуществил обязательное государственное страхование по причине признания несостоявшимся соответствующего конкурентного способа определения страховщика, выбранного страхователем для осуществления закупки, или отсутствия возможности заключения договора страхования с единственным поставщиком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отсутствия страховщика, имеющего доступ к сведениям, составляющим государственную тайну, то при наступлении страхового случая такой страхователь выплачивает лицам, которые указаны в пункте 3 статьи 2 настоящего Федерального закона и которым причитались бы страховые суммы (далее - лица, имеющие право на получение компенсации), компенсацию</w:t>
      </w:r>
    </w:p>
    <w:p>
      <w:r>
        <w:rPr>
          <w:b/>
        </w:rPr>
        <w:t xml:space="preserve">2. </w:t>
      </w:r>
      <w:r>
        <w:t>Компенсация выплачивается в размере и на условиях, которые определены в соответствии с пунктом 2 статьи 5 настоящего Федерального закона. Порядок выплаты компенсации устанавливается Правительством Российской Федерации. Такой порядок должен содержать в том числе порядок принятия решения о выплате компенсации, перечень документов, необходимых для принятия решения о выплате компенсации, способы ее выплаты, способы предоставления лицам, имеющим право на получение компенсации, информации об их правах и об обязанности должностных лиц страхователя по выплате компенсации. (В редакции Федерального закона от 18.03.2023 № 69-ФЗ)</w:t>
      </w:r>
    </w:p>
    <w:p>
      <w:r>
        <w:rPr>
          <w:b/>
        </w:rPr>
        <w:t xml:space="preserve">3. </w:t>
      </w:r>
      <w:r>
        <w:t>Страхователь, не осуществивший обязательного государственного страхования, обязан выплатить компенсацию в 15-дневный срок со дня получения документов, необходимых для принятия решения о ее выплате. В случаях, предусмотренных пунктом 10 настоящей статьи, компенсация выплачивается в 30-дневный срок со дня получения документов, необходимых для принятия решения о ее выплате. При рассмотрении в судебном порядке спора, в котором устанавливаются лица, имеющие право на получение компенсации в связи с гибелью (смертью) застрахованного лица, срок выплаты компенсации исчисляется со дня получения страхователем, а в случае, предусмотренном абзацем вторым пункта 10 настоящей статьи, со дня получения страховщиком вступившего в законную силу решения суда по такому спору и документов, необходимых для принятия решения о выплате компенсации. (В редакции федеральных законов от 18.03.2023 № 69-ФЗ, от 13.07.2024 № 182-ФЗ, от 31.07.2025 № 317-ФЗ)</w:t>
      </w:r>
    </w:p>
    <w:p>
      <w:r>
        <w:rPr>
          <w:b/>
        </w:rPr>
        <w:t xml:space="preserve">4. </w:t>
      </w:r>
      <w:r>
        <w:t>В случае необоснованной задержки выплаты компенсации выгодоприобретателю выплачивается неустойка в размере 1 процента от суммы компенсации или от суммы доплаты, произведенной в связи с изменением ранее установленной группы инвалидности, за каждый день просрочки. (В редакции Федерального закона от 18.03.2023 № 69-ФЗ)</w:t>
      </w:r>
    </w:p>
    <w:p>
      <w:r>
        <w:rPr>
          <w:b/>
        </w:rPr>
        <w:t xml:space="preserve">5. </w:t>
      </w:r>
      <w:r>
        <w:t>Выплата компенсации и страховых сумм в отношении одного и того же страхового случая не допускается, за исключением доплаты страховой суммы, производимой в связи с изменением ранее установленной группы инвалидности</w:t>
      </w:r>
    </w:p>
    <w:p>
      <w:r>
        <w:rPr>
          <w:b/>
        </w:rPr>
        <w:t xml:space="preserve">6. </w:t>
      </w:r>
      <w:r>
        <w:t>Финансовое обеспечение выплаты компенсации осуществляется в соответствии с Бюджетным кодексом Российской Федерации за счет бюджетных ассигнований федерального бюджета, предусмотренных страхователю на осуществление обязательного государственного страхования</w:t>
      </w:r>
    </w:p>
    <w:p>
      <w:r>
        <w:rPr>
          <w:b/>
        </w:rPr>
        <w:t xml:space="preserve">7. </w:t>
      </w:r>
      <w:r>
        <w:t>К отношениям между лицом, имеющим право на получение компенсации, и страхователем, не осуществившим обязательного государственного страхования, по выплате компенсации применяются положения пунктов 21 - 4 статьи 7, статьи 10, абзацев второго и третьего пункта 1, пунктов 2, 3 и 5 статьи 11 настоящего Федерального закона. Положения указанных пунктов применяются также в случаях, предусмотренных пунктом 10 настоящей статьи. (В редакции федеральных законов от 18.03.2023 № 69-ФЗ, от 27.11.2023 № 554-ФЗ, от 13.07.2024 № 182-ФЗ)</w:t>
      </w:r>
    </w:p>
    <w:p>
      <w:r>
        <w:rPr>
          <w:b/>
        </w:rPr>
        <w:t xml:space="preserve">8. </w:t>
      </w:r>
      <w:r>
        <w:t>Порядок сбора и хранения страхователем статистических данных о выплате компенсации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w:t>
      </w:r>
    </w:p>
    <w:p>
      <w:r>
        <w:rPr>
          <w:b/>
        </w:rPr>
        <w:t xml:space="preserve">9. </w:t>
      </w:r>
      <w:r>
        <w:t>Ответственность страхователя и страховщика в случаях, предусмотренных пунктами 1 и 10 настоящей статьи, ограничена выплатами, предусмотренными настоящей статьей. (В редакции Федерального закона от 18.03.2023 № 69-ФЗ)</w:t>
      </w:r>
    </w:p>
    <w:p>
      <w:r>
        <w:rPr>
          <w:b/>
        </w:rPr>
        <w:t xml:space="preserve">10. </w:t>
      </w:r>
      <w:r>
        <w:t>В случае, если после начала действия договора страхования количество лиц, жизнь и здоровье которых подлежат обязательному государственному страхованию, увеличилось и при этом отсутствует возможность внесения соответствующих изменений в договор страхования, при наступлении страхового случая таким лицам выплачивается компенсация. Компенсация выплачивается также в случае, если отсутствует возможность включения в договор страхования отдельных категорий застрахованных лиц. (В редакции Федерального закона от 13.07.2024 № 182-ФЗ) Выплата компенсации, указанной в абзаце первом настоящего пункта, осуществляется страховщиком, с которым страхователем заключен договор страхования, при наличии согласия страховщика. Денежные средства, затраченные на выплату компенсации, возмещаются страховщику страхователем. При отсутствии согласия страховщика на выплату компенсации указанная компенсация выплачивается страхователем. (Дополнение пунктом - Федеральный закон от 18.03.2023 № 69-ФЗ) (Дополнение статьей - Федеральный закон от 27.12.2019 № 497-ФЗ)</w:t>
      </w:r>
    </w:p>
    <w:p>
      <w:r>
        <w:rPr>
          <w:b/>
        </w:rPr>
        <w:t>Статья 8. Финансирование расходов на обязательное государственное страхование</w:t>
      </w:r>
    </w:p>
    <w:p>
      <w:r>
        <w:rPr>
          <w:b/>
        </w:rPr>
        <w:t xml:space="preserve">1. </w:t>
      </w:r>
      <w:r>
        <w:t>Обязательное государственное страхование осуществляется за счет средств, выделяемых страхователям на эти цели из соответствующих бюджетов</w:t>
      </w:r>
    </w:p>
    <w:p>
      <w:r>
        <w:rPr>
          <w:b/>
        </w:rPr>
        <w:t xml:space="preserve">2. </w:t>
      </w:r>
      <w:r>
        <w:t>Обязательное государственное страхование военнослужащих, направленных в порядке, предусмотренном законодательством Российской Федерации, не на воинские должности без приостановления им военной службы, и лиц, прикомандированных в порядке, предусмотренном законодательством Российской Федерации, осуществляется за счет средств, выделяемых на эти цели соответствующим федеральным органам исполнительной власти, которыми направлены или от которых прикомандированы указанные военнослужащие и лица. (В редакции Федерального закона от 11.06.2008 № 86-ФЗ)</w:t>
      </w:r>
    </w:p>
    <w:p>
      <w:r>
        <w:rPr>
          <w:b/>
        </w:rPr>
        <w:t>Статья 9. Размер страховой премии и размер страхового тарифа</w:t>
      </w:r>
    </w:p>
    <w:p>
      <w:r>
        <w:rPr>
          <w:b/>
        </w:rPr>
        <w:t xml:space="preserve">1. </w:t>
      </w:r>
      <w:r>
        <w:t>Размер страховой премии определяется на основе страховой суммы, применяемой для расчета страховой премии, и страхового тарифа, размер которого определяется в соответствии с пунктом 4 настоящей статьи. В целях определения размера страхового тарифа по договору страхования производится дифференциация застрахованных лиц по однородным группам в зависимости от характера и степени страхового риска. При этом под страховым тарифом в целях настоящего Федерального закона понимается совокупность страховых тарифов, устанавливаемых для каждой из указанных групп. (Дополнение абзацем - Федеральный закон от 27.12.2019 № 497-ФЗ)</w:t>
      </w:r>
    </w:p>
    <w:p>
      <w:r>
        <w:rPr>
          <w:b/>
        </w:rPr>
        <w:t xml:space="preserve">2. </w:t>
      </w:r>
      <w:r>
        <w:t>Размер страховой суммы, применяемой для расчета страховой премии, определяется как произведение размера страховой суммы, предусмотренного абзацем вторым пункта 2 статьи 5 настоящего Федерального закона с учетом требований абзаца девятого пункта 2 статьи 5 настоящего Федерального закона, и количества застрахованных лиц</w:t>
      </w:r>
    </w:p>
    <w:p>
      <w:r>
        <w:rPr>
          <w:b/>
        </w:rPr>
        <w:t xml:space="preserve">3. </w:t>
      </w:r>
      <w:r>
        <w:t>Изменение размера страховой премии осуществляется в порядке и на условиях, которые предусмотрены договором страхования, с соблюдением требований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
        <w:rPr>
          <w:b/>
        </w:rPr>
        <w:t xml:space="preserve">4. </w:t>
      </w:r>
      <w:r>
        <w:t>Порядок определения размера страхового тарифа, в том числе структура страхового тарифа, порядок его применения при расчете страховой премии, перечень, порядок сбора и хранения статистических данных, применяемых при расчете размера страхового тарифа, порядок обмена такими данными между страхователем и страховщиком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w:t>
      </w:r>
    </w:p>
    <w:p>
      <w:r>
        <w:rPr>
          <w:b/>
        </w:rPr>
        <w:t xml:space="preserve">5. </w:t>
      </w:r>
      <w:r>
        <w:t>Доля расходов страховщика, приходящихся на осуществление обязательного государственного страхования, включаемых в страховую премию, не может превышать в структуре страхового тарифа 6 процентов страхового тарифа. (В редакции Федерального закона от 27.12.2019 № 497-ФЗ)</w:t>
      </w:r>
    </w:p>
    <w:p>
      <w:r>
        <w:rPr>
          <w:b/>
        </w:rPr>
        <w:t xml:space="preserve">6. </w:t>
      </w:r>
      <w:r>
        <w:t>Размер страхового тарифа, определенный в соответствии с пунктом 4 настоящей статьи, не подлежит увеличению в течение срока действия договора страхования. (В редакции Федерального закона от 27.12.2019 № 497-ФЗ) (Статья в редакции Федерального закона от 02.07.2013 № 165-ФЗ)</w:t>
      </w:r>
    </w:p>
    <w:p>
      <w:r>
        <w:rPr>
          <w:b/>
        </w:rPr>
        <w:t>Статья 10. Основания освобождения страховщика от выплаты страховой суммы</w:t>
      </w:r>
    </w:p>
    <w:p>
      <w:r>
        <w:rPr>
          <w:b/>
        </w:rPr>
        <w:t xml:space="preserve">1. </w:t>
      </w:r>
      <w:r>
        <w:t>Страховщик освобождается от выплаты страховой суммы по обязательному государственному страхованию, если страховой случай: наступил вследствие совершения застрахованным лицом преступления и такое лицо признано виновным в совершении этого преступления в судебном порядке; (В редакции Федерального закона от 27.12.2019 № 497-ФЗ) находится в установленной судом прямой причинной связи с алкогольным, наркотическим или токсическим опьянением застрахованного лица; является результатом признанного в судебном порядке умышленного причинения застрахованным лицом вреда своему здоровью; (В редакции федеральных законов от 11.07.2011 № 208-ФЗ, от 27.12.2019 № 497-ФЗ) наступил вследствие совершения застрахованным лицом деяния, содержащего признаки тяжкого или особо тяжкого преступления, в случае отказа в возбуждении уголовного дела в связи с гибелью (смертью) застрахованного лица либо прекращения уголовного дела в связи с гибелью (смертью) застрахованного лица, привлеченного в качестве обвиняемого. (Дополнение абзацем - Федеральный закон от 27.12.2019 № 497-ФЗ) Страховщик не освобождается от выплаты страховой суммы в случае смерти застрахованного лица, если смерть последнего наступила вследствие самоубийства, независимо от срока нахождения застрахованного лица на военной службе, службе, военных сборах. (В редакции федеральных законов от 11.07.2011 № 208-ФЗ; от 02.07.2013 № 165-ФЗ)</w:t>
      </w:r>
    </w:p>
    <w:p>
      <w:r>
        <w:rPr>
          <w:b/>
        </w:rPr>
        <w:t xml:space="preserve">2. </w:t>
      </w:r>
      <w:r>
        <w:t>Решение об отказе в выплате страховой суммы принимается страховщиком и сообщается выгодоприобретателю и страхователю в письменной форме с обязательным мотивированным обоснованием причин указанного отказа в срок, установленный настоящим Федеральным законом для осуществления выплаты страховой суммы. (В редакции Федерального закона от 02.07.2013 № 165-ФЗ)</w:t>
      </w:r>
    </w:p>
    <w:p>
      <w:r>
        <w:rPr>
          <w:b/>
        </w:rPr>
        <w:t>Статья 11. Порядок и условия выплаты страховых сумм</w:t>
      </w:r>
    </w:p>
    <w:p>
      <w:r>
        <w:rPr>
          <w:b/>
        </w:rPr>
        <w:t xml:space="preserve">1. </w:t>
      </w:r>
      <w:r>
        <w:t>Выплата страховых сумм производится страховщиком на основании документов, подтверждающих наступление страхового случая. Перечень документов, необходимых для принятия страховщиком решения о выплате страховой суммы, включая перечень документов, представляемых выгодоприобретателем, устанавливается Правительством Российской Федерации. (В редакции Федерального закона от 13.07.2024 № 182-ФЗ) Определение степени тяжести увечий (ранений, травм, контузий) застрахованных лиц осуществляется соответствующими медицинскими организациями федеральных органов исполнительной власти и федеральных государственных органов, в которых законодательством Российской Федерации предусмотрены военная служба, служба. (В редакции федеральных законов от 11.06.2008 № 86-ФЗ; от 02.07.2013 № 165-ФЗ; от 04.06.2014 № 145-ФЗ) Перечень увечий (ранений, травм, контузий), относящихся к тяжелым или легким, определяется Правительством Российской Федерации</w:t>
      </w:r>
    </w:p>
    <w:p>
      <w:r>
        <w:rPr>
          <w:b/>
        </w:rPr>
        <w:t xml:space="preserve">2. </w:t>
      </w:r>
      <w:r>
        <w:t>Выплата страховых сумм производится независимо от сумм, причитающихся выгодоприобретателям по другим видам договоров страхования, за исключением случаев, установленных пунктом 21 настоящей статьи. (В редакции Федерального закона от 02.07.2013 № 165-ФЗ)</w:t>
      </w:r>
    </w:p>
    <w:p>
      <w:r>
        <w:rPr>
          <w:b/>
        </w:rPr>
        <w:t xml:space="preserve">21. </w:t>
      </w:r>
      <w:r>
        <w:t>Если жизнь и здоровье застрахованных лиц подлежат обязательному государственному страхованию также в соответствии с другими федеральными законами и (или) иными нормативными правовыми актами Российской Федерации, страховые суммы выплачиваются выгодоприобретателям по их выбору только по одному основанию. (Дополнение пунктом - Федеральный закон от 02.07.2013 № 165-ФЗ)</w:t>
      </w:r>
    </w:p>
    <w:p>
      <w:r>
        <w:rPr>
          <w:b/>
        </w:rPr>
        <w:t xml:space="preserve">3. </w:t>
      </w:r>
      <w:r>
        <w:t>Выплата страховых сумм выгодоприобретателю (независимо от места его жительства, места прохождения им военной службы, службы, военных сборов) производится страховщиком на территории Российской Федерации в российских рублях способами, предусмотренными договором страхования. (В редакции Федерального закона от 02.07.2013 № 165-ФЗ)</w:t>
      </w:r>
    </w:p>
    <w:p>
      <w:r>
        <w:rPr>
          <w:b/>
        </w:rPr>
        <w:t xml:space="preserve">4. </w:t>
      </w:r>
      <w:r>
        <w:t>Выплата страховых сумм производится страховщиком в 15-дневный срок со дня получения документов, необходимых для принятия решения об указанной выплате. При рассмотрении в судебном порядке спора, в котором устанавливаются выгодоприобретатели в связи с гибелью (смертью) застрахованного лица, срок выплаты страховых сумм исчисляется со дня получения страховщиком вступившего в законную силу решения суда по такому спору и документов, необходимых для принятия решения о выплате страховых сумм. В случае необоснованной задержки страховщиком выплаты страховых сумм страховщик из собственных средств выплачивает выгодоприобретателю неустойку в размере 1 процента страховой суммы за каждый день просрочки. (В редакции федеральных законов от 02.07.2013 № 165-ФЗ, от 31.07.2025 № 317-ФЗ) Абзац. (Утратил силу - Федеральный закон от 11.06.2008 № 86-ФЗ)</w:t>
      </w:r>
    </w:p>
    <w:p>
      <w:r>
        <w:rPr>
          <w:b/>
        </w:rPr>
        <w:t xml:space="preserve">5. </w:t>
      </w:r>
      <w:r>
        <w:t>При наличии между страховщиком и выгодоприобретателем спора о праве на получение страховых выплат при наступлении страхового случая, указанного в абзаце третьем или четвертом пункта 1 статьи 10 настоящего Федерального закона, страховщик обязан в 30-дневный срок письменно уведомить выгодоприобретателя о наличии такого спора и обратиться в суд с соответствующим иском в целях установления обстоятельств наступления страхового случая. Если по иску страховщика судом не установлены обстоятельства наступления страхового случая, указанного в абзаце третьем или четвертом пункта 1 статьи 10 настоящего Федерального закона, страховщик в 5-дневный срок со дня вступления решения суда в законную силу обязан произвести выплату страховой суммы. В случае необоснованной задержки страховщиком выплаты страховой суммы страховщик из собственных средств выплачивает выгодоприобретателю неустойку в размере 1 процента страховой суммы за каждый день просрочки начиная со дня, следующего за днем истечения указанного срока, а в случае, если судом установлено наличие у страховщика до дня обращения в суд документов, необходимых для принятия решения о выплате страховой суммы, - за каждый день просрочки начиная со дня обращения страховщика в суд. Если по иску страховщика судом установлены обстоятельства наступления страхового случая, указанного в абзаце третьем или четвертом пункта 1 статьи 10 настоящего Федерального закона, страховщик в 5-дневный срок со дня вступления решения суда в законную силу обязан принять решение об отказе в выплате страховой суммы. (Дополнение пунктом - Федеральный закон от 18.03.2023 № 69-ФЗ)</w:t>
      </w:r>
    </w:p>
    <w:p>
      <w:r>
        <w:rPr>
          <w:b/>
        </w:rPr>
        <w:t>Статья 12</w:t>
      </w:r>
    </w:p>
    <w:p>
      <w:r>
        <w:t>(Статья утратила силу - Федеральный закон от 02.07.2013 № 165-ФЗ)</w:t>
      </w:r>
    </w:p>
    <w:p>
      <w:r>
        <w:rPr>
          <w:b/>
        </w:rPr>
        <w:t>Статья 13. Рассмотрение споров</w:t>
      </w:r>
    </w:p>
    <w:p>
      <w:r>
        <w:t>Споры, связанные с обязательным государственным страхованием, разрешаются в порядке, установленном законодательством Российской Федерации.</w:t>
      </w:r>
    </w:p>
    <w:p>
      <w:r>
        <w:rPr>
          <w:b/>
        </w:rPr>
        <w:t>Статья 14. Вступление в силу настоящего Федерального закона</w:t>
      </w:r>
    </w:p>
    <w:p>
      <w:r>
        <w:rPr>
          <w:b/>
        </w:rPr>
        <w:t xml:space="preserve">1. </w:t>
      </w:r>
      <w:r>
        <w:t>Настоящий Федеральный закон вступает в силу с 1 июля 1998 года</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 xml:space="preserve">3. </w:t>
      </w:r>
      <w:r>
        <w:t>Фактическому воспитателю при наступлении в период с 11 августа 2020 года по 14 июля 2022 года страхового случая, предусмотренного абзацем вторым или третьим пункта 1 статьи 4 настоящего Федерального закона, производится выплата: компенсации в порядке и на условиях, которые установлены статьей 71 настоящего Федерального закона, в размере, равном размеру доли каждого выгодоприобретателя, рассчитанному исходя из общего количества выгодоприобретателей с учетом фактических воспитателей, - в случае, если выгодоприобретателям, указанным в абзацах втором - седьмом пункта 3 статьи 2 настоящего Федерального закона, ранее была произведена выплата страховой суммы или компенсации; страховой суммы или компенсации в порядке, на условиях и в размере, которые установлены настоящим Федеральным законом, - в случае, если выгодоприобретателям, указанным в абзацах втором - седьмом пункта 3 статьи 2 настоящего Федерального закона, выплата страховой суммы или компенсации не производилась. (Дополнение пунктом - Федеральный закон от 27.11.2023 № 554-ФЗ)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