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охране атмосферного воздуха</w:t>
      </w:r>
    </w:p>
    <w:p>
      <w:pPr>
        <w:pStyle w:val="Heading3"/>
      </w:pPr>
      <w:r>
        <w:t>ОБЩИЕ ПОЛОЖЕНИЯ</w:t>
      </w:r>
    </w:p>
    <w:p>
      <w:r>
        <w:rPr>
          <w:b/>
        </w:rPr>
        <w:t>Статья 1. Основные понятия</w:t>
      </w:r>
    </w:p>
    <w:p>
      <w:r>
        <w:t>В настоящем Федеральном законе используются следующие основные понятия: атмосферный воздух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 (В редакции Федерального закона от 30.12.2008 № 309-ФЗ) загрязняющее вещество - химическое вещество или смесь веществ, в том числе радиоактивных, и микроорганизмов, которые поступают в атмосферный воздух, содержатся и (или) образуются в нем и которые в количестве и (или) концентрациях, превышающих установленные нормативы, оказывают негативное воздействие на окружающую среду, а также вредное воздействие на жизнь, здоровье человека; (В редакции федеральных законов от 26.07.2019 № 195-ФЗ, от 13.06.2023 № 255-ФЗ) загрязнение атмосферного воздуха - поступление в атмосферный воздух или образование в нем загрязняющих веществ в концентрациях, превышающих установленные гигиенические нормативы качества атмосферного воздуха и нормативы качества окружающей среды для атмосферного воздуха; (В редакции федеральных законов от 26.07.2019 № 195-ФЗ, от 13.06.2023 № 255-ФЗ) физическое воздействие на атмосферный воздух - воздействие шума, вибрации, ионизирующего излучения, температурного и других физических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среду; (В редакции федеральных законов от 30.12.2008 № 309-ФЗ, от 13.06.2023 № 255-ФЗ) трансграничное загрязнение атмосферного воздуха - загрязнение атмосферного воздуха в результате переноса загрязняющих веществ, источник которых расположен на территории иностранного государства; (В редакции Федерального закона от 26.07.2019 № 195-ФЗ) неблагоприятные метеорологические условия - метеорологические условия, способствующие накоплению загрязняющих веществ в приземном слое атмосферного воздуха; (В редакции Федерального закона от 26.07.2019 № 195-ФЗ) предельно допустимый уровень физического воздействия на атмосферный воздух - норматив физического воздействия на атмосферный воздух, который отражает предельно допустимый максимальный уровень физического воздействия на атмосферный воздух, при котором отсутствуют вредное воздействие на здоровье человека и негативное воздействие на окружающую среду; (В редакции федеральных законов от 30.12.2008 № 309-ФЗ, от 13.06.2023 № 255-ФЗ) предельно допустимый норматив физического воздействия на атмосферный воздух - норматив, который устанавливается для каждого источника шумового, вибрационного, электромагнитного и других физических воздействий на атмосферный воздух и при котором физическое воздействие от данного и ото всех других источников не приведет к превышению предельно допустимых уровней физических воздействий на атмосферный воздух; (В редакции Федерального закона от 13.06.2023 № 255-ФЗ) технологический норматив выброса - норматив выброса загрязняющего вещества в атмосферный воздух, устанавливаемый для технологических процессов основных производств и оборудования, отнесенных к областям применения наилучших доступных технологий, с применением технологического показателя выброса; (В редакции федеральных законов от 21.07.2014 № 219-ФЗ, от 26.07.2019 № 195-ФЗ) предельно допустимая (критическая) нагрузка - показатель воздействия одного или нескольких загрязняющих веществ на окружающую среду, превышение которого может привести к негативному воздействию на окружающую среду; (В редакции федеральных законов от 30.12.2008 № 309-ФЗ, от 26.07.2019 № 195-ФЗ, от 13.06.2023 № 255-ФЗ) предельно допустимый выброс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микроорганизмов, иных веществ, как показатель активности радиоактивных веществ, допустимый для выброса в атмосферный воздух стационарным источником и (или) совокупностью стационарных источников, и при соблюдении которого обеспечивается выполнение требований в области охраны атмосферного воздуха; (В редакции федеральных законов от 21.07.2014 № 219-ФЗ, от 26.07.2019 № 195-ФЗ) временно разрешенный выброс - показатель объема или массы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 (В редакции федеральных законов от 21.07.2014 № 219-ФЗ, от 26.07.2019 № 195-ФЗ) мониторинг атмосферного воздуха - система наблюдений за состоянием атмосферного воздуха, его загрязнением и за происходящими в нем природными явлениями, а также оценка и прогноз состояния атмосферного воздуха, его загрязнения; охрана атмосферного воздуха - система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в целях улучшения качества атмосферного воздуха и предотвращения его вредного воздействия на здоровье человека и негативного воздействия на окружающую среду; (В редакции федеральных законов от 30.12.2008 № 309-ФЗ, от 13.06.2023 № 255-ФЗ) гигиенический норматив качества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вредное воздействие на здоровье человека; (В редакции Федерального закона от 26.07.2019 № 195-ФЗ) норматив качества окружающей среды для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негативное воздействие на окружающую среду; (В редакции федеральных законов от 30.12.2008 № 309-ФЗ, от 26.07.2019 № 195-ФЗ, от 13.06.2023 № 255-ФЗ) качество атмосферного воздуха - совокупность физических, химических и биологических свойств атмосферного воздуха, отражающих степень его соответствия гигиеническим нормативам качества атмосферного воздуха и нормативам качества окружающей среды для атмосферного воздуха; (В редакции Федерального закона от 13.06.2023 № 255-ФЗ) технологический показатель выброса - показатель концентрации загрязняющего вещества, объема или массы выброса загрязняющего вещества в атмосферный воздух в расчете на единицу времени или единицу произведенной продукции (товара), характеризующий технологические процессы и оборудование; (Дополнение абзацем - Федеральный закон от 21.07.2014 № 219-ФЗ) (В редакции Федерального закона от 26.07.2019 № 195-ФЗ) технический норматив выброса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 (Дополнение абзацем - Федеральный закон от 21.07.2014 № 219-ФЗ) (В редакции Федерального закона от 26.07.2019 № 195-ФЗ) источник выброса - сооружение, техническое устройство, оборудование, которые выделяют в атмосферный воздух загрязняющие вещества; (Дополнение абзацем - Федеральный закон от 21.07.2014 № 219-ФЗ) (В редакции Федерального закона от 26.07.2019 № 195-ФЗ) стационарный источник - источник выброса,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(Дополнение абзацем - Федеральный закон от 21.07.2014 № 219-ФЗ) передвижной источник - транспортное средство, двигатель которого при его работе является источником выброса; (Дополнение абзацем - Федеральный закон от 21.07.2014 № 219-ФЗ) установка очистки газа - сооружение, оборудование, аппаратура, используемые для очистки и (или) обезвреживания выбросов загрязняющих веществ в атмосферный воздух; (Дополнение абзацем - Федеральный закон от 21.07.2014 № 219-ФЗ) (В редакции Федерального закона от 26.07.2019 № 195-ФЗ) результаты проведения сводных расчетов загрязнения атмосферного воздуха - обобщенные сведения о концентрациях загрязняющих веществ в атмосферном воздухе, отражающие состояние атмосферного воздуха на территории населенного пункта, его части или на территории индустриального (промышленного) парка и полученные с использованием методов расчетов рассеивания выбросов загрязняющих веществ в атмосферном воздухе на основании данных о выбросах загрязняющих веществ всех стационарных и передвижных источников, влияющих на качество атмосферного воздуха на указанных территориях. (Дополнение абзацем - Федеральный закон от 26.07.2019 № 195-ФЗ)</w:t>
      </w:r>
    </w:p>
    <w:p>
      <w:r>
        <w:rPr>
          <w:b/>
        </w:rPr>
        <w:t>Статья 2. Законодательство Российской Федерации в области охраны атмосферного воздуха</w:t>
      </w:r>
    </w:p>
    <w:p>
      <w:r>
        <w:rPr>
          <w:b/>
        </w:rPr>
        <w:t xml:space="preserve">1. </w:t>
      </w:r>
      <w:r>
        <w:t>Законодательство Российской Федерации в области охраны атмосферного воздуха основывается на Конституции Российской Федерации 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
        <w:rPr>
          <w:b/>
        </w:rPr>
        <w:t xml:space="preserve">2. </w:t>
      </w:r>
      <w:r>
        <w:t>Законодательство субъектов Российской Федерации в области охраны атмосферного воздуха вправе предусматривать введение дополнительных экологических требований охраны атмосферного воздуха</w:t>
      </w:r>
    </w:p>
    <w:p>
      <w:r>
        <w:rPr>
          <w:b/>
        </w:rPr>
        <w:t xml:space="preserve">3. </w:t>
      </w:r>
      <w:r>
        <w:t>Имущественные отношения, возникающие при осуществлении деятельности по охране атмосферного воздуха, регулируются гражданским законодательством</w:t>
      </w:r>
    </w:p>
    <w:p>
      <w:r>
        <w:rPr>
          <w:b/>
        </w:rPr>
        <w:t xml:space="preserve">4. </w:t>
      </w:r>
      <w:r>
        <w:t>Отношения в области охраны атмосферного воздуха,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 (Дополнение пунктом - Федеральный закон от 19.07.2011 № 248-ФЗ)</w:t>
      </w:r>
    </w:p>
    <w:p>
      <w:pPr>
        <w:pStyle w:val="Heading3"/>
      </w:pPr>
      <w:r>
        <w:t>УПРАВЛЕНИЕ В ОБЛАСТИ ОХРАНЫ АТМОСФЕРНОГО ВОЗДУХА</w:t>
      </w:r>
    </w:p>
    <w:p>
      <w:r>
        <w:rPr>
          <w:b/>
        </w:rPr>
        <w:t>Статья 3. Основные принципы государственного управления в области охраны атмосферного воздуха</w:t>
      </w:r>
    </w:p>
    <w:p>
      <w:r>
        <w:t>Государственное управление в области охраны атмосферного воздуха основывается на следующих принципах: приоритет охраны жизни и здоровья человека, настоящего и будущего поколений; обеспечение благоприятных экологических условий для жизни, труда и отдыха человека; недопущение необратимых последствий загрязнения атмосферного воздуха для окружающей среды; (В редакции Федерального закона от 30.12.2008 № 309-ФЗ) обязательность государственного регулирования выбросов загрязняющих веществ в атмосферный воздух и физических воздействий на него; (В редакции федеральных законов от 26.07.2019 № 195-ФЗ, от 13.06.2023 № 255-ФЗ) гласность, полнота и достоверность информации о состоянии атмосферного воздуха, его загрязнении; научная обоснованность, системность и комплексность подхода к охране атмосферного воздуха и охране окружающей среды в целом; (В редакции Федерального закона от 30.12.2008 № 309-ФЗ) обязательность соблюдения требований законодательства Российской Федерации в области охраны атмосферного воздуха, ответственность за нарушение данного законодательства.</w:t>
      </w:r>
    </w:p>
    <w:p>
      <w:r>
        <w:rPr>
          <w:b/>
        </w:rPr>
        <w:t>Статья 4. Государственное управление в области охраны окружающей среды</w:t>
      </w:r>
    </w:p>
    <w:p>
      <w:r>
        <w:t>(Наименование в редакции Федерального закона от 22.08.2004 № 122-ФЗ) Государственное управление в области охраны окружающей среды осуществляется Правительством Российской Федерации непосредственно или через федеральный орган исполнительной власти в области охраны окружающей среды. (В редакции Федерального закона от 22.08.2004 № 122-ФЗ)</w:t>
      </w:r>
    </w:p>
    <w:p>
      <w:r>
        <w:rPr>
          <w:b/>
        </w:rPr>
        <w:t>Статья 5. Полномочия органов государственной власти Российской Федерации в области охраны атмосферного воздуха</w:t>
      </w:r>
    </w:p>
    <w:p>
      <w:r>
        <w:t>К полномочиям органов государственной власти Российской Федерации в области охраны атмосферного воздуха относятся: формирование и проведение единой государственной политики в области охраны атмосферного воздуха на территории Российской Федерации; установление порядка разработки и утверждения гигиенических нормативов качества атмосферного воздуха и нормативов качества окружающей среды для атмосферного воздуха, предельно допустимых (критических) нагрузок, предельно допустимых уровней физического воздействия на атмосферный воздух и других нормативов в области охраны окружающей среды для атмосферного воздуха в целях охраны атмосферного воздуха; (В редакции Федерального закона от 13.06.2023 № 255-ФЗ) формирование единой нормативно-методической базы в области охраны атмосферного воздуха; формирование и обеспечение реализации федеральных целевых программ охраны атмосферного воздуха; абзац; (Утратил силу - Федеральный закон от 21.07.2014 № 219-ФЗ) абзац; (Утратил силу - Федеральный закон от 21.07.2014 № 219-ФЗ) установление порядка разработки и утверждения предельно допустимых выбросов, временно разрешенных выбросов для стационарных источников, предельно допустимых нормативов физических воздействий на атмосферный воздух; (В редакции Федерального закона от 13.06.2023 № 255-ФЗ) абзац; (Утратил силу - Федеральный закон от 30.12.2008 № 309-ФЗ) установление порядка выдачи разрешений на выбросы радиоактивных веществ в атмосферный воздух и на физические воздействия на атмосферный воздух; (В редакции федеральных законов от 21.07.2014 № 219-ФЗ, от 13.06.2023 № 255-ФЗ) абзац; (Утратил силу - Федеральный закон от 21.07.2014 № 219-ФЗ) 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 (В редакции Федерального закона от 11.06.2021 № 170-ФЗ) организация и финансирование государственного мониторинга атмосферного воздуха и обеспечение его проведения; абзац; (Утратил силу - Федеральный закон от 21.07.2014 № 219-ФЗ) координация деятельности органов государственной власти субъектов Российской Федерации в области охраны атмосферного воздуха; абзац; (Утратил силу - Федеральный закон от 19.07.2011 № 248-ФЗ) определение величины снижения выбросов загрязняющих веществ в атмосферный воздух и сроков, в которые будет осуществлено такое снижение, в соответствии с федеральными целевыми программами охраны атмосферного воздуха и международными обязательствами Российской Федерации в данной области; (В редакции федеральных законов от 26.07.2019 № 195-ФЗ, от 13.06.2023 № 255-ФЗ) организация информирования населения о загрязнении атмосферного воздуха и выполнении федеральных целевых программ охраны атмосферного воздуха; осуществление иных полномочий в области охраны атмосферного воздуха в соответствии с законодательством Российской Федерации в области охраны атмосферного воздуха; абзац; (Дополнение абзацем - Федеральный закон от 22.08.2004 № 122-ФЗ) (Утратил силу - Федеральный закон от 18.07.2011 № 242-ФЗ) абзац; (Дополнение абзацем - Федеральный закон от 31.12.2005 № 199-ФЗ) (Утратил силу - Федеральный закон от 18.07.2011 № 242-ФЗ) утверждение методик разработки (расчета) и установления нормативов предельно допустимых выбросов; (Дополнение абзацем - Федеральный закон от 21.07.2014 № 219-ФЗ) (В редакции Федерального закона от 26.07.2019 № 195-ФЗ) установление порядка разработки и утверждения методик расчета выбросов загрязняющих веществ в атмосферный воздух стационарными источниками; (Дополнение абзацем - Федеральный закон от 21.07.2014 № 219-ФЗ) (В редакции Федерального закона от 26.07.2019 № 195-ФЗ) формирование и ведение перечней методик расчета выбросов загрязняющих веществ в атмосферный воздух стационарными источниками и методик (методов) измерения выбросов загрязняющих веществ в атмосферный воздух; (Дополнение абзацем - Федеральный закон от 21.07.2014 № 219-ФЗ) (В редакции Федерального закона от 26.07.2019 № 195-ФЗ) утверждение методов расчетов рассеивания выбросов загрязняющих веществ в атмосферном воздухе; (Дополнение абзацем - Федеральный закон от 26.07.2019 № 195-ФЗ) определение правил проведения сводных расчетов загрязнения атмосферного воздуха, включая их актуализацию; (Дополнение абзацем - Федеральный закон от 26.07.2019 № 195-ФЗ) утверждение методик разработки и установления нормативов предельно допустимых выбросов радиоактивных веществ в атмосферный воздух; (Дополнение абзацем - Федеральный закон от 26.07.2019 № 195-ФЗ) утверждение методики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(Дополнение абзацем - Федеральный закон от 26.07.2019 № 195-ФЗ) утверждение требований к мероприятиям по уменьшению выбросов загрязняющих веществ в атмосферный воздух в периоды неблагоприятных метеорологических условий; (Дополнение абзацем - Федеральный закон от 26.07.2019 № 195-ФЗ) утверждение порядка проведения экспертизы программ для электронных вычислительных машин, используемых для расчетов рассеивания выбросов загрязняющих веществ в атмосферном воздухе; (Дополнение абзацем - Федеральный закон от 26.07.2019 № 195-ФЗ) утверждение методических указаний по определению фонового уровня загрязнения атмосферного воздуха. (Дополнение абзацем - Федеральный закон от 26.07.2019 № 195-ФЗ)</w:t>
      </w:r>
    </w:p>
    <w:p>
      <w:r>
        <w:rPr>
          <w:b/>
        </w:rPr>
        <w:t>Статья 51. Передача осуществления полномочий федеральных органов исполнительной власти в области охраны атмосферного воздуха исполнительным органам субъектов Российской Федерации</w:t>
      </w:r>
    </w:p>
    <w:p>
      <w:r>
        <w:t>Полномочия федеральных органов исполнительной власти в области охраны атмосферного воздуха,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Статья 6. Полномочия органов государственной власти субъектов Российской Федерации в области охраны атмосферного воздуха</w:t>
      </w:r>
    </w:p>
    <w:p>
      <w:r>
        <w:rPr>
          <w:b/>
        </w:rPr>
        <w:t xml:space="preserve">1. </w:t>
      </w:r>
      <w:r>
        <w:t>К полномочиям органов государственной власти субъектов Российской Федерации в области охраны атмосферного воздуха относятся: (В редакции Федерального закона от 26.07.2019 № 195-ФЗ) абзац; (Утратил силу - Федеральный закон от 22.08.2004 № 122-ФЗ) принятие законов и иных нормативных правовых актов субъектов Российской Федерации в соответствии с федеральным законодательством, а также осуществление контроля за их исполнением; (В редакции Федерального закона от 31.12.2005 № 199-ФЗ) абзац; (Утратил силу - Федеральный закон от 22.08.2004 № 122-ФЗ) разработка и реализация региональных целевых программ охраны атмосферного воздуха; абзац; (Утратил силу - Федеральный закон от 22.08.2004 № 122-ФЗ) участие в организации и проведении государственного мониторинга атмосферного воздуха; (В редакции Федерального закона от 22.08.2004 № 122-ФЗ) проведение мероприятий по защите населения при чрезвычайных ситуациях, представляющих угрозу для жизни и здоровья людей в результате загрязнения атмосферного воздуха; абзац; (Утратил силу - Федеральный закон от 22.08.2004 № 122-ФЗ) осуществление в пределах своей компетенции координации деятельности физических и юридических лиц в области охраны атмосферного воздуха; информирование населения о состоянии атмосферного воздуха, его загрязнении и выполнении программ улучшения качества атмосферного воздуха и соответствующих мероприятий; абзац; (Утратил силу - Федеральный закон от 22.08.2004 № 122-ФЗ) участие в проведении государственной политики в области охраны атмосферного воздуха на соответствующей территории субъекта Российской Федерации; (Дополнение абзацем - Федеральный закон от 31.12.2005 № 199-ФЗ) право принятия и реализации региональных программ в области охраны атмосферного воздуха, в том числе в целях снижения выбросов загрязняющих веществ в атмосферный воздух, сокращения использования нефтепродуктов и других видов топлива, сжигание которых приводит к загрязнению атмосферного воздуха, и стимулирования производства и применения экологически безопасных видов топлива и других энергоносителей; (Дополнение абзацем - Федеральный закон от 31.12.2005 № 199-ФЗ) (В редакции федеральных законов от 26.07.2019 № 195-ФЗ, от 13.06.2023 № 255-ФЗ) 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 (Дополнение абзацем - Федеральный закон от 31.12.2005 № 199-ФЗ) (В редакции Федерального закона от 11.06.2021 № 170-ФЗ) введение ограничений на передвижение транспортных средств в населенных пунктах, местах отдыха и туризма, на особо охраняемых территориях в целях снижения выбросов загрязняющих веществ в атмосферный воздух; (Дополнение абзацем - Федеральный закон от 31.12.2005 № 199-ФЗ) (В редакции федеральных законов от 26.07.2019 № 195-ФЗ, от 13.06.2023 № 255-ФЗ) предъявление исков о возмещении вреда окружающей среде, причиненного в результате нарушения законодательства в области охраны атмосферного воздуха; (Дополнение абзацем - Федеральный закон от 31.12.2005 № 199-ФЗ) (В редакции федеральных законов от 25.06.2012 № 93-ФЗ, от 11.06.2021 № 170-ФЗ) установление целевых показателей объема или массы выбросов загрязняющих веществ в атмосферный воздух на территории субъекта Российской Федерации и сроков их снижения. (Дополнение абзацем - Федеральный закон от 21.07.2014 № 219-ФЗ) (В редакции Федерального закона от 26.07.2019 № 195-ФЗ)</w:t>
      </w:r>
    </w:p>
    <w:p>
      <w:r>
        <w:rPr>
          <w:b/>
        </w:rPr>
        <w:t xml:space="preserve">2. </w:t>
      </w:r>
      <w:r>
        <w:t>Органы государственной власти субъектов Российской Федерации вправе организовать проведение сводных расчетов загрязнения атмосферного воздуха, включая их актуализацию, на территории соответствующего субъекта Российской Федерации. (Дополнение пунктом - Федеральный закон от 26.07.2019 № 195-ФЗ)</w:t>
      </w:r>
    </w:p>
    <w:p>
      <w:r>
        <w:rPr>
          <w:b/>
        </w:rPr>
        <w:t>Статья 7. Полномочия органов местного самоуправления в области охраны атмосферного воздуха</w:t>
      </w:r>
    </w:p>
    <w:p>
      <w:r>
        <w:t>Органы местного самоуправления могут наделяться отдельными государственными полномочиями в области охраны атмосферного воздуха в порядке, установленном законодательством Российской Федерации.</w:t>
      </w:r>
    </w:p>
    <w:p>
      <w:r>
        <w:rPr>
          <w:b/>
        </w:rPr>
        <w:t>Статья 8</w:t>
      </w:r>
    </w:p>
    <w:p>
      <w:r>
        <w:t>(Статья утратила силу - Федеральный закон от 22.08.2004 № 122-ФЗ)</w:t>
      </w:r>
    </w:p>
    <w:p>
      <w:pPr>
        <w:pStyle w:val="Heading3"/>
      </w:pPr>
      <w:r>
        <w:t>ОРГАНИЗАЦИЯ ДЕЯТЕЛЬНОСТИ В ОБЛАСТИ ОХРАНЫ АТМОСФЕРНОГО ВОЗДУХА</w:t>
      </w:r>
    </w:p>
    <w:p>
      <w:r>
        <w:rPr>
          <w:b/>
        </w:rPr>
        <w:t>Статья 9</w:t>
      </w:r>
    </w:p>
    <w:p>
      <w:r>
        <w:t>(Статья утратила силу - Федеральный закон от 22.08.2004 № 122-ФЗ)</w:t>
      </w:r>
    </w:p>
    <w:p>
      <w:r>
        <w:rPr>
          <w:b/>
        </w:rPr>
        <w:t>Статья 10</w:t>
      </w:r>
    </w:p>
    <w:p>
      <w:r>
        <w:t>(Статья утратила силу - Федеральный закон от 22.08.2004 № 122-ФЗ)</w:t>
      </w:r>
    </w:p>
    <w:p>
      <w:r>
        <w:rPr>
          <w:b/>
        </w:rPr>
        <w:t>Статья 11.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физического воздействия на атмосферный воздух</w:t>
      </w:r>
    </w:p>
    <w:p>
      <w:r>
        <w:t>(Наименование в редакции Федерального закона от 13.06.2023 № 255-ФЗ)</w:t>
      </w:r>
    </w:p>
    <w:p>
      <w:r>
        <w:rPr>
          <w:b/>
        </w:rPr>
        <w:t xml:space="preserve">1. </w:t>
      </w:r>
      <w:r>
        <w:t>В целях определения безопасности и (или) безвредности воздействия загрязняющих веществ и физических факторов на здоровье человека и окружающую среду, а также в целях оценки состояния атмосферного воздуха устанавливаются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физических воздействий на атмосферный воздух. (В редакции Федерального закона от 13.06.2023 № 255-ФЗ)</w:t>
      </w:r>
    </w:p>
    <w:p>
      <w:r>
        <w:rPr>
          <w:b/>
        </w:rPr>
        <w:t xml:space="preserve">2. </w:t>
      </w:r>
      <w:r>
        <w:t>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физических воздействий на атмосферный воздух устанавливаются и пересматриваются в порядке, определенном Правительством Российской Федерации. (В редакции Федерального закона от 13.06.2023 № 255-ФЗ)</w:t>
      </w:r>
    </w:p>
    <w:p>
      <w:r>
        <w:rPr>
          <w:b/>
        </w:rPr>
        <w:t>Статья 12. Нормативы допустимого воздействия на окружающую среду для атмосферного воздуха</w:t>
      </w:r>
    </w:p>
    <w:p>
      <w:r>
        <w:t>(Наименование в редакции Федерального закона от 13.06.2023 № 255-ФЗ)</w:t>
      </w:r>
    </w:p>
    <w:p>
      <w:r>
        <w:rPr>
          <w:b/>
        </w:rPr>
        <w:t xml:space="preserve">1. </w:t>
      </w:r>
      <w:r>
        <w:t>В целях предотвращения вредного воздействия на здоровье человека и негативного воздействия на окружающую среду устанавливаются следующие нормативы допустимого воздействия на окружающую среду для атмосферного воздуха: (В редакции Федерального закона от 13.06.2023 № 255-ФЗ) предельно допустимые выбросы; предельно допустимые нормативы физических воздействий на атмосферный воздух; (В редакции Федерального закона от 13.06.2023 № 255-ФЗ) технологические нормативы выбросов; технические нормативы выбросов</w:t>
      </w:r>
    </w:p>
    <w:p>
      <w:r>
        <w:rPr>
          <w:b/>
        </w:rPr>
        <w:t xml:space="preserve">2. </w:t>
      </w:r>
      <w:r>
        <w:t>Предельно допустимые выбросы определяются в отношении загрязняющих веществ, перечень которых устанавливается Правительством Российской Федерации в соответствии с законодательством в области охраны окружающей среды, для стационарного источника и (или)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 (В редакции Федерального закона от 26.07.2019 № 195-ФЗ)</w:t>
      </w:r>
    </w:p>
    <w:p>
      <w:r>
        <w:rPr>
          <w:b/>
        </w:rPr>
        <w:t xml:space="preserve">21. </w:t>
      </w:r>
      <w:r>
        <w:t>При определении предельно допустимых выбросов (за исключением выбросов радиоактивных веществ) применяются методы расчетов рассеивания выбросов загрязняющих веществ в атмосферном воздухе,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Методики разработки и установления нормативов предельно допустимых выбросов радиоактивных веществ в атмосферный воздух утверждаются органом, уполномоченным на осуществление федерального государственного надзора в области использования атомной энергии. (Дополнение пунктом - Федеральный закон от 26.07.2019 № 195-ФЗ)</w:t>
      </w:r>
    </w:p>
    <w:p>
      <w:r>
        <w:rPr>
          <w:b/>
        </w:rPr>
        <w:t xml:space="preserve">22. </w:t>
      </w:r>
      <w:r>
        <w:t>Программы для электронных вычислительных машин, используемые для расчетов рассеивания выбросов загрязняющих веществ в атмосферном воздухе (за исключением выбросов радиоактивных веществ), подлежат экспертизе, которая проводится федеральным органом исполнительной власти в области гидрометеорологии и смежных с ней областях, в целях признания соответствия указанных программ формулам и алгоритмам расчетов, включенным в утвержденные методы расчетов рассеивания выбросов загрязняющих веществ в атмосферном воздухе. Экспертиза программы для электронных вычислительных машин, используемых для расчетов рассеивания выбросов загрязняющих веществ в атмосферном воздухе (за исключением выбросов радиоактивных веществ), проводится за счет средств правообладателя такой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Экспертиза программы для электронных вычислительных машин, используемых для расчетов рассеивания выбросов радиоактивных веществ в атмосферном воздухе, проводится в соответствии с законодательством Российской Федерации в области использования атомной энергии. (Дополнение пунктом - Федеральный закон от 26.07.2019 № 195-ФЗ)</w:t>
      </w:r>
    </w:p>
    <w:p>
      <w:r>
        <w:rPr>
          <w:b/>
        </w:rPr>
        <w:t xml:space="preserve">23. </w:t>
      </w:r>
      <w:r>
        <w:t>Фоновый уровень загрязнения атмосферного воздуха определяется на основании данных государственного мониторинга атмосферного воздуха в соответствии с методическими указаниями,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При наличии сводных расчетов загрязнения атмосферного воздуха на территории населенного пункта, его части или на территории индустриального (промышленного) парка в отношении загрязняющих веществ, по которым не осуществляется государственный мониторинг атмосферного воздуха, фоновый уровень загрязнения атмосферного воздуха определяется на основании данных сводных расчетов загрязнения атмосферного воздуха. (Дополнение пунктом - Федеральный закон от 26.07.2019 № 195-ФЗ)</w:t>
      </w:r>
    </w:p>
    <w:p>
      <w:r>
        <w:rPr>
          <w:b/>
        </w:rPr>
        <w:t xml:space="preserve">3. </w:t>
      </w:r>
      <w:r>
        <w:t>Технологический норматив выброса устанавливается в соответствии с законодательством в области охраны окружающей среды</w:t>
      </w:r>
    </w:p>
    <w:p>
      <w:r>
        <w:rPr>
          <w:b/>
        </w:rPr>
        <w:t xml:space="preserve">4. </w:t>
      </w:r>
      <w:r>
        <w:t>При невозможности соблюдения предельно допустимых выбросов и (или) технологических нормативов выбросов для действующего стационарного источника и (или) совокупности действующих стационарных источников устанавливаются временно разрешенные выбросы в соответствии с законодательством в области охраны окружающей среды на период поэтапного достижения предельно допустимых выбросов и (или) технологических нормативов выбросов</w:t>
      </w:r>
    </w:p>
    <w:p>
      <w:r>
        <w:rPr>
          <w:b/>
        </w:rPr>
        <w:t xml:space="preserve">5. </w:t>
      </w:r>
      <w:r>
        <w:t>Для стационарных источников предельно допустимые выбросы, временно разрешенные выбросы, предельно допустимые нормативы физических воздействий на атмосферный воздух и методы их определения разрабатываются и утверждаются в порядке, установленном Правительством Российской Федерации. (В редакции Федерального закона от 13.06.2023 № 255-ФЗ)</w:t>
      </w:r>
    </w:p>
    <w:p>
      <w:r>
        <w:rPr>
          <w:b/>
        </w:rPr>
        <w:t xml:space="preserve">6. </w:t>
      </w:r>
      <w:r>
        <w:t>Для передвижных источников технические нормативы выбросов устанавливаются техническими регламентами, принимаемыми в соответствии с законодательством Российской Федерации о техническом регулировании. (Статья в редакции Федерального закона от 21.07.2014 № 219-ФЗ)</w:t>
      </w:r>
    </w:p>
    <w:p>
      <w:r>
        <w:rPr>
          <w:b/>
        </w:rPr>
        <w:t>Статья 13. Государственная регистрация загрязняющих веществ и потенциально опасных веществ</w:t>
      </w:r>
    </w:p>
    <w:p>
      <w:r>
        <w:t>(Наименование в редакции Федерального закона от 26.07.2019 № 195-ФЗ) Федеральный орган исполнительной власти в области охраны окружающей среды совместно с другими федеральными органами исполнительной власти осуществляет организацию регистрационных испытаний загрязняющих веществ и потенциально опасных веществ, которые оказывают или могут оказывать вредное воздействие на человека и негативное воздействие на окружающую среду, и их государственную регистрацию в соответствии с положением, утвержденным Правительством Российской Федерации. (В редакции федеральных законов от 22.08.2004 № 122-ФЗ, от 30.12.2008 № 309-ФЗ, от 26.07.2019 № 195-ФЗ, от 13.06.2023 № 255-ФЗ)</w:t>
      </w:r>
    </w:p>
    <w:p>
      <w:r>
        <w:rPr>
          <w:b/>
        </w:rPr>
        <w:t>Статья 131. Разрешение на временные выбросы, комплексное экологическое разрешение и декларация о воздействии на окружающую среду в области охраны атмосферного воздуха</w:t>
      </w:r>
    </w:p>
    <w:p>
      <w:r>
        <w:rPr>
          <w:b/>
        </w:rPr>
        <w:t xml:space="preserve">1. </w:t>
      </w:r>
      <w:r>
        <w:t>Для объектов, оказывающих негативное воздействие на окружающую среду, величина выбросов загрязняющих веществ в атмосферный воздух, за исключением выбросов радиоактивных веществ, устанавливается разрешением на временные выбросы, комплексным экологическим разрешением или указывается в декларации о воздействии на окружающую среду в случаях, предусмотренных законодательством в области охраны окружающей среды</w:t>
      </w:r>
    </w:p>
    <w:p>
      <w:r>
        <w:rPr>
          <w:b/>
        </w:rPr>
        <w:t xml:space="preserve">2. </w:t>
      </w:r>
      <w:r>
        <w:t>Выбросы загрязняющих веществ в атмосферный воздух на объектах I категории осуществляются на основании комплексного экологического разрешения</w:t>
      </w:r>
    </w:p>
    <w:p>
      <w:r>
        <w:rPr>
          <w:b/>
        </w:rPr>
        <w:t xml:space="preserve">3. </w:t>
      </w:r>
      <w:r>
        <w:t>Выбросы загрязняющих веществ в атмосферный воздух на объектах II категории, за исключением выбросов радиоактивных веществ, осуществляются на основании декларации о воздействии на окружающую среду, а также могут осуществляться на основании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w:t>
      </w:r>
    </w:p>
    <w:p>
      <w:r>
        <w:rPr>
          <w:b/>
        </w:rPr>
        <w:t xml:space="preserve">4. </w:t>
      </w:r>
      <w:r>
        <w:t>Для осуществления выбросов загрязняющих веществ в атмосферный воздух на объектах III и IV категорий получение комплексного экологического разрешения и заполнение декларации о воздействии на окружающую среду не требуются</w:t>
      </w:r>
    </w:p>
    <w:p>
      <w:r>
        <w:rPr>
          <w:b/>
        </w:rPr>
        <w:t xml:space="preserve">5. </w:t>
      </w:r>
      <w:r>
        <w:t>Для осуществления выбросов загрязняющих веществ в атмосферный воздух с превышением предельно допустимых выбросов на объектах II и III категорий требуется получение разрешений на временные выбросы на период поэтапного достижения предельно допустимых выбросов в соответствии с законодательством в области охраны окружающей среды. (Дополнение статьей - Федеральный закон от 13.06.2023 № 255-ФЗ)</w:t>
      </w:r>
    </w:p>
    <w:p>
      <w:r>
        <w:rPr>
          <w:b/>
        </w:rPr>
        <w:t>Статья 14. Разрешение на выброс радиоактивных веществ в атмосферный воздух и разрешение на физическое воздействие на атмосферный воздух</w:t>
      </w:r>
    </w:p>
    <w:p>
      <w:r>
        <w:t>(Наименование в редакции Федерального закона от 13.06.2023 № 255-ФЗ)</w:t>
      </w:r>
    </w:p>
    <w:p>
      <w:r>
        <w:rPr>
          <w:b/>
        </w:rPr>
        <w:t xml:space="preserve">1. </w:t>
      </w:r>
      <w:r>
        <w:t>Выброс радиоактивных веществ в атмосферный воздух стационарным источником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Разрешением на выброс радиоактивных веществ в атмосферный воздух устанавливается предельно допустимый выброс радиоактивных веществ</w:t>
      </w:r>
    </w:p>
    <w:p>
      <w:r>
        <w:rPr>
          <w:b/>
        </w:rPr>
        <w:t xml:space="preserve">2. </w:t>
      </w:r>
      <w:r>
        <w:t>Физическое воздействие на атмосферный воздух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(В редакции Федерального закона от 13.06.2023 № 255-ФЗ)</w:t>
      </w:r>
    </w:p>
    <w:p>
      <w:r>
        <w:rPr>
          <w:b/>
        </w:rPr>
        <w:t xml:space="preserve">3. </w:t>
      </w:r>
      <w:r>
        <w:t>При отсутствии разрешения на выброс радиоактивных веществ в атмосферный воздух, разрешения на физическое воздействие на атмосферный воздух, а также при нарушении условий, предусмотренных данными разрешениями, юридические лица и индивидуальные предприниматели несут ответственность в соответствии с законодательством Российской Федерации. (В редакции Федерального закона от 13.06.2023 № 255-ФЗ) (Статья в редакции Федерального закона от 21.07.2014 № 219-ФЗ)</w:t>
      </w:r>
    </w:p>
    <w:p>
      <w:r>
        <w:rPr>
          <w:b/>
        </w:rPr>
        <w:t>Статья 15. Общие требования к хозяйственной и иной деятельности, оказывающей негативное воздействие на атмосферный воздух</w:t>
      </w:r>
    </w:p>
    <w:p>
      <w:r>
        <w:t>(Наименование в редакции Федерального закона от 13.06.2023 № 255-ФЗ)</w:t>
      </w:r>
    </w:p>
    <w:p>
      <w:r>
        <w:rPr>
          <w:b/>
        </w:rPr>
        <w:t xml:space="preserve">1. </w:t>
      </w:r>
      <w:r>
        <w:t>В целях предупреждения негативного воздействия на атмосферный воздух в порядке, установленном Правительством Российской Федерации, устанавливаются обязательные для соблюдения при осуществлении хозяйственной и иной деятельности требования охраны атмосферного воздуха, в том числе к работам, услугам и соответствующим методам контроля, а также ограничения и условия осуществления хозяйственной и иной деятельности, оказывающей негативное воздействие на атмосферный воздух. (В редакции федеральных законов от 19.07.2011 № 248-ФЗ, от 13.06.2023 № 255-ФЗ)</w:t>
      </w:r>
    </w:p>
    <w:p>
      <w:r>
        <w:rPr>
          <w:b/>
        </w:rPr>
        <w:t xml:space="preserve">2. </w:t>
      </w:r>
      <w:r>
        <w:t>(Пункт утратил силу - Федеральный закон от 19.07.2011 № 248-ФЗ)</w:t>
      </w:r>
    </w:p>
    <w:p>
      <w:r>
        <w:rPr>
          <w:b/>
        </w:rPr>
        <w:t xml:space="preserve">3. </w:t>
      </w:r>
      <w:r>
        <w:t>(Пункт утратил силу - Федеральный закон от 19.07.2011 № 248-ФЗ)</w:t>
      </w:r>
    </w:p>
    <w:p>
      <w:r>
        <w:rPr>
          <w:b/>
        </w:rPr>
        <w:t xml:space="preserve">4. </w:t>
      </w:r>
      <w:r>
        <w:t>(Пункт утратил силу - Федеральный закон от 19.07.2011 № 248-ФЗ)</w:t>
      </w:r>
    </w:p>
    <w:p>
      <w:r>
        <w:rPr>
          <w:b/>
        </w:rPr>
        <w:t xml:space="preserve">5. </w:t>
      </w:r>
      <w:r>
        <w:t>(Пункт утратил силу - Федеральный закон от 19.07.2011 № 248-ФЗ)</w:t>
      </w:r>
    </w:p>
    <w:p>
      <w:r>
        <w:rPr>
          <w:b/>
        </w:rPr>
        <w:t xml:space="preserve">6. </w:t>
      </w:r>
      <w:r>
        <w:t>Органы исполнительной власти Российской Федерации и органы государственной власти субъектов Российской Федерации могут вводить ограничения использования нефтепродуктов и других видов топлива, сжигание которых приводит к загрязнению атмосферного воздуха на соответствующей территории, а также стимулировать производство и применение экологически безопасных видов топлива и других энергоносителей. (В редакции федеральных законов от 22.08.2004 № 122-ФЗ; от 31.12.2005 № 199-ФЗ)</w:t>
      </w:r>
    </w:p>
    <w:p>
      <w:r>
        <w:rPr>
          <w:b/>
        </w:rPr>
        <w:t xml:space="preserve">7. </w:t>
      </w:r>
      <w:r>
        <w:t>Запрещается выброс в атмосферный воздух веществ, степень опасности которых для жизни и здоровья человека и для окружающей среды не установлена. (В редакции Федерального закона от 30.12.2008 № 309-ФЗ)</w:t>
      </w:r>
    </w:p>
    <w:p>
      <w:r>
        <w:rPr>
          <w:b/>
        </w:rPr>
        <w:t xml:space="preserve">8. </w:t>
      </w:r>
      <w:r>
        <w:t>Действия, направленные на изменение состояния атмосферного воздуха и атмосферных явлений, могут осуществляться только при отсутствии вредных последствий для жизни и здоровья человека и для окружающей среды на основании разрешений, выданных федеральным органом исполнительной власти в области охраны окружающей среды. (В редакции федеральных законов от 22.08.2004 № 122-ФЗ; от 30.12.2008 № 309-ФЗ)</w:t>
      </w:r>
    </w:p>
    <w:p>
      <w:r>
        <w:rPr>
          <w:b/>
        </w:rPr>
        <w:t xml:space="preserve">9. </w:t>
      </w:r>
      <w:r>
        <w:t>(Дополнение пунктом - Федеральный закон от 21.07.2014 № 219-ФЗ) (Утратил силу - Федеральный закон от 13.06.2023 № 255-ФЗ)</w:t>
      </w:r>
    </w:p>
    <w:p>
      <w:r>
        <w:rPr>
          <w:b/>
        </w:rPr>
        <w:t xml:space="preserve">10. </w:t>
      </w:r>
      <w:r>
        <w:t>(Дополнение пунктом - Федеральный закон от 21.07.2014 № 219-ФЗ) (Утратил силу - Федеральный закон от 13.06.2023 № 255-ФЗ)</w:t>
      </w:r>
    </w:p>
    <w:p>
      <w:r>
        <w:rPr>
          <w:b/>
        </w:rPr>
        <w:t xml:space="preserve">11. </w:t>
      </w:r>
      <w:r>
        <w:t>(Дополнение пунктом - Федеральный закон от 21.07.2014 № 219-ФЗ) (Утратил силу - Федеральный закон от 13.06.2023 № 255-ФЗ)</w:t>
      </w:r>
    </w:p>
    <w:p>
      <w:r>
        <w:rPr>
          <w:b/>
        </w:rPr>
        <w:t xml:space="preserve">12. </w:t>
      </w:r>
      <w:r>
        <w:t>Сведения о фактическом объеме или массе выбросов загрязняющих веществ в атмосферный воздух на объектах I, II и III категорий, определенных в соответствии с законодательством в области охраны окружающей среды, указываются в отчете об организации и о результатах осуществления производственного экологического контроля, представляемом в уполномоченный Правительством Российской Федерации федеральный орган исполнительной власти, федеральный орган исполнительной власти в области обеспечения безопасности или исполнительный орган субъекта Российской Федерации в соответствии с законодательством в области охраны окружающей среды. (Дополнение пунктом - Федеральный закон от 13.06.2023 № 255-ФЗ) (В редакции Федерального закона от 08.08.2024 № 232-ФЗ)</w:t>
      </w:r>
    </w:p>
    <w:p>
      <w:r>
        <w:rPr>
          <w:b/>
        </w:rPr>
        <w:t>Статья 16. Требования охраны атмосферного воздуха при осуществлении градостроительной деятельности</w:t>
      </w:r>
    </w:p>
    <w:p>
      <w:r>
        <w:rPr>
          <w:b/>
        </w:rPr>
        <w:t xml:space="preserve">1. </w:t>
      </w:r>
      <w:r>
        <w:t>При архитектурно-строительном проектировании, строительстве, реконструкции, капитальном ремонте, эксплуатации, сносе объектов капитального строительства должно обеспечиваться соблюдение гигиенических нормативов качества атмосферного воздуха и нормативов качества окружающей среды для атмосферного воздуха</w:t>
      </w:r>
    </w:p>
    <w:p>
      <w:r>
        <w:rPr>
          <w:b/>
        </w:rPr>
        <w:t xml:space="preserve">2. </w:t>
      </w:r>
      <w:r>
        <w:t>При проектировании, строительстве объектов капитального строительства в границах поселений, городских округов должны учитываться фоновый уровень загрязнения атмосферного воздуха, в том числе полученный по результатам проведения сводных расчетов загрязнения атмосферного воздуха, и прогноз изменения его качества при осуществлении указанной деятельности</w:t>
      </w:r>
    </w:p>
    <w:p>
      <w:r>
        <w:rPr>
          <w:b/>
        </w:rPr>
        <w:t xml:space="preserve">3. </w:t>
      </w:r>
      <w:r>
        <w:t>В проектной документации объектов капитального строительства, которые могут оказать негативное воздействие на качество атмосферного воздуха, должны предусматриваться меры по снижению выбросов загрязняющих веществ в атмосферный воздух и их обезвреживанию</w:t>
      </w:r>
    </w:p>
    <w:p>
      <w:r>
        <w:rPr>
          <w:b/>
        </w:rPr>
        <w:t xml:space="preserve">4. </w:t>
      </w:r>
      <w:r>
        <w:t>При вводе в эксплуатацию новых и (или) реконструированных объектов капитального строительства, на которых осуществляются выбросы загрязняющих веществ в атмосферный воздух, не допускается превышение технологических нормативов выбросов, предельно допустимых выбросов, предельно допустимых нормативов физических воздействий на атмосферный воздух</w:t>
      </w:r>
    </w:p>
    <w:p>
      <w:r>
        <w:rPr>
          <w:b/>
        </w:rPr>
        <w:t xml:space="preserve">5. </w:t>
      </w:r>
      <w:r>
        <w:t>Запрещаются строительство, эксплуатация объектов капитального строительства, которые не имеют предусмотренных правилами охраны атмосферного воздуха установок очистки газов и средств контроля за выбросами загрязняющих веществ в атмосферный воздух</w:t>
      </w:r>
    </w:p>
    <w:p>
      <w:r>
        <w:rPr>
          <w:b/>
        </w:rPr>
        <w:t xml:space="preserve">6. </w:t>
      </w:r>
      <w:r>
        <w:t>Запрещаются проектирование, строительство объектов капитального строительства, деятельность которых может привести к неблагоприятным изменениям климата и озонового слоя атмосферы, ухудшению здоровья людей, уничтожению генетического фонда растений и генетического фонда животных, наступлению необратимых последствий для окружающей среды. (Статья в редакции Федерального закона от 13.06.2023 № 255-ФЗ)</w:t>
      </w:r>
    </w:p>
    <w:p>
      <w:r>
        <w:rPr>
          <w:b/>
        </w:rPr>
        <w:t>Статья 161. Требования охраны атмосферного воздуха при эксплуатации установок очистки газа</w:t>
      </w:r>
    </w:p>
    <w:p>
      <w:r>
        <w:rPr>
          <w:b/>
        </w:rPr>
        <w:t xml:space="preserve">1. </w:t>
      </w:r>
      <w:r>
        <w:t>Эксплуатация установок очистки газа осуществляется в соответствии с правилами эксплуатации установок очистки газа, утвержденными уполномоченным Правительством Российской Федерации федеральным органом исполнительной власти</w:t>
      </w:r>
    </w:p>
    <w:p>
      <w:r>
        <w:rPr>
          <w:b/>
        </w:rPr>
        <w:t xml:space="preserve">2. </w:t>
      </w:r>
      <w:r>
        <w:t>В случае, если установки очистки газа отключены или не обеспечивают проектную очистку и (или) обезвреживание выбросов загрязняющих веществ в атмосферный воздух, эксплуатация соответствующего технологического оборудования запрещена. (В редакции Федерального закона от 26.07.2019 № 195-ФЗ) (Дополнение статьей - Федеральный закон от 21.07.2014 № 219-ФЗ)</w:t>
      </w:r>
    </w:p>
    <w:p>
      <w:r>
        <w:rPr>
          <w:b/>
        </w:rPr>
        <w:t>Статья 17. Регулирование выбросов загрязняющих веществ в атмосферный воздух при производстве и эксплуатации транспортных и иных передвижных средств</w:t>
      </w:r>
    </w:p>
    <w:p>
      <w:r>
        <w:t>(Наименование в редакции Федерального закона от 26.07.2019 № 195-ФЗ)</w:t>
      </w:r>
    </w:p>
    <w:p>
      <w:r>
        <w:rPr>
          <w:b/>
        </w:rPr>
        <w:t xml:space="preserve">1. </w:t>
      </w:r>
      <w:r>
        <w:t>Запрещаются производство и эксплуатация транспортных и иных передвижных средств, содержание загрязняющих веществ в выбросах которых превышает установленные технические нормативы выбросов. (В редакции Федерального закона от 26.07.2019 № 195-ФЗ)</w:t>
      </w:r>
    </w:p>
    <w:p>
      <w:r>
        <w:rPr>
          <w:b/>
        </w:rPr>
        <w:t xml:space="preserve">2. </w:t>
      </w:r>
      <w:r>
        <w:t>Правительство Российской Федерации, органы государственной власти субъектов Российской Федерации обязаны осуществлять меры по снижению выбросов загрязняющих веществ в атмосферный воздух при эксплуатации транспортных и иных передвижных средств. (В редакции федеральных законов от 22.08.2004 № 122-ФЗ, от 31.12.2005 № 199-ФЗ, от 26.07.2019 № 195-ФЗ, от 13.06.2023 № 255-ФЗ)</w:t>
      </w:r>
    </w:p>
    <w:p>
      <w:r>
        <w:rPr>
          <w:b/>
        </w:rPr>
        <w:t xml:space="preserve">3. </w:t>
      </w:r>
      <w:r>
        <w:t>(Пункт утратил силу - Федеральный закон от 22.08.2004 № 122-ФЗ)</w:t>
      </w:r>
    </w:p>
    <w:p>
      <w:r>
        <w:rPr>
          <w:b/>
        </w:rPr>
        <w:t xml:space="preserve">4. </w:t>
      </w:r>
      <w:r>
        <w:t>Транспортные и иные передвижные средства, выбросы которых оказывают негативное воздействие на атмосферный воздух, подлежат регулярной проверке на соответствие таких выбросов техническим нормативам выбросов в порядке, определенном уполномоченным Правительством Российской Федерации федеральным органом исполнительной власти. (В редакции федеральных законов от 23.07.2008 № 160-ФЗ, от 13.06.2023 № 255-ФЗ)</w:t>
      </w:r>
    </w:p>
    <w:p>
      <w:r>
        <w:rPr>
          <w:b/>
        </w:rPr>
        <w:t xml:space="preserve">5. </w:t>
      </w:r>
      <w:r>
        <w:t>Органы государственной власти субъектов Российской Федерации могут в пределах своей компетенции вводить ограничения на въезд транспортных и иных передвижных средств в населенные пункты,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 (Дополнение пунктом - Федеральный закон от 31.12.2005 № 199-ФЗ)</w:t>
      </w:r>
    </w:p>
    <w:p>
      <w:r>
        <w:rPr>
          <w:b/>
        </w:rPr>
        <w:t>Статья 18. Регулирование выбросов загрязняющих веществ при обращении с отходами производства и потребления</w:t>
      </w:r>
    </w:p>
    <w:p>
      <w:r>
        <w:t>Юридические лица и индивидуальные предприниматели, в результате деятельности которых образуются отходы производства и потребления, оказывающие негативное воздействие на качество атмосферного воздуха, физические лица, в процессе потребления которыми образуются отходы, оказывающие негативное воздействие на качество атмосферного воздуха, обязаны обеспечивать обращение с такими отходами в соответствии с Федеральным законом от 24 июня 1998 года № 89-ФЗ "Об отходах производства и потребления". (Статья в редакции Федерального закона от 13.06.2023 № 255-ФЗ)</w:t>
      </w:r>
    </w:p>
    <w:p>
      <w:r>
        <w:rPr>
          <w:b/>
        </w:rPr>
        <w:t>Статья 19. Мероприятия по защите населения при изменении состояния атмосферного воздуха, угрожающем жизни и здоровью людей</w:t>
      </w:r>
    </w:p>
    <w:p>
      <w:r>
        <w:rPr>
          <w:b/>
        </w:rPr>
        <w:t xml:space="preserve">1. </w:t>
      </w:r>
      <w:r>
        <w:t>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 (В редакции Федерального закона от 26.07.2019 № 195-ФЗ)</w:t>
      </w:r>
    </w:p>
    <w:p>
      <w:r>
        <w:rPr>
          <w:b/>
        </w:rPr>
        <w:t xml:space="preserve">2. </w:t>
      </w:r>
      <w:r>
        <w:t>Порядок проведения указанных в пункте 1 настоящей статьи работ, в том числе подготовка и передача соответствующих прогнозов,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 (В редакции федеральных законов от 22.08.2004 № 122-ФЗ; от 18.07.2011 № 242-ФЗ)</w:t>
      </w:r>
    </w:p>
    <w:p>
      <w:r>
        <w:rPr>
          <w:b/>
        </w:rPr>
        <w:t xml:space="preserve">3. </w:t>
      </w:r>
      <w:r>
        <w:t>При получении прогнозов неблагоприятных метеорологических условий юридические лица, индивидуальные предприниматели, имеющие источники выбросов загрязняющих веществ в атмосферный воздух, обязаны проводить мероприятия по уменьшению выбросов загрязняющих веществ в атмосферный воздух, согласованные с исполнительными органами субъектов Российской Федерации, уполномоченными на осуществление регионального государственного экологического контроля (надзора). (В редакции федеральных законов от 22.08.2004 № 122-ФЗ, от 18.07.2011 № 242-ФЗ, от 26.07.2019 № 195-ФЗ, от 11.06.2021 № 170-ФЗ, от 08.08.2024 № 232-ФЗ) Мероприятия по уменьшению выбросов загрязняющих веществ в атмосферный воздух в периоды неблагоприятных метеорологических условий не проводятся на объектах IV категории, определенных в соответствии с законодательством в области охраны окружающей среды. (Дополнение абзацем - Федеральный закон от 26.07.2019 № 195-ФЗ) Требования к мероприятиям по уменьшению выбросов загрязняющих веществ в атмосферный воздух в периоды неблагоприятных метеорологических условий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с учетом особенностей применяемых технологий производства продукции (товаров), выполнения работ, оказания услуг, включая непрерывность и сезонность осуществления хозяйственной и иной деятельности. (Дополнение абзацем - Федеральный закон от 26.07.2019 № 195-ФЗ) 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контроля (надзора), исполнительный орган субъекта Российской Федерации, уполномоченный на осуществление регионального государственного экологического контроля (надзора), которые обеспечивают контроль за проведением юридическими лицами,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 (Дополнение абзацем - Федеральный закон от 18.07.2011 № 242-ФЗ) (В редакции федеральных законов от 26.07.2019 № 195-ФЗ, от 11.06.2021 № 170-ФЗ, от 08.08.2024 № 232-ФЗ) Порядок представления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федеральным органом исполнительной власти, осуществляющим функции по нормативно-правовому регулированию в области охраны окружающей среды. (Дополнение абзацем - Федеральный закон от 18.07.2011 № 242-ФЗ)</w:t>
      </w:r>
    </w:p>
    <w:p>
      <w:r>
        <w:rPr>
          <w:b/>
        </w:rPr>
        <w:t xml:space="preserve">4. </w:t>
      </w:r>
      <w:r>
        <w:t>При изменении состояния атмосферного воздуха, которое вызвано аварийными выбросами загрязняющих веществ в атмосферный воздух и при котором создается угроза жизни и здоровью человека, принимаются экстренные меры по защите населения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редакции Федерального закона от 26.07.2019 № 195-ФЗ)</w:t>
      </w:r>
    </w:p>
    <w:p>
      <w:r>
        <w:rPr>
          <w:b/>
        </w:rPr>
        <w:t>Статья 20. Трансграничное загрязнение атмосферного воздуха</w:t>
      </w:r>
    </w:p>
    <w:p>
      <w:r>
        <w:t>В целях уменьшения трансграничного загрязнения атмосферного воздуха источниками выбросов загрязняющих веществ, расположенными на территории Российской Федерации, Российская Федерация обеспечивает проведение мероприятий по снижению выбросов загрязняющих веществ в атмосферный воздух, а также осуществляет иные меры в соответствии с международными обязательствами Российской Федерации в области охраны атмосферного воздуха. (В редакции федеральных законов от 26.07.2019 № 195-ФЗ, от 13.06.2023 № 255-ФЗ)</w:t>
      </w:r>
    </w:p>
    <w:p>
      <w:pPr>
        <w:pStyle w:val="Heading3"/>
      </w:pPr>
      <w:r>
        <w:t>ГОСУДАРСТВЕННЫЙ УЧЕТ НЕГАТИВНЫХ ВОЗДЕЙСТВИЙ НА АТМОСФЕРНЫЙ ВОЗДУХ И ИХ ИСТОЧНИКОВ</w:t>
      </w:r>
    </w:p>
    <w:p>
      <w:r>
        <w:rPr>
          <w:b/>
        </w:rPr>
        <w:t>Статья 21. Государственный учет негативных воздействий на атмосферный воздух и их источников</w:t>
      </w:r>
    </w:p>
    <w:p>
      <w:r>
        <w:t>(Наименование в редакции Федерального закона от 13.06.2023 № 255-ФЗ)</w:t>
      </w:r>
    </w:p>
    <w:p>
      <w:r>
        <w:rPr>
          <w:b/>
        </w:rPr>
        <w:t xml:space="preserve">1. </w:t>
      </w:r>
      <w:r>
        <w:t>Государственный учет стационарных источников, состава, объема или массы выбросов загрязняющих веществ в атмосферный воздух, видов и уровней физических воздействий на него, установок очистки газа ведется в рамках государственного учета объектов, оказывающих негативное воздействие на окружающую среду, в соответствии с законодательством в области охраны окружающей среды. (В редакции федеральных законов от 21.07.2014 № 219-ФЗ, от 26.07.2019 № 195-ФЗ, от 13.06.2023 № 255-ФЗ)</w:t>
      </w:r>
    </w:p>
    <w:p>
      <w:r>
        <w:rPr>
          <w:b/>
        </w:rPr>
        <w:t xml:space="preserve">2. </w:t>
      </w:r>
      <w:r>
        <w:t>Перечень организаций, осуществляющих в установленном порядке статистические наблюдения в области охраны окружающей среды на соответствующих территориях, определяется территориальными органами федерального органа исполнительной власти в области охраны окружающей среды по согласованию с территориальными органами государственной статистики. (В редакции Федерального закона от 22.08.2004 № 122-ФЗ)</w:t>
      </w:r>
    </w:p>
    <w:p>
      <w:r>
        <w:rPr>
          <w:b/>
        </w:rPr>
        <w:t>Статья 22. Инвентаризация источников выбросов и выбросов загрязняющих веществ в атмосферный воздух</w:t>
      </w:r>
    </w:p>
    <w:p>
      <w:r>
        <w:t>(Наименование в редакции Федерального закона от 26.07.2019 № 195-ФЗ)</w:t>
      </w:r>
    </w:p>
    <w:p>
      <w:r>
        <w:rPr>
          <w:b/>
        </w:rPr>
        <w:t xml:space="preserve">1. </w:t>
      </w:r>
      <w:r>
        <w:t>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проводят инвентаризацию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документируют и хранят полученные в результате проведения инвентаризации и корректировки этой инвентаризации сведения. (В редакции Федерального закона от 26.07.2019 № 195-ФЗ)</w:t>
      </w:r>
    </w:p>
    <w:p>
      <w:r>
        <w:rPr>
          <w:b/>
        </w:rPr>
        <w:t xml:space="preserve">2. </w:t>
      </w:r>
      <w:r>
        <w:t>Инвентаризация стационарных источников и выбросов загрязняющих веществ в атмосферный воздух проводится инструментальными и расчетными методами. Порядок разработки и утверждения методик расчета выбросов загрязняющих веществ в атмосферный воздух стационарными источниками устанавливается Правительством Российской Федерации.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 (В редакции Федерального закона от 26.07.2019 № 195-ФЗ)</w:t>
      </w:r>
    </w:p>
    <w:p>
      <w:r>
        <w:rPr>
          <w:b/>
        </w:rPr>
        <w:t xml:space="preserve">3. </w:t>
      </w:r>
      <w:r>
        <w:t>Инвентаризация стационарных источников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Корректировка данных инвентаризации стационарных источников и выбросов загрязняющих веществ в атмосферный воздух осуществляется в случаях изменения технологических процессов, замены технологического оборудования, сырья, приводящих к изменению состава, объема или массы выбросов загрязняющих веществ в атмосферный воздух, обнаружения несоответствия между выбросами загрязняющих веществ в атмосферный воздух и данными последней инвентаризации, изменения требований к порядку проведения инвентаризации, а также в случаях, определенных правилами эксплуатации установок очистки газа. (В редакции Федерального закона от 26.07.2019 № 195-ФЗ)</w:t>
      </w:r>
    </w:p>
    <w:p>
      <w:r>
        <w:rPr>
          <w:b/>
        </w:rPr>
        <w:t xml:space="preserve">4. </w:t>
      </w:r>
      <w:r>
        <w:t>Инвентаризация стационарных источников и выбросов загрязняющих веществ в атмосферный воздух, корректировка ее данных, документирование и хранение данных, полученных в результате проведения таких инвентаризации и корректировки, осуществляются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26.07.2019 № 195-ФЗ)</w:t>
      </w:r>
    </w:p>
    <w:p>
      <w:r>
        <w:rPr>
          <w:b/>
        </w:rPr>
        <w:t xml:space="preserve">5. </w:t>
      </w:r>
      <w:r>
        <w:t>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и корректировки этой инвентаризации, используются исполнительными органами субъектов Российской Федерации при проведении сводных расчетов загрязнения атмосферного воздуха. (Дополнение пунктом - Федеральный закон от 26.07.2019 № 195-ФЗ) (В редакции Федерального закона от 08.08.2024 № 232-ФЗ) (Статья в редакции Федерального закона от 21.07.2014 № 219-ФЗ)</w:t>
      </w:r>
    </w:p>
    <w:p>
      <w:r>
        <w:rPr>
          <w:b/>
        </w:rPr>
        <w:t>Статья 221. Проведение сводных расчетов загрязнения атмосферного воздуха</w:t>
      </w:r>
    </w:p>
    <w:p>
      <w:r>
        <w:rPr>
          <w:b/>
        </w:rPr>
        <w:t xml:space="preserve">1. </w:t>
      </w:r>
      <w:r>
        <w:t>Для территории населенного пункта или его части, на которой расположены объекты, оказывающие негативное воздействие на окружающую среду, и иные объекты, влияющие на качество атмосферного воздуха, 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 загрязняющих веществ, а также в иных случаях для предотвращения такого превышения</w:t>
      </w:r>
    </w:p>
    <w:p>
      <w:r>
        <w:rPr>
          <w:b/>
        </w:rPr>
        <w:t xml:space="preserve">2. </w:t>
      </w:r>
      <w:r>
        <w:t>Правила проведения сводных расчетов загрязнения атмосферного воздуха, включая их актуализацию, методика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
        <w:rPr>
          <w:b/>
        </w:rPr>
        <w:t xml:space="preserve">3. </w:t>
      </w:r>
      <w:r>
        <w:t>Сводные расчеты загрязнения атмосферного воздуха уточняются по результатам сопоставления с данными государственного мониторинга атмосферного воздуха. В случае выявления несоответствия результатов сводных расчетов загрязнения атмосферного воздуха данным государственного мониторинга атмосферного воздуха орган государственной власти субъекта Российской Федерации обеспечивает уточнение сведений, полученных юридическими лицами и индивидуальными предпринимателями в результате проведения инвентаризации источников выбросов и выбросов загрязняющих веществ в атмосферный воздух и представленных для проведения сводных расчетов загрязнения атмосферного воздуха. Уточнение результатов сводных расчетов загрязнения атмосферного воздуха осуществляется в соответствии с правилами проведения сводных расчетов загрязнения атмосферного воздуха, указанными в пункте 2 настоящей статьи. (Дополнение статьей - Федеральный закон от 26.07.2019 № 195-ФЗ)</w:t>
      </w:r>
    </w:p>
    <w:p>
      <w:pPr>
        <w:pStyle w:val="Heading3"/>
      </w:pPr>
      <w:r>
        <w:t>МОНИТОРИНГ АТМОСФЕРНОГО ВОЗДУХА, ОЦЕНКА СОБЛЮДЕНИЯ ОБЯЗАТЕЛЬНЫХ ТРЕБОВАНИЙ В ОБЛАСТИ ОХРАНЫ АТМОСФЕРНОГО ВОЗДУХА, ПРОИЗВОДСТВЕННЫЙ И ОБЩЕСТВЕННЫЙ ЭКОЛОГИЧЕСКИЙ КОНТРОЛЬ В ОБЛАСТИ ОХРАНЫ АТМОСФЕРНОГО ВОЗДУХА</w:t>
      </w:r>
    </w:p>
    <w:p>
      <w:r>
        <w:rPr>
          <w:b/>
        </w:rPr>
        <w:t>Статья 23. Мониторинг атмосферного воздуха</w:t>
      </w:r>
    </w:p>
    <w:p>
      <w:r>
        <w:rPr>
          <w:b/>
        </w:rPr>
        <w:t xml:space="preserve">1. </w:t>
      </w:r>
      <w:r>
        <w:t>В целях наблюдения за загрязнением атмосферного воздуха, комплексной оценки и прогноза его состояния, а также обеспечения органов государственной власти, органов местного самоуправления, организаций и населения текущей и экстренной информацией о загрязнении атмосферного воздуха Правительство Российской Федерации, органы государственной власти субъектов Российской Федерации, органы местного самоуправления организуют государственный мониторинг атмосферного воздуха и в пределах своей компетенции обеспечивают его осуществление на соответствующих территориях Российской Федерации, субъектов Российской Федерации и муниципальных образований. (В редакции Федерального закона от 22.08.2004 № 122-ФЗ)</w:t>
      </w:r>
    </w:p>
    <w:p>
      <w:r>
        <w:rPr>
          <w:b/>
        </w:rPr>
        <w:t xml:space="preserve">2. </w:t>
      </w:r>
      <w:r>
        <w:t>Государственный мониторинг атмосферного воздуха является составной частью государственного экологического мониторинга (государственного мониторинга окружающей среды) и осуществляется федеральными органами исполнительной власти в области охраны окружающей среды, другими органами исполнительной власти в пределах своей компетенции в порядке, установленном уполномоченным Правительством Российской Федерации федеральным органом исполнительной власти. (В редакции федеральных законов от 22.08.2004 № 122-ФЗ; от 23.07.2008 № 160-ФЗ; от 21.11.2011 № 331-ФЗ)</w:t>
      </w:r>
    </w:p>
    <w:p>
      <w:r>
        <w:rPr>
          <w:b/>
        </w:rPr>
        <w:t xml:space="preserve">3. </w:t>
      </w:r>
      <w:r>
        <w:t>Территориальные органы федерального органа исполнительной власти в области охраны окружающей среды совместно с территориальными органами федерального органа исполнительной власти в области гидрометеорологии и смежных с ней областях устанавливают и пересматривают перечень объектов, владельцы которых должны осуществлять мониторинг атмосферного воздуха. (В редакции Федерального закона от 22.08.2004 № 122-ФЗ)</w:t>
      </w:r>
    </w:p>
    <w:p>
      <w:r>
        <w:rPr>
          <w:b/>
        </w:rPr>
        <w:t>Статья 24. Оценка соблюдения обязательных требований в области охраны атмосферного воздуха</w:t>
      </w:r>
    </w:p>
    <w:p>
      <w:r>
        <w:t>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законом от 10 января 2002 года № 7-ФЗ "Об охране окружающей среды". (Статья в редакции Федерального закона от 11.06.2021 № 170-ФЗ)</w:t>
      </w:r>
    </w:p>
    <w:p>
      <w:r>
        <w:rPr>
          <w:b/>
        </w:rPr>
        <w:t>Статья 25. Производственный экологический контроль в области охраны атмосферного воздуха</w:t>
      </w:r>
    </w:p>
    <w:p>
      <w:r>
        <w:rPr>
          <w:b/>
        </w:rPr>
        <w:t xml:space="preserve">1. </w:t>
      </w:r>
      <w:r>
        <w:t>Производственный экологический контроль в области охраны атмосферного воздуха осуществляют юридические лица, индивидуальные предприниматели, осуществляющие хозяйственную и (или) иную деятельность на объектах I, II и III категорий, на которых расположены источники выбросов</w:t>
      </w:r>
    </w:p>
    <w:p>
      <w:r>
        <w:rPr>
          <w:b/>
        </w:rPr>
        <w:t xml:space="preserve">2. </w:t>
      </w:r>
      <w:r>
        <w:t>Производственный экологический контроль в области охраны атмосферного воздуха является составной частью производственного экологического контроля</w:t>
      </w:r>
    </w:p>
    <w:p>
      <w:r>
        <w:rPr>
          <w:b/>
        </w:rPr>
        <w:t xml:space="preserve">3. </w:t>
      </w:r>
      <w:r>
        <w:t>Сведения о фактическом объеме или массе выбросов загрязняющих веществ в атмосферный воздух, полученные при проведении производственного экологического контроля в области охраны атмосферного воздуха, указываются в отчете об организации и о результатах осуществления производственного экологического контроля в соответствии с законодательством в области охраны окружающей среды. (Статья в редакции Федерального закона от 13.06.2023 № 255-ФЗ)</w:t>
      </w:r>
    </w:p>
    <w:p>
      <w:r>
        <w:rPr>
          <w:b/>
        </w:rPr>
        <w:t>Статья 26. Общественный экологический контроль в области охраны атмосферного воздуха</w:t>
      </w:r>
    </w:p>
    <w:p>
      <w:r>
        <w:t>(Наименование в редакции Федерального закона от 13.06.2023 № 255-ФЗ) Общественный экологический контроль в области охраны атмосферного воздуха осуществляется в порядке, определенном законодательством Российской Федерации и законодательством субъектов Российской Федерации в области охраны окружающей среды, законодательством Российской Федерации и законодательством субъектов Российской Федерации об общественных объединениях. (В редакции федеральных законов от 30.12.2008 № 309-ФЗ, от 13.06.2023 № 255-ФЗ)</w:t>
      </w:r>
    </w:p>
    <w:p>
      <w:r>
        <w:rPr>
          <w:b/>
        </w:rPr>
        <w:t>Статья 27</w:t>
      </w:r>
    </w:p>
    <w:p>
      <w:r>
        <w:t>(Статья утратила силу - Федеральный закон от 18.07.2011 № 242-ФЗ)</w:t>
      </w:r>
    </w:p>
    <w:p>
      <w:pPr>
        <w:pStyle w:val="Heading3"/>
      </w:pPr>
      <w:r>
        <w:t>ЭКОНОМИЧЕСКИЙ МЕХАНИЗМ ОХРАНЫ АТМОСФЕРНОГО ВОЗДУХА</w:t>
      </w:r>
    </w:p>
    <w:p>
      <w:r>
        <w:rPr>
          <w:b/>
        </w:rPr>
        <w:t>Статья 28. Плата за выбросы загрязняющих веществ в атмосферный воздух</w:t>
      </w:r>
    </w:p>
    <w:p>
      <w:r>
        <w:t>(Наименование в редакции Федерального закона от 26.07.2019 № 195-ФЗ) За выбросы загрязняющих веществ в атмосферный воздух стационарными источниками с юридических лиц и индивидуальных предпринимателей взимается плата в соответствии с законодательством Российской Федерации. (В редакции Федерального закона от 26.07.2019 № 195-ФЗ) (Статья в редакции Федерального закона от 21.07.2014 № 219-ФЗ)</w:t>
      </w:r>
    </w:p>
    <w:p>
      <w:pPr>
        <w:pStyle w:val="Heading3"/>
      </w:pPr>
      <w:r>
        <w:t>ПРАВА ГРАЖДАН, ЮРИДИЧЕСКИХ ЛИЦ И ОБЩЕСТВЕННЫХ ОБЪЕДИНЕНИЙ В ОБЛАСТИ ОХРАНЫ АТМОСФЕРНОГО ВОЗДУХА</w:t>
      </w:r>
    </w:p>
    <w:p>
      <w:r>
        <w:rPr>
          <w:b/>
        </w:rPr>
        <w:t>Статья 29. Права граждан, юридических лиц и общественных объединений в области охраны атмосферного воздуха</w:t>
      </w:r>
    </w:p>
    <w:p>
      <w:r>
        <w:rPr>
          <w:b/>
        </w:rPr>
        <w:t xml:space="preserve">1. </w:t>
      </w:r>
      <w:r>
        <w:t>Граждане, юридические лица и общественные объединения имеют право на: информацию о состоянии атмосферного воздуха, его загрязнении, а также об источниках загрязнения атмосферного воздуха и физического воздействия на него; (В редакции Федерального закона от 13.06.2023 № 255-ФЗ) участие в проведении мероприятий по охране атмосферного воздуха и их финансирование; участие в обсуждении вопросов о намечаемой хозяйственной и иной деятельности, которая может оказать негативное воздействие на качество атмосферного воздуха; (В редакции Федерального закона от 13.06.2023 № 255-ФЗ) обсуждение программ охраны атмосферного воздуха и внесение в них своих предложений об улучшении его качества</w:t>
      </w:r>
    </w:p>
    <w:p>
      <w:r>
        <w:rPr>
          <w:b/>
        </w:rPr>
        <w:t xml:space="preserve">2. </w:t>
      </w:r>
      <w:r>
        <w:t>Граждане и общественные объединения имеют право предъявлять иски о возмещении вреда здоровью и имуществу граждан, окружающей среде, причиненного загрязнением атмосферного воздуха. (В редакции Федерального закона от 30.12.2008 № 309-ФЗ)</w:t>
      </w:r>
    </w:p>
    <w:p>
      <w:r>
        <w:rPr>
          <w:b/>
        </w:rPr>
        <w:t xml:space="preserve">3. </w:t>
      </w:r>
      <w:r>
        <w:t>Представители общественных объединений имеют право доступа на территории объектов хозяйственной и иной деятельности, имеющих источники загрязнения атмосферного воздуха и физического воздействия на него, в порядке и на условиях, которые установлены законодательством Российской Федерации. (В редакции Федерального закона от 13.06.2023 № 255-ФЗ)</w:t>
      </w:r>
    </w:p>
    <w:p>
      <w:r>
        <w:rPr>
          <w:b/>
        </w:rPr>
        <w:t>Статья 30. Обязанности граждан, юридических лиц и индивидуальных предпринимателей, имеющих стационарные источники и передвижные источники</w:t>
      </w:r>
    </w:p>
    <w:p>
      <w:r>
        <w:t>(Наименование в редакции Федерального закона от 21.07.2014 № 219-ФЗ)</w:t>
      </w:r>
    </w:p>
    <w:p>
      <w:r>
        <w:rPr>
          <w:b/>
        </w:rPr>
        <w:t xml:space="preserve">1. </w:t>
      </w:r>
      <w:r>
        <w:t>Юридические лица и индивидуальные предприниматели, имеющие стационарные источники, обязаны: (В редакции Федерального закона от 21.07.2014 № 219-ФЗ) обеспечивать проведение инвентаризации выбросов загрязняющих веществ в атмосферный воздух и разработку предельно допустимых выбросов и предельно допустимых нормативов физического воздействия на атмосферный воздух; (В редакции федеральных законов от 26.07.2019 № 195-ФЗ, от 13.06.2023 № 255-ФЗ) абзац; (Утратил силу - Федеральный закон от 13.06.2023 № 255-ФЗ) внедрять наилучшие доступные технологии, малоотходные и безотходные технологии в целях снижения уровня загрязнения атмосферного воздуха; (В редакции Федерального закона от 21.07.2014 № 219-ФЗ) планировать и осуществлять мероприятия по улавливанию, утилизации, обезвреживанию выбросов загрязняющих веществ в атмосферный воздух, сокращению или исключению таких выбросов; (В редакции Федерального закона от 26.07.2019 № 195-ФЗ) осуществлять мероприятия по предупреждению и устранению аварийных выбросов загрязняющих веществ в атмосферный воздух, а также по ликвидации последствий его загрязнения; (В редакции Федерального закона от 26.07.2019 № 195-ФЗ) осуществлять учет выбросов загрязняющих веществ в атмосферный воздух и их источников, проводить производственный экологический контроль в области охраны атмосферного воздуха; (В редакции федеральных законов от 26.07.2019 № 195-ФЗ, от 13.06.2023 № 255-ФЗ) соблюдать правила эксплуатации установок очистки газа и средств контроля за выбросами загрязняющих веществ в атмосферный воздух; (В редакции федеральных законов от 21.07.2014 № 219-ФЗ, от 26.07.2019 № 195-ФЗ, от 13.06.2023 № 255-ФЗ) обеспечивать соблюдение режима санитарно-защитных зон объектов хозяйственной и иной деятельности, оказывающих негативное воздействие на атмосферный воздух; (В редакции Федерального закона от 13.06.2023 № 255-ФЗ) абзац; (Утратил силу - Федеральный закон от 13.06.2023 № 255-ФЗ) выполнять предписания должностных лиц федерального органа исполнительной власти в области охраны окружающей среды и его территориальных органов, других федеральных органов исполнительной власти и их территориальных органов об устранении нарушений требований законодательства Российской Федерации, законодательства субъектов Российской Федерации в области охраны окружающей среды; (В редакции Федерального закона от 22.08.2004 № 122-ФЗ) немедленно передавать информацию об аварийных выбросах, вызвавших загрязнение атмосферного воздуха, которое может угрожать или угрожает жизни и здоровью людей либо нанесло вред здоровью людей и (или) окружающей среде, в государственные органы надзора и контроля; (В редакции Федерального закона от 30.12.2008 № 309-ФЗ) представлять в орган государственной власти субъекта Российской Федерации по его запросу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и корректировки этой инвентаризации, на объектах, оказывающих негативное воздействие на окружающую среду, для проведения сводных расчетов загрязнения атмосферного воздуха; (Дополнение абзацем - Федеральный закон от 26.07.2019 № 195-ФЗ) обеспечивать доступ органу государственной власти субъекта Российской Федерации на территорию объекта, который оказывает негативное воздействие на окружающую среду и на котором расположены источники выбросов, для уточнения органом государственной власти субъекта Российской Федерации сведений, полученных в результате проведения инвентаризации источников выбросов и выбросов загрязняющих веществ в атмосферный воздух и предоставленных юридическими лицами, индивидуальными предпринимателями для проведения сводных расчетов загрязнения атмосферного воздуха с учетом законодательства Российской Федерации о государственной тайне; (Дополнение абзацем - Федеральный закон от 26.07.2019 № 195-ФЗ) предоставлять в установленном порядке уполномоченным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охраны окружающей среды,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федеральному органу исполнительной власти, уполномоченному на осуществление федерального государственного надзора в области использования атомной энергии, федеральному органу исполнительной власти в области обеспечения безопасности и исполнительным органам субъектов Российской Федерации, уполномоченным на осуществление регионального государственного экологического контроля (надзора), своевременную, полную и достоверную информацию по вопросам охраны атмосферного воздуха; (В редакции федеральных законов от 22.08.2004 № 122-ФЗ, от 13.06.2023 № 255-ФЗ, от 08.08.2024 № 232-ФЗ) соблюдать иные требования охраны атмосферного воздуха, установленные федеральным органом исполнительной власти в области охраны окружающей среды и его территориальными органами, другими федеральными органами исполнительной власти и их территориальными органами. (В редакции Федерального закона от 22.08.2004 № 122-ФЗ)</w:t>
      </w:r>
    </w:p>
    <w:p>
      <w:r>
        <w:rPr>
          <w:b/>
        </w:rPr>
        <w:t xml:space="preserve">2. </w:t>
      </w:r>
      <w:r>
        <w:t>Юридические лица при производстве и эксплуатации транспортных и иных передвижных средств и установок и граждане при эксплуатации транспортных и иных передвижных средств и установок должны обеспечивать для таких средств и установок непревышение установленных технических нормативов выбросов</w:t>
      </w:r>
    </w:p>
    <w:p>
      <w:pPr>
        <w:pStyle w:val="Heading3"/>
      </w:pPr>
      <w:r>
        <w:t>ОТВЕТСТВЕННОСТЬ ЗА НАРУШЕНИЕ ЗАКОНОДАТЕЛЬСТВА РОССИЙСКОЙ ФЕДЕРАЦИИ В ОБЛАСТИ ОХРАНЫ АТМОСФЕРНОГО ВОЗДУХА</w:t>
      </w:r>
    </w:p>
    <w:p>
      <w:r>
        <w:rPr>
          <w:b/>
        </w:rPr>
        <w:t>Статья 31. Ответственность за нарушение законодательства Российской Федерации в области охраны атмосферного воздуха</w:t>
      </w:r>
    </w:p>
    <w:p>
      <w: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p>
      <w:r>
        <w:rPr>
          <w:b/>
        </w:rPr>
        <w:t>Статья 32. Возмещение вреда, причиненного здоровью, имуществу граждан, имуществу юридических лиц и окружающей среде загрязнением атмосферного воздуха</w:t>
      </w:r>
    </w:p>
    <w:p>
      <w:r>
        <w:t>(Наименование в редакции Федерального закона от 30.12.2008 № 309-ФЗ) Вред, причиненный здоровью, имуществу граждан, имуществу юридических лиц и окружающей среде загрязнением атмосферного воздуха, подлежит возмещению в полном объеме и в соответствии с утвержденными в установленном порядке таксами и методиками исчисления размера вреда, при их отсутствии в полном объеме и в соответствии с фактическими затратами на восстановление здоровья, имущества граждан и окружающей среды за счет средств физических и юридических лиц, виновных в загрязнении атмосферного воздуха. (В редакции Федерального закона от 30.12.2008 № 309-ФЗ)</w:t>
      </w:r>
    </w:p>
    <w:p>
      <w:pPr>
        <w:pStyle w:val="Heading3"/>
      </w:pPr>
      <w:r>
        <w:t>МЕЖДУНАРОДНОЕ СОТРУДНИЧЕСТВО РОССИЙСКОЙ ФЕДЕРАЦИИ В ОБЛАСТИ ОХРАНЫ АТМОСФЕРНОГО ВОЗДУХА</w:t>
      </w:r>
    </w:p>
    <w:p>
      <w:r>
        <w:rPr>
          <w:b/>
        </w:rPr>
        <w:t>Статья 33. Международное сотрудничество Российской Федерации в области охраны атмосферного воздуха</w:t>
      </w:r>
    </w:p>
    <w:p>
      <w:r>
        <w:rPr>
          <w:b/>
        </w:rPr>
        <w:t xml:space="preserve">1. </w:t>
      </w:r>
      <w:r>
        <w:t>Российская Федерация осуществляет международное сотрудничество в области охраны атмосферного воздуха в соответствии с принципами, установленными международными договорами Российской Федерации в области охраны атмосферного воздуха</w:t>
      </w:r>
    </w:p>
    <w:p>
      <w:r>
        <w:rPr>
          <w:b/>
        </w:rPr>
        <w:t xml:space="preserve">2.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(Статья в редакции Федерального закона от 08.12.2020 № 429-ФЗ)</w:t>
      </w:r>
    </w:p>
    <w:p>
      <w:pPr>
        <w:pStyle w:val="Heading3"/>
      </w:pPr>
      <w:r>
        <w:t>ЗАКЛЮЧИТЕЛЬНЫЕ ПОЛОЖЕНИЯ</w:t>
      </w:r>
    </w:p>
    <w:p>
      <w:r>
        <w:rPr>
          <w:b/>
        </w:rPr>
        <w:t>Статья 34.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Признать утратившим силу Закон РСФСР "Об охране атмосферного воздуха" (Ведомости Верховного Совета РСФСР, 1982, № 29, ст. 1027)</w:t>
      </w:r>
    </w:p>
    <w:p>
      <w:r>
        <w:rPr>
          <w:b/>
        </w:rPr>
        <w:t xml:space="preserve">3. </w:t>
      </w:r>
      <w:r>
        <w:t>Признать утратившим силу постановление Верховного Совета РСФСР "О порядке введения в действие Закона РСФСР "Об охране атмосферного воздуха" (Ведомости Верховного Совета РСФСР, 1982, № 29, ст. 1028)</w:t>
      </w:r>
    </w:p>
    <w:p>
      <w:r>
        <w:rPr>
          <w:b/>
        </w:rPr>
        <w:t xml:space="preserve">4. </w:t>
      </w:r>
      <w:r>
        <w:t>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