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Конвенции о получении за границей доказательств по гражданским или торговым делам</w:t>
      </w:r>
    </w:p>
    <w:p>
      <w:r>
        <w:rPr>
          <w:b/>
        </w:rPr>
        <w:t>Статья None. Федеральный закон   от 12.02.2001 № 11-ФЗ</w:t>
      </w:r>
    </w:p>
    <w:p>
      <w:r>
        <w:t>О присоединении Российской Федерации к Конвенции о получении за границей доказательств по гражданским или торговым делам РОССИЙСКАЯ ФЕДЕРАЦИЯ ФЕДЕРАЛЬНЫЙ ЗАКОН О присоединении Российской Федерации к Конвенции о получении за границей доказательств по гражданским или торговым делам Принят Государственной Думой 24 января 2001 года Одобрен Советом Федерации 31 января 2001 года Присоединиться от имени Российской Федерации к Конвенции о получении за границей доказательств по гражданским или торговым делам от 18 марта 1970 года. Президент Российской Федерации В.Путин Москва, Кремль 12 февраля 2001 года № 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