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 а также о признании утратившими силу отдельных актов (положений актов) законодательства Российской Федерации о налогах и сборах</w:t>
      </w:r>
    </w:p>
    <w:p>
      <w:r>
        <w:rPr>
          <w:b/>
        </w:rPr>
        <w:t>Статья 1. Внести в часть вторую Налогового кодекса Российской Федерации (Собрание законодательства Российской Федерации, 2000, № 32, ст. 3340; 2001, № 1, ст. 18; № 23, ст. 2289) следующие изменения и дополнения:</w:t>
      </w:r>
    </w:p>
    <w:p>
      <w:r>
        <w:rPr>
          <w:b/>
        </w:rPr>
        <w:t xml:space="preserve">1. </w:t>
      </w:r>
      <w:r>
        <w:t>В подпункте 2 пункта 1 статьи 146 слова "налога на доходы организаций" заменить словами "налога на прибыль организаций"</w:t>
      </w:r>
    </w:p>
    <w:p>
      <w:r>
        <w:rPr>
          <w:b/>
        </w:rPr>
        <w:t xml:space="preserve">2. </w:t>
      </w:r>
      <w:r>
        <w:t>В пункте 1 статьи 159 слова "налога на доходы организаций" заменить словами "налога на прибыль организаций"</w:t>
      </w:r>
    </w:p>
    <w:p>
      <w:r>
        <w:rPr>
          <w:b/>
        </w:rPr>
        <w:t xml:space="preserve">3. </w:t>
      </w:r>
      <w:r>
        <w:t>В пунктах 1, 2, 4 и 5 статьи 170 слова "налога на доходы организаций" заменить словами "налога на прибыль организаций"</w:t>
      </w:r>
    </w:p>
    <w:p>
      <w:r>
        <w:rPr>
          <w:b/>
        </w:rPr>
        <w:t xml:space="preserve">4. </w:t>
      </w:r>
      <w:r>
        <w:t>В пункте 7 статьи 171 слова "налога на доходы организаций" заменить словами "налога на прибыль организаций"</w:t>
      </w:r>
    </w:p>
    <w:p>
      <w:r>
        <w:rPr>
          <w:b/>
        </w:rPr>
        <w:t xml:space="preserve">5. </w:t>
      </w:r>
      <w:r>
        <w:t>В пункте 1 статьи 199 слова "налога на доходы организаций" заменить словами "налога на прибыль организаций"</w:t>
      </w:r>
    </w:p>
    <w:p>
      <w:r>
        <w:rPr>
          <w:b/>
        </w:rPr>
        <w:t xml:space="preserve">6. </w:t>
      </w:r>
      <w:r>
        <w:t>В пунктах 2 и 3 статьи 201 слова "налога на доходы организаций" заменить словами "налога на прибыль организаций". (Пункт 6 утратил силу в части пункта 2 статьи 201 - Федеральный закон от 18.07.2011 № 218-ФЗ)</w:t>
      </w:r>
    </w:p>
    <w:p>
      <w:r>
        <w:rPr>
          <w:b/>
        </w:rPr>
        <w:t xml:space="preserve">7. </w:t>
      </w:r>
      <w:r>
        <w:t>В пункте 5 статьи 203 слова "налога на доходы организаций" заменить словами "налога на прибыль организаций"</w:t>
      </w:r>
    </w:p>
    <w:p>
      <w:r>
        <w:rPr>
          <w:b/>
        </w:rPr>
        <w:t xml:space="preserve">8. </w:t>
      </w:r>
      <w:r>
        <w:t>В статье 208: подпункт 1 пункта 1 изложить в следующей редакции: "1) дивиденды и проценты, полученные от российской организации, а также проценты, полученные от российских индивидуальных предпринимателей и (или) иностранной организации в связи с деятельностью ее постоянного представительства в Российской Федерации;"; подпункт 1 пункта 3 изложить в следующей редакции: "1) дивиденды и проценты, полученные от иностранной организации, за исключением процентов, предусмотренных подпунктом 1 пункта 1 настоящей статьи;"</w:t>
      </w:r>
    </w:p>
    <w:p>
      <w:r>
        <w:rPr>
          <w:b/>
        </w:rPr>
        <w:t xml:space="preserve">9. </w:t>
      </w:r>
      <w:r>
        <w:t>Статью 214 изложить в следующей редакции: "Статья 214. Особенности уплаты налога на доходы физических лиц в отношении доходов от долевого участия в организации Сумма налога на доходы физических лиц (далее в настоящей главе - налог) в отношении доходов от долевого участия в организации, полученных в виде дивидендов, определяется с учетом следующих положений</w:t>
      </w:r>
    </w:p>
    <w:p>
      <w:r>
        <w:rPr>
          <w:b/>
        </w:rPr>
        <w:t xml:space="preserve">10. </w:t>
      </w:r>
      <w:r>
        <w:t>В пунктах 9 и 10 статьи 217 слова "налога на доходы организаций" заменить словами "налога на прибыль организаций"</w:t>
      </w:r>
    </w:p>
    <w:p>
      <w:r>
        <w:rPr>
          <w:b/>
        </w:rPr>
        <w:t xml:space="preserve">11. </w:t>
      </w:r>
      <w:r>
        <w:t>В пункте 1 статьи 221 слова "налога на доходы организаций" заменить словами "налога на прибыль организаций", слова "Налога на доходы организаций" заменить словами "Налог на прибыль организаций"</w:t>
      </w:r>
    </w:p>
    <w:p>
      <w:r>
        <w:rPr>
          <w:b/>
        </w:rPr>
        <w:t xml:space="preserve">12. </w:t>
      </w:r>
      <w:r>
        <w:t>В статье 224: пункт 3 изложить в следующей редакции: "3. Налоговая ставка устанавливается в размере 30 процентов в отношении всех доходов, получаемых физическими лицами, не являющимися налоговыми резидентами Российской Федерации."; (Абзац утратил силу - Федеральный закон от 24.11.2014 № 366-ФЗ) (Абзац утратил силу - Федеральный закон от 24.11.2014 № 366-ФЗ)</w:t>
      </w:r>
    </w:p>
    <w:p>
      <w:r>
        <w:rPr>
          <w:b/>
        </w:rPr>
        <w:t xml:space="preserve">13. </w:t>
      </w:r>
      <w:r>
        <w:t>(Утратил силу - Федеральный закон от 24.07.2009 № 213-ФЗ)</w:t>
      </w:r>
    </w:p>
    <w:p>
      <w:r>
        <w:rPr>
          <w:b/>
        </w:rPr>
        <w:t xml:space="preserve">14. </w:t>
      </w:r>
      <w:r>
        <w:t>Дополнить главой 25 следующего содержания: "Глава 25. НАЛОГ НА ПРИБЫЛЬ ОРГАНИЗАЦИЙ</w:t>
      </w:r>
    </w:p>
    <w:p>
      <w:r>
        <w:rPr>
          <w:b/>
        </w:rPr>
        <w:t xml:space="preserve">9. </w:t>
      </w:r>
      <w:r>
        <w:t>сумма налога в отношении дивидендов, полученных от источников за пределами Российской Федерации, определяется налогоплательщиком самостоятельно применительно к каждой сумме полученных дивидендов по ставке, предусмотренной пунктом 4 статьи 224 настоящего Кодекса. При этом налогоплательщики, получающие дивиденды от источников за пределами Российской Федерации, вправе уменьшить сумму налога, исчисленную в соответствии с настоящей главой, на сумму налога, исчисленную и уплаченную по месту нахождения источника дохода, только в случае, если источник дохода находится в иностранном государстве, с которым заключен договор (соглашение) об избежании двойного налогообложения. В случае, если сумма налога, уплаченная по месту нахождения источника дохода, превышает сумму налога, исчисленную в соответствии с настоящей главой, полученная разница не подлежит возврату из бюджета</w:t>
      </w:r>
    </w:p>
    <w:p>
      <w:r>
        <w:rPr>
          <w:b/>
        </w:rPr>
        <w:t xml:space="preserve">9. </w:t>
      </w:r>
      <w:r>
        <w:t>если источником дохода налогоплательщика, полученного в виде дивидендов, является российская организация, указанная организация признается налоговым агентом и определяет сумму налога отдельно по каждому налогоплательщику применительно к каждой выплате указанных доходов по ставке, предусмотренной пунктом 4 статьи 224 настоящего Кодекса, в порядке, предусмотренном статьей 275 настоящего Кодекса."</w:t>
      </w:r>
    </w:p>
    <w:p>
      <w:r>
        <w:rPr>
          <w:b/>
        </w:rPr>
        <w:t>Статья 246. Налогоплательщики</w:t>
      </w:r>
    </w:p>
    <w:p>
      <w:r>
        <w:t>Налогоплательщиками налога на прибыль организаций (далее в настоящей главе - налогоплательщики) признаются: российские организации; иностранные организации, осуществляющие свою деятельность в Российской Федерации через постоянные представительства и (или) получающие доходы от источников в Российской Федерации.</w:t>
      </w:r>
    </w:p>
    <w:p>
      <w:r>
        <w:rPr>
          <w:b/>
        </w:rPr>
        <w:t>Статья 247. Объект налогообложения</w:t>
      </w:r>
    </w:p>
    <w:p>
      <w:r>
        <w:t>Объектом налогообложения по налогу на прибыль организаций (далее в настоящей главе - налог) признается прибыль, полученная налогоплательщиком. Прибылью в целях настоящей главы признается</w:t>
      </w:r>
    </w:p>
    <w:p>
      <w:r>
        <w:t>для российских организаций - полученный доход, уменьшенный на величину произведенных расходов, определяемых в соответствии с настоящей главой</w:t>
      </w:r>
    </w:p>
    <w:p>
      <w:r>
        <w:t>для иностранных организаций, осуществляющих деятельность в Российской Федерации через постоянные представительства, - полученный через эти постоянные представительства доход, уменьшенный на величину произведенных этими постоянными представительствами расходов, определяемых в соответствии с настоящей главой</w:t>
      </w:r>
    </w:p>
    <w:p>
      <w:r>
        <w:t>для иных иностранных организаций - доход, полученный от источников в Российской Федерации. Доходы указанных налогоплательщиков определяются в соответствии со статьей 309 настоящего Кодекса</w:t>
      </w:r>
    </w:p>
    <w:p>
      <w:r>
        <w:rPr>
          <w:b/>
        </w:rPr>
        <w:t>Статья 248. Порядок определения доходов. Классификация доходов</w:t>
      </w:r>
    </w:p>
    <w:p>
      <w:r>
        <w:rPr>
          <w:b/>
        </w:rPr>
        <w:t xml:space="preserve">1. </w:t>
      </w:r>
      <w:r>
        <w:t>К доходам в целях настоящей главы относятся</w:t>
      </w:r>
    </w:p>
    <w:p>
      <w:r>
        <w:rPr>
          <w:b/>
        </w:rPr>
        <w:t xml:space="preserve">2. </w:t>
      </w:r>
      <w:r>
        <w:t>Для целей настоящей главы имущество (работы, услуги) или имущественные права считаются полученными безвозмездно, если получение этого имущества (работ, услуг) или имущественных прав не связано с возникновением у получателя обязанности передать имущество (имущественные права) передающему лицу (выполнить для передающего лица работы, оказать передающему лицу услуги)</w:t>
      </w:r>
    </w:p>
    <w:p>
      <w:r>
        <w:rPr>
          <w:b/>
        </w:rPr>
        <w:t xml:space="preserve">3. </w:t>
      </w:r>
      <w:r>
        <w:t>Доходы, выраженные в иностранной валюте, учитываются в совокупности с доходами, выраженными в рублях. При этом доходы, выраженные в иностранной валюте, пересчитываются в рубли по официальному курсу Центрального банка Российской Федерации, установленному на дату признания этих доходов</w:t>
      </w:r>
    </w:p>
    <w:p>
      <w:r>
        <w:rPr>
          <w:b/>
        </w:rPr>
        <w:t xml:space="preserve">1. </w:t>
      </w:r>
      <w:r>
        <w:t>доходы от реализации товаров (работ, услуг) и имущественных прав (далее - доходы от реализации)</w:t>
      </w:r>
    </w:p>
    <w:p>
      <w:r>
        <w:rPr>
          <w:b/>
        </w:rPr>
        <w:t xml:space="preserve">1. </w:t>
      </w:r>
      <w:r>
        <w:t>внереализационные доходы. При определении доходов из них исключаются суммы налогов, предъявленные в соответствии с настоящим Кодексом налогоплательщиком покупателю (приобретателю) товаров (работ, услуг, имущественных прав). Доходы определяются на основании первичных документов и документов налогового учета. Доходы от реализации определяются в порядке, установленном статьей 249 настоящего Кодекса с учетом положений настоящей главы. Внереализационные доходы определяются в порядке, установленном статьей 250 настоящего Кодекса с учетом положений настоящей главы</w:t>
      </w:r>
    </w:p>
    <w:p>
      <w:r>
        <w:rPr>
          <w:b/>
        </w:rPr>
        <w:t>Статья 249. Доходы от реализации</w:t>
      </w:r>
    </w:p>
    <w:p>
      <w:r>
        <w:rPr>
          <w:b/>
        </w:rPr>
        <w:t xml:space="preserve">1. </w:t>
      </w:r>
      <w:r>
        <w:t>Доходом от реализации для целей настоящей главы признаются выручка от реализации товаров (работ, услуг) как собственного производства, так и ранее приобретенных, выручка от реализации имущества (включая ценные бумаги) и имущественных прав. Выручка от реализации ценных бумаг определяется с учетом положений настоящей главы</w:t>
      </w:r>
    </w:p>
    <w:p>
      <w:r>
        <w:rPr>
          <w:b/>
        </w:rPr>
        <w:t xml:space="preserve">2. </w:t>
      </w:r>
      <w:r>
        <w:t>Выручка от реализации определяется исходя из всех поступлений, связанных с расчетами за реализованные товары (работы, услуги), иное имущество либо имущественные права и выраженных в денежной и (или) натуральной формах, с учетом положений статьи 271 либо статьи 273 настоящего Кодекса</w:t>
      </w:r>
    </w:p>
    <w:p>
      <w:r>
        <w:rPr>
          <w:b/>
        </w:rPr>
        <w:t xml:space="preserve">3. </w:t>
      </w:r>
      <w:r>
        <w:t>Особенности определения доходов от реализации для отдельных категорий налогоплательщиков либо доходов от реализации, полученных в связи с особыми обстоятельствами, устанавливаются положениями настоящей главы</w:t>
      </w:r>
    </w:p>
    <w:p>
      <w:r>
        <w:rPr>
          <w:b/>
        </w:rPr>
        <w:t>Статья 250. Внереализационные доходы</w:t>
      </w:r>
    </w:p>
    <w:p>
      <w:r>
        <w:t>В целях настоящей главы внереализационными доходами признаются доходы, не указанные в статье 249 настоящего Кодекса. Внереализационными доходами налогоплательщика признаются, в частности, доходы</w:t>
      </w:r>
    </w:p>
    <w:p>
      <w:r>
        <w:t>от долевого участия в других организациях</w:t>
      </w:r>
    </w:p>
    <w:p>
      <w:r>
        <w:t>от операций купли-продажи иностранной валюты (особенности определения доходов банков от этих операций устанавливаются статьей 290 настоящего Кодекса). Доход от продажи (покупки) иностранной валюты возникает, когда курс продажи (курс покупки) выше (ниже) официального курса иностранной валюты к рублю Российской Федерации, установленного Центральным банком Российской Федерации на дату совершения сделки</w:t>
      </w:r>
    </w:p>
    <w:p>
      <w:r>
        <w:t>в виде штрафов, пеней и (или) иных санкций за нарушение договорных обязательств, а также сумм возмещения убытков или ущерба</w:t>
      </w:r>
    </w:p>
    <w:p>
      <w:r>
        <w:t>от сдачи имущества в аренду (субаренду)</w:t>
      </w:r>
    </w:p>
    <w:p>
      <w:r>
        <w:t>от предоставления в пользование прав на результаты интеллектуальной деятельности и приравненные к ним средства индивидуализации (в частности, от предоставления в пользование прав, возникающих из патентов на изобретения, промышленные образцы и другие виды интеллектуальной собственности)</w:t>
      </w:r>
    </w:p>
    <w:p>
      <w:r>
        <w:t>в виде процентов, полученных по договорам займа, кредита, банковского счета, банковского вклада, а также по ценным бумагам и другим долговым обязательствам (особенности определения доходов банков в виде процентов устанавливаются статьей 290 настоящего Кодекса)</w:t>
      </w:r>
    </w:p>
    <w:p>
      <w:r>
        <w:t>в виде сумм восстановленных резервов, расходы на формирование которых были приняты в составе расходов в порядке и на условиях, которые установлены статьями 266, 267, 292, 294 и 300 настоящего Кодекса</w:t>
      </w:r>
    </w:p>
    <w:p>
      <w:r>
        <w:t>в виде безвозмездно полученного имущества (работ, услуг) или имущественных прав, за исключением случаев, указанных в статье 251 настоящего Кодекса. При получении безвозмездно имущества (работ, услуг) оценка доходов осуществляется исходя из рыночных цен, определяемых с учетом положений статьи 40 настоящего Кодекса, но не ниже остаточной стоимости - по амортизируемому имуществу и затрат на производство (приобретение) - по товарам (работам, услугам). Информация о ценах должна быть подтверждена налогоплательщиком - получателем имущества (работ, услуг) документально или путем проведения независимой оценки</w:t>
      </w:r>
    </w:p>
    <w:p>
      <w:r>
        <w:t>в виде дохода, распределяемого в пользу налогоплательщика при его участии в простом товариществе, учитываемого в порядке, предусмотренном статьей 278 настоящего Кодекса, а также в виде превышения стоимости возвращаемого имущества над стоимостью имущества, переданного налогоплательщиком в качестве вклада в простое товарищество при выходе налогоплательщика (правопреемника) из этого простого товарищества</w:t>
      </w:r>
    </w:p>
    <w:p>
      <w:r>
        <w:t>в виде дохода прошлых лет, выявленного в отчетном (налоговом) периоде</w:t>
      </w:r>
    </w:p>
    <w:p>
      <w:r>
        <w:t>в виде положительной курсовой разницы, полученной от переоценки имущества и требований (обязательств), стоимость которых выражена в иностранной валюте, в том числе по валютным счетам в банках, проводимой в связи с изменением официального курса иностранной валюты к рублю Российской Федерации, установленного Центральным банком Российской Федерации</w:t>
      </w:r>
    </w:p>
    <w:p>
      <w:r>
        <w:t>в виде положительной разницы, полученной от переоценки имущества (за исключением амортизируемого имущества, ценных бумаг), произведенной в целях доведения стоимости такого имущества до текущей рыночной цены в соответствии с законодательством Российской Федерации (за исключением случаев, предусмотренных подпунктом 17 пункта 1 статьи 251 настоящего Кодекса)</w:t>
      </w:r>
    </w:p>
    <w:p>
      <w:r>
        <w:t>в виде стоимости полученных материалов или иного имущества при демонтаже или разборке при ликвидации выводимых из эксплуатации основных средств (за исключением случаев, предусмотренных подпунктом 19 пункта 1 статьи 251 настоящего Кодекса)</w:t>
      </w:r>
    </w:p>
    <w:p>
      <w:r>
        <w:t>в виде использованных не по целевому назначению имущества (в том числе денежных средств), работ, услуг, которые получены в рамках благотворительной деятельности (в том числе в виде благотворительной помощи, пожертвований), целевых поступлений, целевого финансирования, за исключением бюджетных средств. В отношении бюджетных средств, использованных не по целевому назначению, применяются нормы бюджетного законодательства Российской Федерации. Налогоплательщики, получившие имущество (в том числе денежные средства), работы, услуги в рамках благотворительной деятельности, целевые поступления или целевое финансирование, по окончании налогового периода представляют в налоговые органы по месту своего учета отчет о целевом использовании полученных средств по форме, утверждаемой Министерством Российской Федерации по налогам и сборам, а налогоплательщики, получившие бюджетные средства, - по форме, утверждаемой Министерством финансов Российской Федерации. Указанные доходы для целей налогообложения подлежат включению в состав внереализационных доходов в момент, когда получатель таких доходов фактически использовал их не по целевому назначению (нарушил условия их получения)</w:t>
      </w:r>
    </w:p>
    <w:p>
      <w:r>
        <w:t>в виде полученных целевых средств, предназначенных для формирования резервов по развитию и обеспечению функционирования и безопасности атомных электростанций, использованных не по целевому назначению</w:t>
      </w:r>
    </w:p>
    <w:p>
      <w:r>
        <w:t>в виде сумм, на которые в отчетном (налоговом) периоде произошло уменьшение уставного (складочного) капитала (фонда) организации, если такое уменьшение осуществлено с одновременным отказом от возврата стоимости соответствующей части взносов (вкладов) акционерам (участникам) организации (за исключением случаев, предусмотренных подпунктом 18 пункта 1 статьи 251 настоящего Кодекса)</w:t>
      </w:r>
    </w:p>
    <w:p>
      <w:r>
        <w:t>в виде сумм возврата от некоммерческой организации ранее уплаченных взносов (вкладов) в случае, если такие взносы (вклады) ранее были учтены в составе расходов при формировании налоговой базы</w:t>
      </w:r>
    </w:p>
    <w:p>
      <w:r>
        <w:t>в виде сумм кредиторской задолженности (обязательства перед кредиторами), списанных в связи с истечением срока исковой давности или по другим основаниям, за исключением случаев, предусмотренных подпунктом 22 пункта 1 статьи 251 настоящего Кодекса</w:t>
      </w:r>
    </w:p>
    <w:p>
      <w:r>
        <w:t>в виде доходов, полученных от операций с финансовыми инструментами срочных сделок с учетом положений статей 301 - 305 настоящего Кодекса</w:t>
      </w:r>
    </w:p>
    <w:p>
      <w:r>
        <w:t>в виде стоимости излишков товарно-материальных ценностей, выявленных в результате инвентаризации</w:t>
      </w:r>
    </w:p>
    <w:p>
      <w:r>
        <w:rPr>
          <w:b/>
        </w:rPr>
        <w:t>Статья 251. Доходы, не учитываемые при определении налоговой базы</w:t>
      </w:r>
    </w:p>
    <w:p>
      <w:r>
        <w:rPr>
          <w:b/>
        </w:rPr>
        <w:t xml:space="preserve">1. </w:t>
      </w:r>
      <w:r>
        <w:t>При определении налоговой базы не учитываются следующие доходы</w:t>
      </w:r>
    </w:p>
    <w:p>
      <w:r>
        <w:rPr>
          <w:b/>
        </w:rPr>
        <w:t xml:space="preserve">2. </w:t>
      </w:r>
      <w:r>
        <w:t>При определении налоговой базы также не учитываются целевые поступления (за исключением целевых поступлений в виде подакцизных товаров и подакцизного минерального сырья). К ним относятся целевые поступления из бюджета бюджетополучателям и целевые поступления на содержание некоммерческих организаций и ведение ими уставной деятельности, поступившие безвозмездно от других организаций и (или) физических лиц, использованные указанными получателями по назначению. К указанным целевым поступлениям на содержание некоммерческих организаций и ведение ими уставной деятельности относятся</w:t>
      </w:r>
    </w:p>
    <w:p>
      <w:r>
        <w:rPr>
          <w:b/>
        </w:rPr>
        <w:t xml:space="preserve">1. </w:t>
      </w:r>
      <w:r>
        <w:t>имущество и (или) имущественные права, работы и (или) услуги, полученные от других лиц в порядке предварительной оплаты товаров (работ, услуг) налогоплательщиками, определяющими доходы и расходы по методу начисления</w:t>
      </w:r>
    </w:p>
    <w:p>
      <w:r>
        <w:rPr>
          <w:b/>
        </w:rPr>
        <w:t xml:space="preserve">1. </w:t>
      </w:r>
      <w:r>
        <w:t>имущество и (или) имущественные права, полученные в форме залога или задатка в качестве обеспечения обязательств</w:t>
      </w:r>
    </w:p>
    <w:p>
      <w:r>
        <w:rPr>
          <w:b/>
        </w:rPr>
        <w:t xml:space="preserve">1. </w:t>
      </w:r>
      <w:r>
        <w:t>имущество и (или) имущественные права, полученные в виде взносов (вкладов) в уставный (складочный) капитал (фонд) организации (включая эмиссионный доход в виде превышения цены размещения акций над их номинальной стоимостью)</w:t>
      </w:r>
    </w:p>
    <w:p>
      <w:r>
        <w:rPr>
          <w:b/>
        </w:rPr>
        <w:t xml:space="preserve">1. </w:t>
      </w:r>
      <w:r>
        <w:t>имущество и (или) имущественные права, полученные в пределах первоначального взноса участником хозяйственного общества или товарищества (его правопреемником или наследником) при выходе (выбытии) из хозяйственного общества или товарищества либо при распределении имущества ликвидируемого хозяйственного общества или товарищества между его участниками</w:t>
      </w:r>
    </w:p>
    <w:p>
      <w:r>
        <w:rPr>
          <w:b/>
        </w:rPr>
        <w:t xml:space="preserve">1. </w:t>
      </w:r>
      <w:r>
        <w:t>имущество и (или) имущественные права, полученные в пределах первоначального взноса участником договора простого товарищества (договора о совместной деятельности) или его правопреемником в случае выделения его доли из имущества, находящегося в общей собственности участников договора, или раздела такого имущества</w:t>
      </w:r>
    </w:p>
    <w:p>
      <w:r>
        <w:rPr>
          <w:b/>
        </w:rPr>
        <w:t xml:space="preserve">1. </w:t>
      </w:r>
      <w:r>
        <w:t>средства, полученные в виде безвозмездной помощи (содействия) в порядке, установленном Федеральным законом "О безвозмездной помощи (содействии) Российской Федерации и внесении изменений и дополнений в отдельные законодательные акты Российской Федерации о налогах и об установлении льгот по платежам в государственные внебюджетные фонды в связи с осуществлением безвозмездной помощи (содействия) Российской Федерации"</w:t>
      </w:r>
    </w:p>
    <w:p>
      <w:r>
        <w:rPr>
          <w:b/>
        </w:rPr>
        <w:t xml:space="preserve">1. </w:t>
      </w:r>
      <w:r>
        <w:t>основные средства и нематериальные активы, безвозмездно полученные в соответствии с международными договорами Российской Федерации атомными станциями для повышения их безопасности, используемые для производственных целей</w:t>
      </w:r>
    </w:p>
    <w:p>
      <w:r>
        <w:rPr>
          <w:b/>
        </w:rPr>
        <w:t xml:space="preserve">1. </w:t>
      </w:r>
      <w:r>
        <w:t>имущество, полученное бюджетными учреждениями по решению органов исполнительной власти всех уровней</w:t>
      </w:r>
    </w:p>
    <w:p>
      <w:r>
        <w:rPr>
          <w:b/>
        </w:rPr>
        <w:t xml:space="preserve">1. </w:t>
      </w:r>
      <w:r>
        <w:t>средства, поступившие комиссионеру, агенту или иному поверенному по договору комиссии, агентскому договору и (или) другому аналогичному договору в пользу комитента, принципала и (или) иного доверителя, в том числе суммы положительных курсовых разниц по расчетам в иностранной валюте по договорам с поставщиками товарно-материальных ценностей, работ, услуг, заключенным по поручению комитента, принципала и (или) иного доверителя, за исключением сумм вознаграждений и сумм, подлежащих выплате этому комиссионеру, агенту или иному поверенному в счет возмещения произведенных им затрат</w:t>
      </w:r>
    </w:p>
    <w:p>
      <w:r>
        <w:rPr>
          <w:b/>
        </w:rPr>
        <w:t xml:space="preserve">1. </w:t>
      </w:r>
      <w:r>
        <w:t>средства, полученные по договорам кредита и займа (иные аналогичные средства независимо от формы оформления заимствований, включая долговые ценные бумаги), а также суммы, полученные в погашение таких заимствований</w:t>
      </w:r>
    </w:p>
    <w:p>
      <w:r>
        <w:rPr>
          <w:b/>
        </w:rPr>
        <w:t xml:space="preserve">1. </w:t>
      </w:r>
      <w:r>
        <w:t>имущество, полученное российской организацией: от организации, если уставный (складочный) капитал (фонд) получающей стороны не менее чем на 50 процентов состоит из вклада передающей организации; от организации, если уставный (складочный) капитал (фонд) передающей стороны не менее чем на 50 процентов состоит из вклада получающей организации; от физического лица, если уставный (складочный) капитал (фонд) получающей стороны не менее чем на 50 процентов состоит из вклада этого физического лица. При этом полученное имущество не признается доходом для целей налогообложения только в том случае, если в течение одного года со дня его получения указанное имущество (за исключением денежных средств) не передается третьим лицам</w:t>
      </w:r>
    </w:p>
    <w:p>
      <w:r>
        <w:rPr>
          <w:b/>
        </w:rPr>
        <w:t xml:space="preserve">1. </w:t>
      </w:r>
      <w:r>
        <w:t>средства, полученные в соответствии с требованиями статей 78 и 79 настоящего Кодекса из бюджета (внебюджетного фонда) в виде процентов за несвоевременный возврат излишне уплаченных и (или) излишне взысканных налогов и сборов</w:t>
      </w:r>
    </w:p>
    <w:p>
      <w:r>
        <w:rPr>
          <w:b/>
        </w:rPr>
        <w:t xml:space="preserve">1. </w:t>
      </w:r>
      <w:r>
        <w:t>суммы в виде гарантийных взносов в специальные фонды, создаваемые в соответствии с законодательством Российской Федерации, предназначенные для снижения рисков неисполнения обязательств по сделкам, получаемые при осуществлении клиринговой деятельности или деятельности по организации торговли на рынке ценных бумаг</w:t>
      </w:r>
    </w:p>
    <w:p>
      <w:r>
        <w:rPr>
          <w:b/>
        </w:rPr>
        <w:t xml:space="preserve">1. </w:t>
      </w:r>
      <w:r>
        <w:t>суммы превышения номинальной стоимости над ценой фактического приобретения организацией собственных акций (долей, паев) в случае продажи налогоплательщиком акций, ранее выкупленных ею у владельцев</w:t>
      </w:r>
    </w:p>
    <w:p>
      <w:r>
        <w:rPr>
          <w:b/>
        </w:rPr>
        <w:t xml:space="preserve">1. </w:t>
      </w:r>
      <w:r>
        <w:t>имущество, полученное организациями в рамках целевого финансирования. При этом организации, получившие средства целевого финансирования, обязаны вести раздельный учет доходов и расходов, полученных (произведенных) в рамках целевого финансирования. При отсутствии такого учета у организации, получившей средства целевого финансирования, указанные средства рассматриваются как подлежащие налогообложению с даты их получения. К средствам целевого финансирования относится имущество, полученное налогоплательщиком и использованное им по назначению, определенному организацией (физическим лицом) - источником целевого финансирования: в виде средств бюджетов всех уровней, государственных внебюджетных фондов, выделяемых бюджетным учреждениям по смете доходов и расходов бюджетного учреждения; в виде полученных грантов; в виде инвестиций, полученных при проведении инвестиционных конкурсов (торгов) в порядке, установленном законодательством Российской Федерации; в виде инвестиций, полученных от иностранных инвесторов на финансирование капитальных вложений производственного назначения при условии использования их в течение одного календарного года с момента получения; в виде средств дольщиков, аккумулированных на счетах организации-застройщика; в виде средств, полученных обществом взаимного страхования от организаций - членов общества взаимного страхования; в виде средств, полученных из Российского фонда фундаментальных исследований, Российского гуманитарного научного фонда, Фонда содействия развитию малых форм предприятий в научно-технической сфере, Федерального фонда производственных инноваций; в виде средств, полученных атомными станциями из резервов эксплуатирующих организаций, предназначенных для обеспечения безопасности атомных станций на всех стадиях жизненного цикла и их развития в соответствии с законодательством Российской Федерации об использовании атомной энергии. Указанные доходы подлежат включению в состав внереализационных доходов в случае, когда получатель фактически использовал такие средства не по целевому назначению либо не использовал по целевому назначению в течение одного года после окончания налогового периода, в котором они поступили</w:t>
      </w:r>
    </w:p>
    <w:p>
      <w:r>
        <w:rPr>
          <w:b/>
        </w:rPr>
        <w:t xml:space="preserve">1. </w:t>
      </w:r>
      <w:r>
        <w:t>стоимость дополнительно полученных организацией-акционером акций, распределенных между акционерами по решению общего собрания пропорционально количеству принадлежащих им акций, либо разница между номинальной стоимостью новых акций, полученных взамен первоначальных, и номинальной стоимостью первоначальных акций акционера при распределении между акционерами акций при увеличении уставного капитала акционерного общества (без изменения доли участия акционера в этом акционерном обществе)</w:t>
      </w:r>
    </w:p>
    <w:p>
      <w:r>
        <w:rPr>
          <w:b/>
        </w:rPr>
        <w:t xml:space="preserve">1. </w:t>
      </w:r>
      <w:r>
        <w:t>положительная разница, образовавшаяся в результате переоценки драгоценных камней при изменении в установленном порядке прейскурантов расчетных цен на драгоценные камни</w:t>
      </w:r>
    </w:p>
    <w:p>
      <w:r>
        <w:rPr>
          <w:b/>
        </w:rPr>
        <w:t xml:space="preserve">1. </w:t>
      </w:r>
      <w:r>
        <w:t>суммы, на которые в отчетном (налоговом) периоде произошло уменьшение уставного (складочного) капитала организации в соответствии с требованиями законодательства Российской Федерации</w:t>
      </w:r>
    </w:p>
    <w:p>
      <w:r>
        <w:rPr>
          <w:b/>
        </w:rPr>
        <w:t xml:space="preserve">1. </w:t>
      </w:r>
      <w:r>
        <w:t>стоимость материалов и иного имущества, полученных при демонтаже, разборке при ликвидации выводимых из эксплуатации объектов, уничтожаемых в соответствии со статьей 5 Конвенции о запрещении разработки, производства, накопления и применения химического оружия и о его уничтожении и частью 5 Приложения по проверке к Конвенции о запрещении разработки, производства, накопления и применения химического оружия и о его уничтожении</w:t>
      </w:r>
    </w:p>
    <w:p>
      <w:r>
        <w:rPr>
          <w:b/>
        </w:rPr>
        <w:t xml:space="preserve">1. </w:t>
      </w:r>
      <w:r>
        <w:t>стоимость полученных сельскохозяйственным товаропроизводителем мелиоративных и иных объектов сельскохозяйственного назначения, построенных за счет бюджетных средств</w:t>
      </w:r>
    </w:p>
    <w:p>
      <w:r>
        <w:rPr>
          <w:b/>
        </w:rPr>
        <w:t xml:space="preserve">1. </w:t>
      </w:r>
      <w:r>
        <w:t>имущество и (или) имущественные права, полученные организациями государственного запаса специального (радиоактивного) сырья и делящихся материалов Российской Федерации от операций с материальными ценностями государственных запасов специального (радиоактивного) сырья и делящихся материалов, направленные на восстановление и содержание указанных запасов</w:t>
      </w:r>
    </w:p>
    <w:p>
      <w:r>
        <w:rPr>
          <w:b/>
        </w:rPr>
        <w:t xml:space="preserve">1. </w:t>
      </w:r>
      <w:r>
        <w:t>суммы кредиторской задолженности налогоплательщика перед бюджетами разных уровней, списанные и (или) уменьшенные иным образом в соответствии с законодательством Российской Федерации и (или) по решению Правительства Российской Федерации</w:t>
      </w:r>
    </w:p>
    <w:p>
      <w:r>
        <w:rPr>
          <w:b/>
        </w:rPr>
        <w:t xml:space="preserve">1. </w:t>
      </w:r>
      <w:r>
        <w:t>безвозмездно полученное государственными и муниципальными образовательными учреждениями, а также негосударственными образовательными учреждениями, имеющими лицензии на право ведения образовательной деятельности, оборудование, используемое исключительно в образовательных целях</w:t>
      </w:r>
    </w:p>
    <w:p>
      <w:r>
        <w:rPr>
          <w:b/>
        </w:rPr>
        <w:t xml:space="preserve">1. </w:t>
      </w:r>
      <w:r>
        <w:t>основные средства, полученные организациями, входящими в структуру Российской оборонной спортивно-технической организации (далее в настоящей главе - РОСТО) (при передаче их между двумя и более организациями, входящими в структуру РОСТО), использованные на подготовку граждан по военно-учетным специальностям, военно-патриотическое воспитание молодежи, развитие авиационных, технических и военно-прикладных видов спорта в соответствии с законодательством Российской Федерации</w:t>
      </w:r>
    </w:p>
    <w:p>
      <w:r>
        <w:rPr>
          <w:b/>
        </w:rPr>
        <w:t xml:space="preserve">1. </w:t>
      </w:r>
      <w:r>
        <w:t>положительная разница, полученная при переоценке ценных бумаг по рыночной стоимости</w:t>
      </w:r>
    </w:p>
    <w:p>
      <w:r>
        <w:rPr>
          <w:b/>
        </w:rPr>
        <w:t xml:space="preserve">1. </w:t>
      </w:r>
      <w:r>
        <w:t>суммы восстановленных резервов под обесценение ценных бумаг (за исключением налогоплательщиков, указанных в статье 300 настоящего Кодекса)</w:t>
      </w:r>
    </w:p>
    <w:p>
      <w:r>
        <w:rPr>
          <w:b/>
        </w:rPr>
        <w:t xml:space="preserve">2. </w:t>
      </w:r>
      <w:r>
        <w:t>осуществленные в соответствии с законодательством о некоммерческих организациях вступительные взносы, членские взносы, целевые взносы и отчисления в публично-правовые профессиональные объединения, построенные на принципе обязательного членства, паевые вклады, а также пожертвования, признаваемые таковыми в соответствии с Гражданским кодексом Российской Федерации</w:t>
      </w:r>
    </w:p>
    <w:p>
      <w:r>
        <w:rPr>
          <w:b/>
        </w:rPr>
        <w:t xml:space="preserve">2. </w:t>
      </w:r>
      <w:r>
        <w:t>имущество, переходящее некоммерческим организациям по завещанию в порядке наследования</w:t>
      </w:r>
    </w:p>
    <w:p>
      <w:r>
        <w:rPr>
          <w:b/>
        </w:rPr>
        <w:t xml:space="preserve">2. </w:t>
      </w:r>
      <w:r>
        <w:t>суммы финансирования из федерального бюджета, бюджетов субъектов Российской Федерации, местных бюджетов, бюджетов государственных внебюджетных фондов, выделяемые на осуществление уставной деятельности некоммерческих организаций</w:t>
      </w:r>
    </w:p>
    <w:p>
      <w:r>
        <w:rPr>
          <w:b/>
        </w:rPr>
        <w:t xml:space="preserve">2. </w:t>
      </w:r>
      <w:r>
        <w:t>средства, полученные в рамках благотворительной деятельности</w:t>
      </w:r>
    </w:p>
    <w:p>
      <w:r>
        <w:rPr>
          <w:b/>
        </w:rPr>
        <w:t xml:space="preserve">2. </w:t>
      </w:r>
      <w:r>
        <w:t>совокупный вклад учредителей негосударственных пенсионных фондов</w:t>
      </w:r>
    </w:p>
    <w:p>
      <w:r>
        <w:rPr>
          <w:b/>
        </w:rPr>
        <w:t xml:space="preserve">2. </w:t>
      </w:r>
      <w:r>
        <w:t>пенсионные взносы в негосударственные пенсионные фонды, если они в полном объеме направляются на формирование пенсионных резервов негосударственного пенсионного фонда</w:t>
      </w:r>
    </w:p>
    <w:p>
      <w:r>
        <w:rPr>
          <w:b/>
        </w:rPr>
        <w:t xml:space="preserve">2. </w:t>
      </w:r>
      <w:r>
        <w:t>использованные по целевому назначению поступления от собственников созданным ими учреждениям</w:t>
      </w:r>
    </w:p>
    <w:p>
      <w:r>
        <w:rPr>
          <w:b/>
        </w:rPr>
        <w:t xml:space="preserve">2. </w:t>
      </w:r>
      <w:r>
        <w:t>отчисления адвокатов на содержание коллегии адвокатов (ее учреждений)</w:t>
      </w:r>
    </w:p>
    <w:p>
      <w:r>
        <w:rPr>
          <w:b/>
        </w:rPr>
        <w:t xml:space="preserve">2. </w:t>
      </w:r>
      <w:r>
        <w:t>средства, поступившие профсоюзным организациям в соответствии с коллективными договорами (соглашениями) на проведение профсоюзными организациями социально-культурных и других мероприятий, предусмотренных их уставной деятельностью</w:t>
      </w:r>
    </w:p>
    <w:p>
      <w:r>
        <w:rPr>
          <w:b/>
        </w:rPr>
        <w:t xml:space="preserve">2. </w:t>
      </w:r>
      <w:r>
        <w:t>использованные по назначению средства, полученные структурными организациями РОСТО от Министерства обороны Российской Федерации и (или) другого органа исполнительной власти по генеральному договору, а также целевые отчисления от организаций, входящих в структуру РОСТО, используемые в соответствии с учредительными документами на подготовку в соответствии с законодательством Российской Федерации граждан по военно-учетным специальностям, военно-патриотическое воспитание молодежи, развитие авиационных, технических и военно-прикладных видов спорта. Положения настоящего пункта применяются при условии, что ведение учета доходов и расходов указанных целевых поступлений, а также сумм доходов и расходов от иной деятельности в организации производится раздельно</w:t>
      </w:r>
    </w:p>
    <w:p>
      <w:r>
        <w:rPr>
          <w:b/>
        </w:rPr>
        <w:t>Статья 252. Расходы. Группировка расходов</w:t>
      </w:r>
    </w:p>
    <w:p>
      <w:r>
        <w:rPr>
          <w:b/>
        </w:rPr>
        <w:t xml:space="preserve">1. </w:t>
      </w:r>
      <w:r>
        <w:t>В целях настоящей главы налогоплательщик уменьшает полученные доходы на сумму произведенных расходов (за исключением расходов, указанных в статье 270 настоящего Кодекса). Расходами признаются обоснованные и документально подтвержденные затраты (а в случаях, предусмотренных статьей 265 настоящего Кодекса, убытки), осуществленные (понесенные) налогоплательщиком. Под обоснованными расходами понимаются экономически оправданные затраты, оценка которых выражена в денежной форме. Под документально подтвержденными расходами понимаются затраты, подтвержденные документами, оформленными в соответствии с законодательством Российской Федерации. Расходами признаются любые затраты при условии, что они произведены для осуществления деятельности, направленной на получение дохода</w:t>
      </w:r>
    </w:p>
    <w:p>
      <w:r>
        <w:rPr>
          <w:b/>
        </w:rPr>
        <w:t xml:space="preserve">2. </w:t>
      </w:r>
      <w:r>
        <w:t>Расходы в зависимости от их характера, а также условий осуществления и направлений деятельности организации подразделяются на расходы, связанные с производством и реализацией, и внереализационные расходы. Внереализационные расходы определяются в соответствии со статьей 265 настоящего Кодекса</w:t>
      </w:r>
    </w:p>
    <w:p>
      <w:r>
        <w:rPr>
          <w:b/>
        </w:rPr>
        <w:t xml:space="preserve">3. </w:t>
      </w:r>
      <w:r>
        <w:t>Особенности определения расходов, признаваемых для целей налогообложения, для отдельных категорий налогоплательщиков либо расходов, произведенных в связи с особыми обстоятельствами, устанавливаются положениями настоящей главы</w:t>
      </w:r>
    </w:p>
    <w:p>
      <w:r>
        <w:rPr>
          <w:b/>
        </w:rPr>
        <w:t xml:space="preserve">4. </w:t>
      </w:r>
      <w:r>
        <w:t>Если некоторые затраты с равными основаниями могут быть отнесены одновременно к нескольким группам расходов, налогоплательщик вправе самостоятельно определить, к какой именно группе он отнесет такие расходы</w:t>
      </w:r>
    </w:p>
    <w:p>
      <w:r>
        <w:rPr>
          <w:b/>
        </w:rPr>
        <w:t>Статья 253. Расходы, связанные с производством и реализацией</w:t>
      </w:r>
    </w:p>
    <w:p>
      <w:r>
        <w:rPr>
          <w:b/>
        </w:rPr>
        <w:t xml:space="preserve">1. </w:t>
      </w:r>
      <w:r>
        <w:t>Расходы, связанные с производством и реализацией, включают в себя</w:t>
      </w:r>
    </w:p>
    <w:p>
      <w:r>
        <w:rPr>
          <w:b/>
        </w:rPr>
        <w:t xml:space="preserve">2. </w:t>
      </w:r>
      <w:r>
        <w:t>Расходы, связанные с производством и (или) реализацией, подразделяются на</w:t>
      </w:r>
    </w:p>
    <w:p>
      <w:r>
        <w:rPr>
          <w:b/>
        </w:rPr>
        <w:t xml:space="preserve">3. </w:t>
      </w:r>
      <w:r>
        <w:t>Особенности определения расходов банков, страховых организаций, негосударственных пенсионных фондов, профессиональных участников рынка ценных бумаг, организаций потребительской кооперации и иностранных организаций устанавливаются с учетом положений статей 290 - 309 настоящего Кодекса</w:t>
      </w:r>
    </w:p>
    <w:p>
      <w:r>
        <w:rPr>
          <w:b/>
        </w:rPr>
        <w:t xml:space="preserve">1. </w:t>
      </w:r>
      <w:r>
        <w:t>расходы, связанные с изготовлением (производством), хранением и доставкой товаров, выполнением работ, оказанием услуг, приобретением и (или) реализацией товаров (работ, услуг, имущественных прав)</w:t>
      </w:r>
    </w:p>
    <w:p>
      <w:r>
        <w:rPr>
          <w:b/>
        </w:rPr>
        <w:t xml:space="preserve">1. </w:t>
      </w:r>
      <w:r>
        <w:t>расходы на содержание и эксплуатацию, ремонт и техническое обслуживание основных средств и иного имущества, а также на поддержание их в исправном (актуальном) состоянии</w:t>
      </w:r>
    </w:p>
    <w:p>
      <w:r>
        <w:rPr>
          <w:b/>
        </w:rPr>
        <w:t xml:space="preserve">1. </w:t>
      </w:r>
      <w:r>
        <w:t>расходы на освоение природных ресурсов</w:t>
      </w:r>
    </w:p>
    <w:p>
      <w:r>
        <w:rPr>
          <w:b/>
        </w:rPr>
        <w:t xml:space="preserve">1. </w:t>
      </w:r>
      <w:r>
        <w:t>расходы на научные исследования и опытно-конструкторские разработки</w:t>
      </w:r>
    </w:p>
    <w:p>
      <w:r>
        <w:rPr>
          <w:b/>
        </w:rPr>
        <w:t xml:space="preserve">1. </w:t>
      </w:r>
      <w:r>
        <w:t>расходы на обязательное и добровольное страхование</w:t>
      </w:r>
    </w:p>
    <w:p>
      <w:r>
        <w:rPr>
          <w:b/>
        </w:rPr>
        <w:t xml:space="preserve">1. </w:t>
      </w:r>
      <w:r>
        <w:t>прочие расходы, связанные с производством и (или) реализацией</w:t>
      </w:r>
    </w:p>
    <w:p>
      <w:r>
        <w:rPr>
          <w:b/>
        </w:rPr>
        <w:t xml:space="preserve">2. </w:t>
      </w:r>
      <w:r>
        <w:t>материальные расходы</w:t>
      </w:r>
    </w:p>
    <w:p>
      <w:r>
        <w:rPr>
          <w:b/>
        </w:rPr>
        <w:t xml:space="preserve">2. </w:t>
      </w:r>
      <w:r>
        <w:t>расходы на оплату труда</w:t>
      </w:r>
    </w:p>
    <w:p>
      <w:r>
        <w:rPr>
          <w:b/>
        </w:rPr>
        <w:t xml:space="preserve">2. </w:t>
      </w:r>
      <w:r>
        <w:t>суммы начисленной амортизации</w:t>
      </w:r>
    </w:p>
    <w:p>
      <w:r>
        <w:rPr>
          <w:b/>
        </w:rPr>
        <w:t xml:space="preserve">2. </w:t>
      </w:r>
      <w:r>
        <w:t>прочие расходы</w:t>
      </w:r>
    </w:p>
    <w:p>
      <w:r>
        <w:rPr>
          <w:b/>
        </w:rPr>
        <w:t>Статья 254. Материальные расходы</w:t>
      </w:r>
    </w:p>
    <w:p>
      <w:r>
        <w:rPr>
          <w:b/>
        </w:rPr>
        <w:t xml:space="preserve">1. </w:t>
      </w:r>
      <w:r>
        <w:t>К материальным расходам, в частности, относятся следующие затраты налогоплательщика</w:t>
      </w:r>
    </w:p>
    <w:p>
      <w:r>
        <w:rPr>
          <w:b/>
        </w:rPr>
        <w:t xml:space="preserve">2. </w:t>
      </w:r>
      <w:r>
        <w:t>Стоимость товарно-материальных ценностей, включаемых в материальные расходы, определяется исходя из цен их приобретения (без учета сумм налогов, учитываемых в составе расходов в соответствии с настоящим Кодексом), включая комиссионные вознаграждения, уплачиваемые посредническим организациям, ввозные таможенные пошлины и сборы, расходы на транспортировку, хранение и иные затраты, связанные с приобретением товарно-материальных ценностей</w:t>
      </w:r>
    </w:p>
    <w:p>
      <w:r>
        <w:rPr>
          <w:b/>
        </w:rPr>
        <w:t xml:space="preserve">3. </w:t>
      </w:r>
      <w:r>
        <w:t>Если стоимость возвратной тары, принятой от поставщика с товарно-материальными ценностями, включена в цену этих ценностей, из общей суммы расходов на их приобретение исключается стоимость возвратной тары по цене ее возможного использования или реализации. Стоимость невозвратной тары и упаковки, принятых от поставщика с товарно-материальными ценностями, включается в сумму расходов на их приобретение. Отнесение тары к возвратной или невозвратной определяется условиями договора (контракта) на приобретение товарно-материальных ценностей</w:t>
      </w:r>
    </w:p>
    <w:p>
      <w:r>
        <w:rPr>
          <w:b/>
        </w:rPr>
        <w:t xml:space="preserve">4. </w:t>
      </w:r>
      <w:r>
        <w:t>Сумма материальных расходов уменьшается на стоимость возвратных отходов. В целях настоящей главы под возвратными отходами понимаются остатки сырья (материалов), полуфабрикатов, теплоносителей и других видов материальных ресурсов, образовавшиеся в процессе производства товаров (выполнения работ, оказания услуг), частично утратившие потребительские качества исходных ресурсов (химические или физические свойства) и в силу этого используемые с повышенными расходами (пониженным выходом продукции) или не используемые по прямому назначению. Не относятся к возвратным отходам остатки товарно-материальных ценностей, которые в соответствии с технологическим процессом передаются в другие подразделения в качестве полноценного сырья (материалов) для производства других видов товаров (работ, услуг), а также попутная (сопряженная) продукция, получаемая в результате осуществления технологического процесса. Возвратные отходы оцениваются в следующем порядке</w:t>
      </w:r>
    </w:p>
    <w:p>
      <w:r>
        <w:rPr>
          <w:b/>
        </w:rPr>
        <w:t xml:space="preserve">5. </w:t>
      </w:r>
      <w:r>
        <w:t>К материальным расходам для целей налогообложения приравниваются</w:t>
      </w:r>
    </w:p>
    <w:p>
      <w:r>
        <w:rPr>
          <w:b/>
        </w:rPr>
        <w:t xml:space="preserve">6. </w:t>
      </w:r>
      <w:r>
        <w:t>При определении размера материальных расходов при списании сырья и материалов, используемых при производстве (изготовлении) товаров (выполнении работ, оказании услуг), в соответствии с принятой организацией учетной политикой для целей налогообложения применяется один из следующих методов оценки указанного сырья и материалов: метод оценки по себестоимости единицы запасов; метод оценки по средней себестоимости; метод оценки по себестоимости первых по времени приобретений (ФИФО); метод оценки по себестоимости последних по времени приобретений (ЛИФО). (Статья 1 утрачивает силу в части абзаца пятого пункта 8 (пункт 8 отсутствует) статьи 254 - Федеральный закон от 20.04.2014 № 81-ФЗ)</w:t>
      </w:r>
    </w:p>
    <w:p>
      <w:r>
        <w:rPr>
          <w:b/>
        </w:rPr>
        <w:t xml:space="preserve">1. </w:t>
      </w:r>
      <w:r>
        <w:t>на приобретение сырья и (или) материалов, используемых в производстве товаров (выполнении работ, оказании услуг) и (или) образующих их основу либо являющихся необходимым компонентом при производстве товаров (выполнении работ, оказании услуг)</w:t>
      </w:r>
    </w:p>
    <w:p>
      <w:r>
        <w:rPr>
          <w:b/>
        </w:rPr>
        <w:t xml:space="preserve">1. </w:t>
      </w:r>
      <w:r>
        <w:t>на приобретение материалов, используемых: при производстве (изготовлении) товаров (выполнении работ, оказании услуг) для обеспечения технологического процесса; для упаковки и иной подготовки произведенных и (или) реализуемых товаров (включая предпродажную подготовку); на другие производственные и хозяйственные нужды (проведение испытаний, контроля, содержание, эксплуатацию основных средств и иные подобные цели)</w:t>
      </w:r>
    </w:p>
    <w:p>
      <w:r>
        <w:rPr>
          <w:b/>
        </w:rPr>
        <w:t xml:space="preserve">1. </w:t>
      </w:r>
      <w:r>
        <w:t>на приобретение запасных частей и расходных материалов, используемых для ремонта оборудования, инструментов, приспособлений, инвентаря, приборов, лабораторного оборудования, спецодежды и другого имущества</w:t>
      </w:r>
    </w:p>
    <w:p>
      <w:r>
        <w:rPr>
          <w:b/>
        </w:rPr>
        <w:t xml:space="preserve">1. </w:t>
      </w:r>
      <w:r>
        <w:t>на приобретение комплектующих изделий и (или) полуфабрикатов, подвергающихся монтажу и (или) дополнительной обработке в организации</w:t>
      </w:r>
    </w:p>
    <w:p>
      <w:r>
        <w:rPr>
          <w:b/>
        </w:rPr>
        <w:t xml:space="preserve">1. </w:t>
      </w:r>
      <w:r>
        <w:t>на приобретение топлива, воды и энергии всех видов, расходуемых на технологические цели, выработку (в том числе самой организацией для производственных нужд) всех видов энергии, отопление зданий, а также расходы на трансформацию и передачу энергии</w:t>
      </w:r>
    </w:p>
    <w:p>
      <w:r>
        <w:rPr>
          <w:b/>
        </w:rPr>
        <w:t xml:space="preserve">1. </w:t>
      </w:r>
      <w:r>
        <w:t>на приобретение работ и услуг производственного характера, выполняемых сторонними организациями или индивидуальными предпринимателями, а также на выполнение этих работ (оказание услуг) структурными подразделениями организации. К работам (услугам) производственного характера относятся выполнение отдельных операций по производству (изготовлению) продукции, выполнению работ, оказанию услуг, обработке сырья (материалов), контроль за соблюдением установленных технологических процессов, техническое обслуживание основных средств и другие подобные работы. К работам (услугам) производственного характера также относятся транспортные услуги сторонних организаций (включая индивидуальных предпринимателей) и (или) структурных подразделений самой организации по перевозкам грузов внутри организации, в частности перемещение сырья (материалов), инструментов, деталей, заготовок, других видов грузов с базисного (центрального) склада в цеха (отделения) и доставка готовой продукции в соответствии с условиями договоров (контрактов)</w:t>
      </w:r>
    </w:p>
    <w:p>
      <w:r>
        <w:rPr>
          <w:b/>
        </w:rPr>
        <w:t xml:space="preserve">1. </w:t>
      </w:r>
      <w:r>
        <w:t>связанные с содержанием и эксплуатацией фондов природоохранного назначения (в том числе расходы, связанные с содержанием и эксплуатацией очистных сооружений, золоуловителей, фильтров и других природоохранных объектов, расходы на захоронение экологически опасных отходов, расходы на приобретение услуг сторонних организаций по приему, хранению и уничтожению экологически опасных отходов, очистке сточных вод, платежи за предельно допустимые выбросы (сбросы) загрязняющих веществ в природную среду и другие аналогичные расходы)</w:t>
      </w:r>
    </w:p>
    <w:p>
      <w:r>
        <w:rPr>
          <w:b/>
        </w:rPr>
        <w:t xml:space="preserve">4. </w:t>
      </w:r>
      <w:r>
        <w:t>по пониженной цене исходного материального ресурса (по цене возможного использования), если эти отходы могут быть использованы для основного или вспомогательного производства, но с повышенными расходами (пониженным выходом готовой продукции)</w:t>
      </w:r>
    </w:p>
    <w:p>
      <w:r>
        <w:rPr>
          <w:b/>
        </w:rPr>
        <w:t xml:space="preserve">4. </w:t>
      </w:r>
      <w:r>
        <w:t>по цене реализации, если эти отходы реализуются на сторону</w:t>
      </w:r>
    </w:p>
    <w:p>
      <w:r>
        <w:rPr>
          <w:b/>
        </w:rPr>
        <w:t xml:space="preserve">5. </w:t>
      </w:r>
      <w:r>
        <w:t>расходы на рекультивацию земель и иные природоохранные мероприятия, если иное не установлено статьей 261 настоящего Кодекса</w:t>
      </w:r>
    </w:p>
    <w:p>
      <w:r>
        <w:rPr>
          <w:b/>
        </w:rPr>
        <w:t xml:space="preserve">5. </w:t>
      </w:r>
      <w:r>
        <w:t>потери от недостачи и (или) порчи при хранении и транспортировке товарно-материальных ценностей в пределах норм естественной убыли, утвержденных в порядке, установленном Правительством Российской Федерации</w:t>
      </w:r>
    </w:p>
    <w:p>
      <w:r>
        <w:rPr>
          <w:b/>
        </w:rPr>
        <w:t xml:space="preserve">5. </w:t>
      </w:r>
      <w:r>
        <w:t>технологические потери при производстве и (или) транспортировке</w:t>
      </w:r>
    </w:p>
    <w:p>
      <w:r>
        <w:rPr>
          <w:b/>
        </w:rPr>
        <w:t xml:space="preserve">5. </w:t>
      </w:r>
      <w:r>
        <w:t>расходы на горно-подготовительные работы при добыче полезных ископаемых по эксплуатационным вскрышным работам на карьерах и нарезным работам при подземных разработках в пределах горного отвода горнорудных предприятий</w:t>
      </w:r>
    </w:p>
    <w:p>
      <w:r>
        <w:rPr>
          <w:b/>
        </w:rPr>
        <w:t>Статья 255. Расходы на оплату труда</w:t>
      </w:r>
    </w:p>
    <w:p>
      <w:r>
        <w:t>В расходы налогоплательщика на оплату труда включаются любые начисления работникам в денежной и (или) натуральной формах, стимулирующие начисления и надбавки, компенсационные начисления, связанные с режимом работы или условиями труда, премии и единовременные поощрительные начисления, а также расходы, связанные с содержанием этих работников, предусмотренные трудовыми договорами (контрактами) и (или) коллективными договорами. К расходам на оплату труда в целях настоящей главы относятся, в частности</w:t>
      </w:r>
    </w:p>
    <w:p>
      <w:r>
        <w:t>суммы, начисленные по тарифным ставкам, должностным окладам, сдельным расценкам или в процентах от выручки в соответствии с принятыми в организации формами и системами оплаты труда</w:t>
      </w:r>
    </w:p>
    <w:p>
      <w:r>
        <w:t>начисления стимулирующего характера, в том числе премии за производственные результаты, надбавки к тарифным ставкам и окладам за профессиональное мастерство, высокие достижения в труде и иные подобные показатели</w:t>
      </w:r>
    </w:p>
    <w:p>
      <w:r>
        <w:t>начисления стимулирующего и (или) компенсирующего характера, связанные с режимом работы и условиями труда, в том числе надбавки к тарифным ставкам и окладам за работу в ночное время, работу в многосменном режиме, за совмещение профессий, расширение зон обслуживания, за работу в тяжелых, вредных, особо вредных условиях труда, за сверхурочную работу и работу в выходные и праздничные дни, производимые в соответствии с законодательством Российской Федерации</w:t>
      </w:r>
    </w:p>
    <w:p>
      <w:r>
        <w:t>стоимость бесплатно предоставляемых работникам в соответствии с законодательством Российской Федерации коммунальных услуг, питания и продуктов, предоставляемого работникам организации в соответствии с установленным законодательством Российской Федерации порядком бесплатного жилья (суммы денежной компенсации за непредоставление бесплатного жилья, коммунальных и иных подобных услуг)</w:t>
      </w:r>
    </w:p>
    <w:p>
      <w:r>
        <w:t>стоимость выдаваемых работникам бесплатно в соответствии с законодательством Российской Федерации предметов (включая форменную одежду, обмундирование), остающихся в личном постоянном пользовании (сумма льгот в связи с их продажей по пониженным ценам)</w:t>
      </w:r>
    </w:p>
    <w:p>
      <w:r>
        <w:t>сумма начисленного работникам среднего заработка, сохраняемого на время выполнения ими государственных и (или) общественных обязанностей и в других случаях, предусмотренных законодательством Российской Федерации о труде</w:t>
      </w:r>
    </w:p>
    <w:p>
      <w:r>
        <w:t>расходы на оплату труда, сохраняемую работникам на время отпуска, предусмотренного законодательством Российской Федерации, расходы на оплату проезда работников и лиц, находящихся у этих работников на иждивении, к месту использования отпуска на территории Российской Федерации и обратно (включая расходы на оплату провоза багажа работников организаций, расположенных в районах Крайнего Севера и приравненных к ним местностях) в порядке, предусмотренном законодательством Российской Федерации, доплата несовершеннолетним за сокращенное рабочее время, расходы на оплату перерывов в работе матерей для кормления ребенка, а также расходы на оплату времени, связанного с прохождением медицинских осмотров или исполнением работниками государственных обязанностей</w:t>
      </w:r>
    </w:p>
    <w:p>
      <w:r>
        <w:t>денежные компенсации за неиспользованный отпуск при увольнении работника</w:t>
      </w:r>
    </w:p>
    <w:p>
      <w:r>
        <w:t>начисления работникам, высвобождаемым в связи с реорганизацией или ликвидацией организации, сокращением численности или штата работников организации</w:t>
      </w:r>
    </w:p>
    <w:p>
      <w:r>
        <w:t>единовременные вознаграждения за выслугу лет (надбавки за стаж работы по специальности) в соответствии с законодательством Российской Федерации</w:t>
      </w:r>
    </w:p>
    <w:p>
      <w:r>
        <w:t>надбавки, обусловленные районным регулированием оплаты труда, в том числе начисления по районным коэффициентам и коэффициентам за работу в тяжелых природно-климатических условиях, производимые в соответствии с законодательством Российской Федерации</w:t>
      </w:r>
    </w:p>
    <w:p>
      <w:r>
        <w:t>надбавки, предусмотренные законодательством Российской Федерации за непрерывный стаж работы в районах Крайнего Севера и приравненных к ним местностях, в районах европейского Севера и других районах с тяжелыми природно-климатическими условиями</w:t>
      </w:r>
    </w:p>
    <w:p>
      <w:r>
        <w:t>расходы на оплату труда, сохраняемую в соответствии с законодательством Российской Федерации на время учебных отпусков, предоставляемых работникам организации</w:t>
      </w:r>
    </w:p>
    <w:p>
      <w:r>
        <w:t>расходы на оплату труда за время вынужденного прогула или время выполнения нижеоплачиваемой работы в случаях, предусмотренных законодательством Российской Федерации; 15)(Утратил силу - Федеральный закон от 24.07.2009 № 213-ФЗ) 16) суммы платежей (взносов) работодателей по договорам обязательного страхования, а также суммы платежей (взносов) работодателей по договорам добровольного страхования (договорам негосударственного пенсионного обеспечения), заключенным в пользу работников со страховыми организациями (негосударственными пенсионными фондами), имеющими лицензии, выданные в соответствии с законодательством Российской Федерации, на ведение соответствующих видов деятельности в Российской Федерации. В случаях добровольного страхования (негосударственного пенсионного обеспечения) указанные суммы относятся к расходам на оплату труда по договорам: долгосрочного страхования жизни, если такие договоры заключаются на срок не менее пяти лет и в течение этих пяти лет не предусматривают страховых выплат, в том числе в виде рент и (или) аннуитетов (за исключением страховой выплаты, предусмотренной в случае наступления смерти застрахованного лица), в пользу застрахованного лица; пенсионного страхования и (или) негосударственного пенсионного обеспечения. При этом договоры пенсионного страхования и (или) негосударственного пенсионного обеспечения должны предусматривать выплату пенсий (пожизненно) только при достижении застрахованным лицом пенсионных оснований, предусмотренных законодательством Российской Федерации, дающих право на установление государственной пенсии; добровольного личного страхования работников, заключаемым на срок не менее одного года, предусматривающим оплату страховщиками медицинских расходов застрахованных работников; добровольного личного страхования, заключаемым исключительно на случай наступления смерти застрахованного лица или утраты застрахованным лицом трудоспособности в связи с исполнением им трудовых обязанностей. Совокупная сумма платежей (взносов) работодателей, выплачиваемая по договорам долгосрочного страхования жизни работников, пенсионного страхования и (или) негосударственного пенсионного обеспечения работников, учитывается в целях налогообложения в размере, не превышающем 12 процентов от суммы расходов на оплату труда. В случае изменения существенных условий договора и (или) сокращения срока действия договора долгосрочного страхования жизни, договора пенсионного страхования и (или) договора негосударственного пенсионного обеспечения или их расторжения взносы работодателя по таким договорам, ранее включенные в состав расходов, признаются подлежащими налогообложению с момента изменения существенных условий указанных договоров и (или) сокращения сроков действия этих договоров или их расторжения (за исключением случаев досрочного расторжения договора в связи с обстоятельствами непреодолимой силы, то есть чрезвычайными и непредотвратимыми обстоятельствами). Взносы по договорам добровольного личного страхования, предусматривающим оплату страховщиками медицинских расходов застрахованных работников, включаются в состав расходов в размере, не превышающем 3 процентов от суммы расходов на оплату труда. Взносы по договорам добровольного личного страхования, заключаемым исключительно на случай наступления смерти застрахованного работника или утраты застрахованным работником трудоспособности в связи с исполнением им трудовых обязанностей, включаются в состав расходов в размере, не превышающем десяти тысяч рублей в год на одного застрахованного работника</w:t>
      </w:r>
    </w:p>
    <w:p>
      <w:r>
        <w:t>суммы, начисленные в размере тарифной ставки или оклада (при выполнении работ вахтовым методом), предусмотренные коллективными договорами, за дни нахождения в пути от места нахождения организации (пункта сбора) к месту работы и обратно, предусмотренные графиком работы на вахте, а также за дни задержки работников в пути по метеорологическим условиям</w:t>
      </w:r>
    </w:p>
    <w:p>
      <w:r>
        <w:t>суммы, начисленные за выполненную работу лицам, привлеченным для работы в организации согласно специальным договорам на предоставление рабочей силы с государственными организациями, как выданные непосредственно этим лицам, так и перечисленные государственным организациям</w:t>
      </w:r>
    </w:p>
    <w:p>
      <w:r>
        <w:t>начисления по основному месту работы рабочим, руководителям или специалистам организаций во время их обучения с отрывом от работы в системе повышения квалификации или переподготовки кадров в случаях, предусмотренных законодательством Российской Федерации</w:t>
      </w:r>
    </w:p>
    <w:p>
      <w:r>
        <w:t>расходы на оплату труда работников-доноров за дни обследования, сдачи крови и отдыха, предоставляемые после каждого дня сдачи крови</w:t>
      </w:r>
    </w:p>
    <w:p>
      <w:r>
        <w:t>расходы на оплату труда работников, не состоящих в штате организации, за выполнение ими работ по заключенным договорам гражданско-правового характера (включая договоры подряда), за исключением оплаты труда по договорам гражданско-правового характера, заключенным с индивидуальными предпринимателями</w:t>
      </w:r>
    </w:p>
    <w:p>
      <w:r>
        <w:t>предусмотренные законодательством Российской Федерации начисления военнослужащим, проходящим военную службу на государственных унитарных предприятиях и в строительных организациях федеральных органов исполнительной власти, в которых законодательством Российской Федерации предусмотрена военная служба, и лицам рядового и начальствующего состава органов внутренних дел, предусмотренные федеральными законами, законами о статусе военнослужащих и об учреждениях и органах, исполняющих уголовные наказания в виде лишения свободы</w:t>
      </w:r>
    </w:p>
    <w:p>
      <w:r>
        <w:t>доплаты инвалидам, предусмотренные законодательством Российской Федерации</w:t>
      </w:r>
    </w:p>
    <w:p>
      <w:r>
        <w:t>другие виды расходов, произведенных в пользу работника, предусмотренных трудовым договором и (или) коллективным договором</w:t>
      </w:r>
    </w:p>
    <w:p>
      <w:r>
        <w:rPr>
          <w:b/>
        </w:rPr>
        <w:t>Статья 256. Амортизируемое имущество</w:t>
      </w:r>
    </w:p>
    <w:p>
      <w:r>
        <w:rPr>
          <w:b/>
        </w:rPr>
        <w:t xml:space="preserve">1. </w:t>
      </w:r>
      <w:r>
        <w:t>Амортизируемым имуществом в целях настоящей главы признаются имущество, результаты интеллектуальной деятельности и иные объекты интеллектуальной собственности, которые находятся у налогоплательщика на праве собственности и используются им для извлечения дохода и стоимость которых погашается путем начисления амортизации. Амортизируемое имущество, полученное унитарным предприятием от собственника унитарного предприятия в оперативное управление или хозяйственное ведение, подлежит амортизации у данного унитарного предприятия в порядке, установленном настоящей главой</w:t>
      </w:r>
    </w:p>
    <w:p>
      <w:r>
        <w:rPr>
          <w:b/>
        </w:rPr>
        <w:t xml:space="preserve">2. </w:t>
      </w:r>
      <w:r>
        <w:t>К амортизируемому имуществу не относятся земля и иные объекты природопользования (вода, недра и другие природные ресурсы), а также материально-производственные запасы, товары, ценные бумаги, финансовые инструменты срочных сделок (в том числе форвардные, фьючерсные контракты, опционы). В состав амортизируемого имущества в целях настоящей главы не включаются</w:t>
      </w:r>
    </w:p>
    <w:p>
      <w:r>
        <w:rPr>
          <w:b/>
        </w:rPr>
        <w:t xml:space="preserve">2. </w:t>
      </w:r>
      <w:r>
        <w:t>имущество бюджетных организаций</w:t>
      </w:r>
    </w:p>
    <w:p>
      <w:r>
        <w:rPr>
          <w:b/>
        </w:rPr>
        <w:t xml:space="preserve">2. </w:t>
      </w:r>
      <w:r>
        <w:t>имущество некоммерческих организаций, за исключением имущества, приобретенного в связи с осуществлением предпринимательской деятельности и используемого для осуществления такой деятельности</w:t>
      </w:r>
    </w:p>
    <w:p>
      <w:r>
        <w:rPr>
          <w:b/>
        </w:rPr>
        <w:t xml:space="preserve">2. </w:t>
      </w:r>
      <w:r>
        <w:t>имущество, приобретенное с использованием бюджетных ассигнований и иных аналогичных средств (в части стоимости, приходящейся на величину этих средств)</w:t>
      </w:r>
    </w:p>
    <w:p>
      <w:r>
        <w:rPr>
          <w:b/>
        </w:rPr>
        <w:t xml:space="preserve">2. </w:t>
      </w:r>
      <w:r>
        <w:t>объекты внешнего благоустройства (объекты лесного хозяйства, объекты дорожного хозяйства, специализированные сооружения судоходной обстановки) и другие аналогичные объекты; (Абзац утратил силу - Федеральный закон от 22.07.2008 № 135-ФЗ) 6) приобретенные издания (книги, брошюры и иные подобные объекты), произведения искусства</w:t>
      </w:r>
    </w:p>
    <w:p>
      <w:r>
        <w:rPr>
          <w:b/>
        </w:rPr>
        <w:t xml:space="preserve">2. </w:t>
      </w:r>
      <w:r>
        <w:t>имущество, первоначальная стоимость которого составляет до десяти тысяч рублей включительно. Стоимость такого имущества включается в состав материальных расходов в полной сумме по мере ввода его в эксплуатацию</w:t>
      </w:r>
    </w:p>
    <w:p>
      <w:r>
        <w:rPr>
          <w:b/>
        </w:rPr>
        <w:t xml:space="preserve">2. </w:t>
      </w:r>
      <w:r>
        <w:t>имущество, приобретенное (созданное) за счет средств, поступивших в соответствии с подпунктами 15 и 20 пункта 1 статьи 251 настоящего Кодекса, а также имущество, указанное в подпункте 7 пункта 1 статьи 251 настоящего Кодекса. Из состава амортизируемого имущества в целях настоящей главы исключаются основные средства: переданные (полученные) по договорам в безвозмездное пользование; переведенные по решению руководства организации на консервацию продолжительностью свыше трех месяцев; находящиеся по решению руководства организации на реконструкции и модернизации продолжительностью свыше 12 месяцев. При расконсервации объекта основных средств амортизация по нему начисляется в порядке, действовавшем до момента его консервации</w:t>
      </w:r>
    </w:p>
    <w:p>
      <w:r>
        <w:rPr>
          <w:b/>
        </w:rPr>
        <w:t>Статья 257. Порядок определения первоначальной стоимости амортизируемого имущества</w:t>
      </w:r>
    </w:p>
    <w:p>
      <w:r>
        <w:rPr>
          <w:b/>
        </w:rPr>
        <w:t xml:space="preserve">1. </w:t>
      </w:r>
      <w:r>
        <w:t>Под основными средствами в целях настоящей главы понимается часть имущества со сроком полезного использования, превышающим 12 месяцев, используемого в качестве средств труда для производства и реализации товаров (выполнения работ, оказания услуг) или для управления организацией. Первоначальная стоимость амортизируемого основного средства определяется как сумма расходов на его приобретение, сооружение, изготовление и доведение до состояния, в котором оно пригодно для использования, за исключением сумм налогов, учитываемых в составе расходов в соответствии с настоящим Кодексом. Первоначальной стоимостью имущества, являющегося предметом лизинга, признается сумма расходов лизингодателя на его приобретение, за исключением сумм налогов, учитываемых в составе расходов в соответствии с настоящим Кодексом. При использовании налогоплательщиком объектов основных средств собственного производства первоначальная стоимость определяется по фактическим расходам на производство таких объектов, увеличенным на сумму соответствующих акцизов для основных средств, являющихся подакцизными товарами</w:t>
      </w:r>
    </w:p>
    <w:p>
      <w:r>
        <w:rPr>
          <w:b/>
        </w:rPr>
        <w:t xml:space="preserve">2. </w:t>
      </w:r>
      <w:r>
        <w:t>Первоначальная стоимость амортизируемого имущества изменяется в случаях достройки, дооборудования, реконструкции, модернизации, технического перевооружения, частичной ликвидации соответствующих объектов и по иным аналогичным основаниям. К работам по достройке, дооборудованию, модернизации относятся работы, вызванные изменением технологического или служебного назначения оборудования, здания, сооружения или иного объекта амортизируемых основных средств, повышенными нагрузками и (или) другими новыми качествами. В целях настоящей главы к реконструкции относится переустройство существующих объектов основных средств, связанное с совершенствованием производства и повышением его технико-экономических показателей и осуществляемое по проекту реконструкции основных средств в целях увеличения производственных мощностей, улучшения качества и изменения номенклатуры продукции. К техническому перевооружению относится комплекс мероприятий по повышению технико-экономических показателей амортизируемого имущества или его отдельных частей на основе внедрения передовой техники и технологии, механизации и автоматизации производства, модернизации и замены морально устаревшего и физически изношенного оборудования и (или) программного обеспечения новым, более производительным</w:t>
      </w:r>
    </w:p>
    <w:p>
      <w:r>
        <w:rPr>
          <w:b/>
        </w:rPr>
        <w:t xml:space="preserve">3. </w:t>
      </w:r>
      <w:r>
        <w:t>В целях настоящей главы нематериальными активами признаются приобретенные и (или) созданные налогоплательщиком результаты интеллектуальной деятельности и иные объекты интеллектуальной собственности (исключительные права на них), используемые в производстве продукции (выполнении работ, оказании услуг) или для управленческих нужд организации в течение длительного времени (продолжительностью свыше 12 месяцев). Для признания нематериального актива необходимо наличие способности приносить налогоплательщику экономические выгоды (доход), а также наличие надлежаще оформленных документов, подтверждающих существование самого нематериального актива и (или) исключительного права у налогоплательщика на результаты интеллектуальной деятельности (в том числе патенты, свидетельства, другие охранные документы, договор уступки (приобретения) патента, товарного знака). К нематериальным активам, в частности, относятся</w:t>
      </w:r>
    </w:p>
    <w:p>
      <w:r>
        <w:rPr>
          <w:b/>
        </w:rPr>
        <w:t xml:space="preserve">3. </w:t>
      </w:r>
      <w:r>
        <w:t>исключительное право патентообладателя на изобретение, промышленный образец, полезную модель</w:t>
      </w:r>
    </w:p>
    <w:p>
      <w:r>
        <w:rPr>
          <w:b/>
        </w:rPr>
        <w:t xml:space="preserve">3. </w:t>
      </w:r>
      <w:r>
        <w:t>исключительное право автора и иного правообладателя на использование программы для ЭВМ, базы данных</w:t>
      </w:r>
    </w:p>
    <w:p>
      <w:r>
        <w:rPr>
          <w:b/>
        </w:rPr>
        <w:t xml:space="preserve">3. </w:t>
      </w:r>
      <w:r>
        <w:t>исключительное право автора или иного правообладателя на использование топологии интегральных микросхем</w:t>
      </w:r>
    </w:p>
    <w:p>
      <w:r>
        <w:rPr>
          <w:b/>
        </w:rPr>
        <w:t xml:space="preserve">3. </w:t>
      </w:r>
      <w:r>
        <w:t>исключительное право на товарный знак, знак обслуживания, наименование места происхождения товаров и фирменное наименование</w:t>
      </w:r>
    </w:p>
    <w:p>
      <w:r>
        <w:rPr>
          <w:b/>
        </w:rPr>
        <w:t xml:space="preserve">3. </w:t>
      </w:r>
      <w:r>
        <w:t>исключительное право патентообладателя на селекционные достижения</w:t>
      </w:r>
    </w:p>
    <w:p>
      <w:r>
        <w:rPr>
          <w:b/>
        </w:rPr>
        <w:t xml:space="preserve">3. </w:t>
      </w:r>
      <w:r>
        <w:t>владение "ноу-хау", секретной формулой или процессом, информацией в отношении промышленного, коммерческого или научного опыта. Первоначальная стоимость амортизируемых нематериальных активов определяется как сумма расходов на их приобретение (создание) и доведение их до состояния, в котором они пригодны для использования, за исключением сумм налогов, учитываемых в составе расходов в соответствии с настоящим Кодексом. Стоимость нематериальных активов, созданных самой организацией, определяется как сумма фактических расходов на их создание, изготовление (в том числе материальных расходов, расходов на оплату труда, расходов на услуги сторонних организаций, патентные пошлины, связанные с получением патентов, свидетельств), за исключением сумм налогов, учитываемых в составе расходов в соответствии с настоящим Кодексом. К нематериальным активам не относятся:</w:t>
      </w:r>
    </w:p>
    <w:p>
      <w:r>
        <w:rPr>
          <w:b/>
        </w:rPr>
        <w:t xml:space="preserve">3. </w:t>
      </w:r>
      <w:r>
        <w:t>не давшие положительного результата научно-исследовательские, опытно-конструкторские и технологические работы</w:t>
      </w:r>
    </w:p>
    <w:p>
      <w:r>
        <w:rPr>
          <w:b/>
        </w:rPr>
        <w:t xml:space="preserve">3. </w:t>
      </w:r>
      <w:r>
        <w:t>интеллектуальные и деловые качества работников организации, их квалификация и способность к труду</w:t>
      </w:r>
    </w:p>
    <w:p>
      <w:r>
        <w:rPr>
          <w:b/>
        </w:rPr>
        <w:t>Статья 258. Амортизационные группы. Особенности включения амортизируемого имущества в состав амортизационных групп</w:t>
      </w:r>
    </w:p>
    <w:p>
      <w:r>
        <w:rPr>
          <w:b/>
        </w:rPr>
        <w:t xml:space="preserve">1. </w:t>
      </w:r>
      <w:r>
        <w:t>Амортизируемое имущество распределяется по амортизационным группам в соответствии со сроками его полезного использования. Сроком полезного использования признается период, в течение которого объект основных средств и (или) объект нематериальных активов служат для выполнения целей деятельности налогоплательщика. Срок полезного использования определяется налогоплательщиком самостоятельно на дату ввода в эксплуатацию данного объекта амортизируемого имущества в соответствии с положениями настоящей статьи и на основании классификации основных средств, определяемой Правительством Российской Федерации</w:t>
      </w:r>
    </w:p>
    <w:p>
      <w:r>
        <w:rPr>
          <w:b/>
        </w:rPr>
        <w:t xml:space="preserve">2. </w:t>
      </w:r>
      <w:r>
        <w:t>Определение срока полезного использования объекта нематериальных активов производится исходя из срока действия патента, свидетельства и из других ограничений сроков использования объектов интеллектуальной собственности в соответствии с законодательством Российской Федерации или применимым законодательством иностранного государства, а также исходя из полезного срока использования нематериальных активов, обусловленного соответствующими договорами. По нематериальным активам, по которым невозможно определить срок полезного использования объекта нематериальных активов, нормы амортизации устанавливаются в расчете на десять лет (но не более срока деятельности налогоплательщика)</w:t>
      </w:r>
    </w:p>
    <w:p>
      <w:r>
        <w:rPr>
          <w:b/>
        </w:rPr>
        <w:t xml:space="preserve">3. </w:t>
      </w:r>
      <w:r>
        <w:t>Амортизируемое имущество объединяется в следующие амортизационные группы: первая группа - все недолговечное имущество со сроком полезного использования от 1 года до 2 лет включительно; вторая группа - имущество со сроком полезного использования свыше 2 лет до 3 лет включительно; третья группа - имущество со сроком полезного использования свыше 3 лет до 5 лет включительно; четвертая группа - имущество со сроком полезного использования свыше 5 лет до 7 лет включительно; пятая группа - имущество со сроком полезного использования свыше 7 лет до 10 лет включительно; шестая группа - имущество со сроком полезного использования свыше 10 лет до 15 лет включительно; седьмая группа - имущество со сроком полезного использования свыше 15 лет до 20 лет включительно; восьмая группа - имущество со сроком полезного использования свыше 20 лет до 25 лет включительно; девятая группа - имущество со сроком полезного использования свыше 25 лет до 30 лет включительно; десятая группа - имущество со сроком полезного использования свыше 30 лет</w:t>
      </w:r>
    </w:p>
    <w:p>
      <w:r>
        <w:rPr>
          <w:b/>
        </w:rPr>
        <w:t xml:space="preserve">4. </w:t>
      </w:r>
      <w:r>
        <w:t>Классификация основных средств, включаемых в амортизационные группы, определяется Правительством Российской Федерации</w:t>
      </w:r>
    </w:p>
    <w:p>
      <w:r>
        <w:rPr>
          <w:b/>
        </w:rPr>
        <w:t xml:space="preserve">5. </w:t>
      </w:r>
      <w:r>
        <w:t>Для тех видов основных средств, которые не указаны в амортизационных группах, срок полезного использования устанавливается налогоплательщиком в соответствии с техническими условиями и рекомендациями организаций-изготовителей</w:t>
      </w:r>
    </w:p>
    <w:p>
      <w:r>
        <w:rPr>
          <w:b/>
        </w:rPr>
        <w:t xml:space="preserve">6. </w:t>
      </w:r>
      <w:r>
        <w:t>В целях настоящей главы амортизируемое имущество принимается на учет по первоначальной (восстановительной) стоимости, определяемой в соответствии со статьей 257 настоящего Кодекса и пунктом 10 настоящей статьи</w:t>
      </w:r>
    </w:p>
    <w:p>
      <w:r>
        <w:rPr>
          <w:b/>
        </w:rPr>
        <w:t xml:space="preserve">7. </w:t>
      </w:r>
      <w:r>
        <w:t>Имущество, полученное (переданное) в финансовую аренду по договору финансовой аренды (договору лизинга), включается в соответствующую амортизационную группу той стороной, у которой данное имущество должно учитываться в соответствии с условиями договора финансовой аренды (договора лизинга)</w:t>
      </w:r>
    </w:p>
    <w:p>
      <w:r>
        <w:rPr>
          <w:b/>
        </w:rPr>
        <w:t xml:space="preserve">8. </w:t>
      </w:r>
      <w:r>
        <w:t>Основные средства, права на которые подлежат государственной регистрации в соответствии с законодательством Российской Федерации, включаются в состав соответствующей амортизационной группы с момента документально подтвержденного факта подачи документов на регистрацию указанных прав</w:t>
      </w:r>
    </w:p>
    <w:p>
      <w:r>
        <w:rPr>
          <w:b/>
        </w:rPr>
        <w:t xml:space="preserve">9. </w:t>
      </w:r>
      <w:r>
        <w:t>Основные средства и (или) нематериальные активы включаются в состав амортизируемого имущества с 1-го числа месяца, следующего за месяцем, в котором они были введены в эксплуатацию (переданы в производство)</w:t>
      </w:r>
    </w:p>
    <w:p>
      <w:r>
        <w:rPr>
          <w:b/>
        </w:rPr>
        <w:t xml:space="preserve">10. </w:t>
      </w:r>
      <w:r>
        <w:t>Основные средства, приобретенные до вступления настоящей главы в силу, включаются в соответствующую амортизационную группу по восстановительной стоимости, если налогоплательщик принял решение о начислении амортизации линейным методом, и по остаточной стоимости, если в отношении такого имущества налогоплательщик принял решение о начислении амортизации по нелинейному методу</w:t>
      </w:r>
    </w:p>
    <w:p>
      <w:r>
        <w:rPr>
          <w:b/>
        </w:rPr>
        <w:t>Статья 259. Методы и порядок расчета сумм амортизации</w:t>
      </w:r>
    </w:p>
    <w:p>
      <w:r>
        <w:rPr>
          <w:b/>
        </w:rPr>
        <w:t xml:space="preserve">1. </w:t>
      </w:r>
      <w:r>
        <w:t>В целях настоящей главы налогоплательщики начисляют амортизацию одним из следующих методов с учетом особенностей, предусмотренных настоящей статьей</w:t>
      </w:r>
    </w:p>
    <w:p>
      <w:r>
        <w:rPr>
          <w:b/>
        </w:rPr>
        <w:t xml:space="preserve">2. </w:t>
      </w:r>
      <w:r>
        <w:t>Сумма амортизации для целей налогообложения определяется налогоплательщиками ежемесячно в порядке, установленном настоящей статьей. Амортизация начисляется отдельно по каждому объекту амортизируемого имущества</w:t>
      </w:r>
    </w:p>
    <w:p>
      <w:r>
        <w:rPr>
          <w:b/>
        </w:rPr>
        <w:t xml:space="preserve">3. </w:t>
      </w:r>
      <w:r>
        <w:t>Налогоплательщик применяет линейный метод начисления амортизации к зданиям, сооружениям, передаточным устройствам, входящим в восьмую - десятую амортизационные группы, независимо от сроков ввода в эксплуатацию этих объектов. К остальным основным средствам налогоплательщик вправе применять один из методов, указанных в пункте 1 настоящей статьи. Выбранный налогоплательщиком метод начисления амортизации применяется в отношении объекта амортизируемого имущества, входящего в состав соответствующей амортизационной группы, и не может быть изменен в течение всего периода начисления амортизации по этому объекту, за исключением случаев, предусмотренных пунктом 5 настоящей статьи. Начисление амортизации в отношении объекта амортизируемого имущества осуществляется в соответствии с нормой амортизации, определенной для данного объекта исходя из его срока полезного использования</w:t>
      </w:r>
    </w:p>
    <w:p>
      <w:r>
        <w:rPr>
          <w:b/>
        </w:rPr>
        <w:t xml:space="preserve">4. </w:t>
      </w:r>
      <w:r>
        <w:t>При применении линейного метода сумма начисленной за один месяц амортизации в отношении объекта амортизируемого имущества определяется как произведение его первоначальной (восстановительной) стоимости и нормы амортизации, определенной для данного объекта. При применении линейного метода норма амортизации по каждому объекту амортизируемого имущества определяется по формуле: K = [1/n] х 100%, где K - норма амортизации в процентах к первоначальной (восстановительной) стоимости объекта амортизируемого имущества; n - срок полезного использования данного объекта амортизируемого имущества, выраженный в месяцах</w:t>
      </w:r>
    </w:p>
    <w:p>
      <w:r>
        <w:rPr>
          <w:b/>
        </w:rPr>
        <w:t xml:space="preserve">5. </w:t>
      </w:r>
      <w:r>
        <w:t>При применении нелинейного метода сумма начисленной за один месяц амортизации в отношении объекта амортизируемого имущества определяется как произведение остаточной стоимости объекта амортизируемого имущества и нормы амортизации, определенной для данного объекта. При применении нелинейного метода норма амортизации объекта амортизируемого имущества определяется по формуле: K = [2/n] х 100%, где K - норма амортизации в процентах к остаточной стоимости, применяемая к данному объекту амортизируемого имущества; n - срок полезного использования данного объекта амортизируемого имущества, выраженный в месяцах. При этом с месяца, следующего за месяцем, в котором остаточная стоимость объекта амортизируемого имущества достигнет 20 процентов от первоначальной (восстановительной) стоимости этого объекта, амортизация по нему исчисляется в следующем порядке</w:t>
      </w:r>
    </w:p>
    <w:p>
      <w:r>
        <w:rPr>
          <w:b/>
        </w:rPr>
        <w:t xml:space="preserve">6. </w:t>
      </w:r>
      <w:r>
        <w:t>Если организация в течение какого-либо календарного месяца была учреждена, ликвидирована, реорганизована или иначе преобразована таким образом, что в соответствии со статьей 55 настоящего Кодекса налоговый период для нее начинается либо заканчивается до окончания календарного месяца, то амортизация начисляется с учетом следующих особенностей</w:t>
      </w:r>
    </w:p>
    <w:p>
      <w:r>
        <w:rPr>
          <w:b/>
        </w:rPr>
        <w:t xml:space="preserve">7. </w:t>
      </w:r>
      <w:r>
        <w:t>В отношении амортизируемых основных средств, используемых для работы в условиях агрессивной среды и (или) повышенной сменности, к основной норме амортизации налогоплательщик вправе применять специальный коэффициент, но не выше 2. Для амортизируемых основных средств, которые являются предметом договора финансовой аренды (договора лизинга), к основной норме амортизации налогоплательщик вправе применять специальный коэффициент, но не выше 3. Данные положения не распространяются на основные средства, относящиеся к первой, второй и третьей амортизационным группам, в случае, если амортизация по данным основным средствам начисляется нелинейным методом. Налогоплательщики, использующие амортизируемые основные средства для работы в условиях агрессивной среды и (или) повышенной сменности, вправе использовать специальный коэффициент, указанный в настоящем пункте, только при начислении амортизации в отношении указанных основных средств. В целях настоящей главы под агрессивной средой понимается совокупность природных и (или) искусственных факторов, влияние которых вызывает повышенный износ (старение) основных средств в процессе их эксплуатации. К работе в агрессивной среде приравнивается также нахождение основных средств в контакте с взрыво-пожароопасной, токсичной или иной агрессивной технологической средой, которая может послужить причиной (источником) инициирования аварийной ситуации</w:t>
      </w:r>
    </w:p>
    <w:p>
      <w:r>
        <w:rPr>
          <w:b/>
        </w:rPr>
        <w:t xml:space="preserve">8. </w:t>
      </w:r>
      <w:r>
        <w:t>Организации, передавшие (получившие) основные средства, которые являются предметом договора лизинга, заключенного до введения в действие настоящей главы, вправе начислять амортизацию по этому имуществу с применением методов и норм, существовавших на момент передачи (получения) имущества, а также с применением специального коэффициента не выше 3</w:t>
      </w:r>
    </w:p>
    <w:p>
      <w:r>
        <w:rPr>
          <w:b/>
        </w:rPr>
        <w:t xml:space="preserve">9. </w:t>
      </w:r>
      <w:r>
        <w:t>По легковым автомобилям и пассажирским микроавтобусам, имеющим первоначальную стоимость соответственно более 300 тысяч рублей и 400 тысяч рублей, основная норма амортизации применяется со специальным коэффициентом 0,5. Организации, получившие указанные легковые автомобили и пассажирские микроавтобусы в лизинг, включают это имущество в состав соответствующей амортизационной группы и применяют основную норму амортизации со специальным коэффициентом 0,5</w:t>
      </w:r>
    </w:p>
    <w:p>
      <w:r>
        <w:rPr>
          <w:b/>
        </w:rPr>
        <w:t xml:space="preserve">10. </w:t>
      </w:r>
      <w:r>
        <w:t>Допускается начисление амортизации по нормам амортизации ниже установленных настоящей статьей по решению руководителя организации, закрепленному в учетной политике для целей налогообложения. Использование пониженных норм амортизации допускается только с начала налогового периода и в течение всего налогового периода</w:t>
      </w:r>
    </w:p>
    <w:p>
      <w:r>
        <w:rPr>
          <w:b/>
        </w:rPr>
        <w:t xml:space="preserve">11. </w:t>
      </w:r>
      <w:r>
        <w:t>При реализации амортизируемого имущества налогоплательщиками, использующими пониженные нормы амортизации, перерасчет налоговой базы на сумму недоначисленной амортизации против норм, предусмотренных настоящей статьей, в целях налогообложения не производится</w:t>
      </w:r>
    </w:p>
    <w:p>
      <w:r>
        <w:rPr>
          <w:b/>
        </w:rPr>
        <w:t xml:space="preserve">12. </w:t>
      </w:r>
      <w:r>
        <w:t>Организация, приобретающая объекты основных средств, бывшие в употреблении (в случае, если по такому имуществу принято решение о применении линейного метода начисления амортизации), вправе определять норму амортизации по этому имуществу с учетом срока полезного использования, уменьшенного на количество лет (месяцев) эксплуатации данного имущества предыдущими собственниками</w:t>
      </w:r>
    </w:p>
    <w:p>
      <w:r>
        <w:rPr>
          <w:b/>
        </w:rPr>
        <w:t xml:space="preserve">13. </w:t>
      </w:r>
      <w:r>
        <w:t>Остаточная стоимость амортизируемого имущества определяется как разность между первоначальной (восстановительной) стоимостью и суммой начисленной за период эксплуатации амортизации, определяемой в соответствии с настоящей главой</w:t>
      </w:r>
    </w:p>
    <w:p>
      <w:r>
        <w:rPr>
          <w:b/>
        </w:rPr>
        <w:t xml:space="preserve">1. </w:t>
      </w:r>
      <w:r>
        <w:t>линейным методом</w:t>
      </w:r>
    </w:p>
    <w:p>
      <w:r>
        <w:rPr>
          <w:b/>
        </w:rPr>
        <w:t xml:space="preserve">1. </w:t>
      </w:r>
      <w:r>
        <w:t>нелинейным методом</w:t>
      </w:r>
    </w:p>
    <w:p>
      <w:r>
        <w:rPr>
          <w:b/>
        </w:rPr>
        <w:t xml:space="preserve">5. </w:t>
      </w:r>
      <w:r>
        <w:t>остаточная стоимость объекта амортизируемого имущества в целях начисления амортизации фиксируется как его базовая стоимость для дальнейших расчетов</w:t>
      </w:r>
    </w:p>
    <w:p>
      <w:r>
        <w:rPr>
          <w:b/>
        </w:rPr>
        <w:t xml:space="preserve">5. </w:t>
      </w:r>
      <w:r>
        <w:t>сумма начисленной за один месяц амортизации в отношении данного объекта амортизируемого имущества определяется путем деления базовой стоимости данного объекта на количество месяцев, оставшихся до истечения срока полезного использования данного объекта</w:t>
      </w:r>
    </w:p>
    <w:p>
      <w:r>
        <w:rPr>
          <w:b/>
        </w:rPr>
        <w:t xml:space="preserve">6. </w:t>
      </w:r>
      <w:r>
        <w:t>амортизация не начисляется ликвидируемой организацией с 1-го числа того месяца, в котором завершена ликвидация, а реорганизуемой организацией - с 1-го числа того месяца, в котором в установленном порядке завершена реорганизация</w:t>
      </w:r>
    </w:p>
    <w:p>
      <w:r>
        <w:rPr>
          <w:b/>
        </w:rPr>
        <w:t xml:space="preserve">6. </w:t>
      </w:r>
      <w:r>
        <w:t>амортизация начисляется учреждаемой, образующейся в результате реорганизации организацией - с 1-го числа месяца, следующего за месяцем, в котором была осуществлена ее государственная регистрация. Положения настоящего пункта не распространяются на организации, изменяющие свою организационно-правовую форму</w:t>
      </w:r>
    </w:p>
    <w:p>
      <w:r>
        <w:rPr>
          <w:b/>
        </w:rPr>
        <w:t>Статья 260. Расходы на ремонт основных средств</w:t>
      </w:r>
    </w:p>
    <w:p>
      <w:r>
        <w:rPr>
          <w:b/>
        </w:rPr>
        <w:t xml:space="preserve">1. </w:t>
      </w:r>
      <w:r>
        <w:t>Расходы на ремонт основных средств, произведенные налогоплательщиком, рассматриваются как прочие расходы и признаются для целей налогообложения в том отчетном (налоговом) периоде, в котором они были осуществлены</w:t>
      </w:r>
    </w:p>
    <w:p>
      <w:r>
        <w:rPr>
          <w:b/>
        </w:rPr>
        <w:t xml:space="preserve">2. </w:t>
      </w:r>
      <w:r>
        <w:t>Расходы на ремонт основных средств, произведенные налогоплательщиком в отчетном (налоговом) периоде, в совокупности превышающие размер, определенный в соответствии с подпунктом 2 пункта 1 настоящей статьи, включаются налогоплательщиком в состав прочих расходов равномерно в течение пяти лет при ремонте основных средств, включенных в состав четвертой - десятой амортизационных групп, при ремонте основных средств, включенных в состав первой - третьей амортизационных групп, - равномерно в течение срока полезного использования объекта амортизируемых основных средств</w:t>
      </w:r>
    </w:p>
    <w:p>
      <w:r>
        <w:rPr>
          <w:b/>
        </w:rPr>
        <w:t xml:space="preserve">3. </w:t>
      </w:r>
      <w:r>
        <w:t>Положения настоящей статьи применяются также в отношении расходов арендатора амортизируемых основных средств, если договором (соглашением) между арендатором и арендодателем возмещение указанных расходов арендодателем не предусмотрено</w:t>
      </w:r>
    </w:p>
    <w:p>
      <w:r>
        <w:rPr>
          <w:b/>
        </w:rPr>
        <w:t xml:space="preserve">1. </w:t>
      </w:r>
      <w:r>
        <w:t>организациями промышленности, агропромышленного комплекса, лесного хозяйства, транспорта и связи, строительства, геологии и разведки недр, геодезической и гидрометеорологической служб, жилищно-коммунального хозяйства - в размере фактических затрат</w:t>
      </w:r>
    </w:p>
    <w:p>
      <w:r>
        <w:rPr>
          <w:b/>
        </w:rPr>
        <w:t xml:space="preserve">1. </w:t>
      </w:r>
      <w:r>
        <w:t>прочими организациями - в размере, не превышающем 10 процентов первоначальной (восстановительной) стоимости амортизируемых основных средств, определенной в соответствии с пунктом 1 статьи 257 и пунктом 10 статьи 258 настоящего Кодекса</w:t>
      </w:r>
    </w:p>
    <w:p>
      <w:r>
        <w:rPr>
          <w:b/>
        </w:rPr>
        <w:t>Статья 261. Расходы на освоение природных ресурсов</w:t>
      </w:r>
    </w:p>
    <w:p>
      <w:r>
        <w:rPr>
          <w:b/>
        </w:rPr>
        <w:t xml:space="preserve">1. </w:t>
      </w:r>
      <w:r>
        <w:t>В целях настоящей главы расходами на освоение природных ресурсов признаются расходы налогоплательщика на геологическое изучение недр, разведку полезных ископаемых, проведение работ подготовительного характера. К расходам на освоение природных ресурсов, в частности, относятся: расходы на поиски и оценку месторождений полезных ископаемых (включая аудит запасов), разведку полезных ископаемых и (или) гидрогеологические изыскания, осуществляемые на участке недр в соответствии с полученными в установленном порядке лицензиями (разрешениями), а также расходы на приобретение необходимой геологической и иной информации у третьих лиц, в том числе в государственных органах; расходы на подготовку территории к ведению горных, строительных и других работ в соответствии с установленными требованиями к безопасности, охране земель, недр и других природных ресурсов и окружающей среды, в том числе на устройство временных подъездных путей и дорог для вывоза добываемых горных пород, полезных ископаемых и отходов, подготовку площадок для строительства соответствующих сооружений, хранения плодородного слоя почвы, предназначенного для последующей рекультивации земель, хранения добываемых горных пород, полезных ископаемых и отходов; расходы на возмещение комплексного ущерба, наносимого природным ресурсам землепользователями в процессе строительства и эксплуатации объектов, а также на возмещение потерь сельскохозяйственного производства при изъятии земель для нужд, не связанных с сельскохозяйственным производством, при уничтожении, порче оленьих пастбищ. К этим расходам также относятся компенсации, предусмотренные договорами (соглашениями) с органами местного самоуправления и (или) родовыми, семейными общинами коренных малочисленных народов, заключенными такими землепользователями</w:t>
      </w:r>
    </w:p>
    <w:p>
      <w:r>
        <w:rPr>
          <w:b/>
        </w:rPr>
        <w:t xml:space="preserve">2. </w:t>
      </w:r>
      <w:r>
        <w:t>Расходы на освоение природных ресурсов, осуществленные после введения в действие настоящей главы, подлежат включению в состав прочих расходов в соответствии с настоящей главой, если источником их финансирования не являются средства бюджета и (или) средства государственных внебюджетных фондов. Расходы на освоение природных ресурсов, указанные в пункте 1 настоящей статьи, учитываются в порядке, предусмотренном статьей 325 настоящего Кодекса. При осуществлении расходов на освоение природных ресурсов, относящихся к нескольким участкам недр, указанные расходы учитываются отдельно по каждому участку недр в доле, определяемой налогоплательщиком в соответствии с принятой им учетной политикой для целей налогообложения. Указанные расходы признаются для целей налогообложения с 1-го числа месяца, следующего за месяцем, в котором завершены данные работы (этапы работ), и включаются в состав прочих расходов равномерно в течение пяти лет. (Пункт 14 статьи 1 утратил силу в части пункта 3 статьи 261 - Федеральный закон от 27.07.2010 № 229-ФЗ)</w:t>
      </w:r>
    </w:p>
    <w:p>
      <w:r>
        <w:rPr>
          <w:b/>
        </w:rPr>
        <w:t xml:space="preserve">4. </w:t>
      </w:r>
      <w:r>
        <w:t>Порядок признания расходов на освоение природных ресурсов для целей налогообложения, предусмотренный настоящей статьей, применяется также к расходам на строительство (бурение) разведочной скважины на месторождениях нефти и газа, которая оказалась непродуктивной, проведение комплекса геологических работ и испытаний с использованием этой скважины, а также на последующую ликвидацию такой скважины. Такой порядок применяется налогоплательщиком независимо от продолжения или прекращения дальнейших работ на соответствующем участке недр после ликвидации непродуктивной скважины при условии раздельного учета расходов по этой скважине. Расходы по непродуктивной скважине признаются для целей налогообложения равномерно в течение 12 месяцев с 1-го числа месяца, следующего за месяцем, в котором эта скважина была ликвидирована в установленном порядке как выполнившая свое назначение. Решение о признании соответствующей скважины непродуктивной принимается налогоплательщиком один раз и в дальнейшем изменению не подлежит. При этом налогоплательщик уведомляет налоговый орган по месту своего учета о решении, принятом в отношении каждой скважины, не позднее установленного настоящей главой предельного срока представления налоговой декларации за отчетный (налоговый) период, в котором он фактически включил расходы (часть таких расходов) по скважине в состав прочих расходов. (Пункт 14 статьи 1 утратил силу в части пункта 5 статьи 261 - Федеральный закон от 27.07.2010 № 229-ФЗ)</w:t>
      </w:r>
    </w:p>
    <w:p>
      <w:r>
        <w:rPr>
          <w:b/>
        </w:rPr>
        <w:t xml:space="preserve">6. </w:t>
      </w:r>
      <w:r>
        <w:t>Расходы на приобретение работ (услуг), геологической и иной информации у третьих лиц, в том числе у государственных органов, а также расходы на самостоятельное проведение работ по освоению природных ресурсов учитываются для целей налогообложения по фактическим расходам, но не выше рыночной цены соответствующих работ (услуг) или информации с учетом предельной границы колебаний такой рыночной цены. Рыночная цена указанных работ (услуг) или информации определяется с учетом положений статьи 40 настоящего Кодекса с использованием при необходимости дополнительного информационного источника данных - признанных в международной практике источников информации об аналогичных рыночных ценах, а указанная предельная граница устанавливается в порядке, определяемом Правительством Российской Федерации</w:t>
      </w:r>
    </w:p>
    <w:p>
      <w:r>
        <w:rPr>
          <w:b/>
        </w:rPr>
        <w:t>Статья 262. Расходы на научные исследования и (или) опытно-конструкторские разработки</w:t>
      </w:r>
    </w:p>
    <w:p>
      <w:r>
        <w:rPr>
          <w:b/>
        </w:rPr>
        <w:t xml:space="preserve">1. </w:t>
      </w:r>
      <w:r>
        <w:t>Расходами на научные исследования и (или) опытно-конструкторские разработки признаются расходы, относящиеся к созданию новой или усовершенствованию производимой продукции (товаров, работ, услуг), в частности расходы на изобретательство</w:t>
      </w:r>
    </w:p>
    <w:p>
      <w:r>
        <w:rPr>
          <w:b/>
        </w:rPr>
        <w:t xml:space="preserve">2. </w:t>
      </w:r>
      <w:r>
        <w:t>Расходы налогоплательщика на научные исследования и (или) опытно-конструкторские разработки, осуществленные им самостоятельно или совместно с другими организациями (в размере, соответствующем его доле расходов), равно как на основании договоров, по которым он выступает в качестве заказчика таких исследований или разработок, признаются для целей налогообложения после завершения этих исследований или разработок (завершения отдельных этапов работ) и подписания сторонами акта сдачи-приемки в порядке, предусмотренном настоящей статьей. Указанные расходы равномерно включаются налогоплательщиком в состав прочих расходов в течение трех лет при условии использования указанных исследований и разработок в производстве и (или) при реализации товаров (выполнении работ, оказании услуг) с 1-го числа месяца, следующего за месяцем, в котором завершены такие исследования. Расходы налогоплательщика на научные исследования и (или) опытно-конструкторские разработки, осуществленные в целях создания новых или совершенствования применяемых технологий, создания новых видов сырья или материалов, которые не дали положительного результата, также подлежат включению в состав прочих расходов равномерно в течение трех лет в размере, не превышающем 70 процентов фактически осуществленных расходов, в порядке, предусмотренном настоящим пунктом</w:t>
      </w:r>
    </w:p>
    <w:p>
      <w:r>
        <w:rPr>
          <w:b/>
        </w:rPr>
        <w:t xml:space="preserve">3. </w:t>
      </w:r>
      <w:r>
        <w:t>Положения пункта 2 настоящей статьи не распространяются на расходы на научные исследования и (или) опытно-конструкторские разработки в организациях, выполняющих научные исследования и (или) опытно-конструкторские разработки в качестве исполнителя (подрядчика или субподрядчика). Указанные расходы рассматриваются как расходы на осуществление деятельности этими организациями, направленной на получение доходов</w:t>
      </w:r>
    </w:p>
    <w:p>
      <w:r>
        <w:rPr>
          <w:b/>
        </w:rPr>
        <w:t>Статья 263. Расходы на обязательное и добровольное страхование имущества</w:t>
      </w:r>
    </w:p>
    <w:p>
      <w:r>
        <w:rPr>
          <w:b/>
        </w:rPr>
        <w:t xml:space="preserve">1. </w:t>
      </w:r>
      <w:r>
        <w:t>Расходы на обязательное и добровольное страхование имущества включают страховые взносы по всем видам обязательного страхования, а также по следующим видам добровольного страхования имущества</w:t>
      </w:r>
    </w:p>
    <w:p>
      <w:r>
        <w:rPr>
          <w:b/>
        </w:rPr>
        <w:t xml:space="preserve">2. </w:t>
      </w:r>
      <w:r>
        <w:t>Расходы по обязательным видам страхования (установленные законодательством Российской Федерации) включаются в состав прочих расходов в пределах страховых тарифов, утвержденных в соответствии с законодательством Российской Федерации и требованиями международных конвенций. В случае, если данные тарифы не утверждены, расходы по обязательному страхованию включаются в состав прочих расходов в размере фактических затрат</w:t>
      </w:r>
    </w:p>
    <w:p>
      <w:r>
        <w:rPr>
          <w:b/>
        </w:rPr>
        <w:t xml:space="preserve">3. </w:t>
      </w:r>
      <w:r>
        <w:t>Расходы по добровольному страхованию включаются в состав прочих расходов в размере фактических затрат</w:t>
      </w:r>
    </w:p>
    <w:p>
      <w:r>
        <w:rPr>
          <w:b/>
        </w:rPr>
        <w:t xml:space="preserve">1. </w:t>
      </w:r>
      <w:r>
        <w:t>добровольное страхование средств транспорта (водного, воздушного, наземного, трубопроводного), в том числе арендованного, расходы на содержание которого включаются в расходы, связанные с производством и реализацией</w:t>
      </w:r>
    </w:p>
    <w:p>
      <w:r>
        <w:rPr>
          <w:b/>
        </w:rPr>
        <w:t xml:space="preserve">1. </w:t>
      </w:r>
      <w:r>
        <w:t>добровольное страхование грузов</w:t>
      </w:r>
    </w:p>
    <w:p>
      <w:r>
        <w:rPr>
          <w:b/>
        </w:rPr>
        <w:t xml:space="preserve">1. </w:t>
      </w:r>
      <w:r>
        <w:t>добровольное страхование основных средств производственного назначения (в том числе арендованных), нематериальных активов, объектов незавершенного капитального строительства (в том числе арендованных)</w:t>
      </w:r>
    </w:p>
    <w:p>
      <w:r>
        <w:rPr>
          <w:b/>
        </w:rPr>
        <w:t xml:space="preserve">1. </w:t>
      </w:r>
      <w:r>
        <w:t>добровольное страхование рисков, связанных с выполнением строительно-монтажных работ</w:t>
      </w:r>
    </w:p>
    <w:p>
      <w:r>
        <w:rPr>
          <w:b/>
        </w:rPr>
        <w:t xml:space="preserve">1. </w:t>
      </w:r>
      <w:r>
        <w:t>добровольное страхование товарно-материальных запасов</w:t>
      </w:r>
    </w:p>
    <w:p>
      <w:r>
        <w:rPr>
          <w:b/>
        </w:rPr>
        <w:t xml:space="preserve">1. </w:t>
      </w:r>
      <w:r>
        <w:t>добровольное страхование урожая сельскохозяйственных культур и животных</w:t>
      </w:r>
    </w:p>
    <w:p>
      <w:r>
        <w:rPr>
          <w:b/>
        </w:rPr>
        <w:t xml:space="preserve">1. </w:t>
      </w:r>
      <w:r>
        <w:t>добровольное страхование иного имущества, используемого налогоплательщиком при осуществлении деятельности, направленной на получение дохода</w:t>
      </w:r>
    </w:p>
    <w:p>
      <w:r>
        <w:rPr>
          <w:b/>
        </w:rPr>
        <w:t xml:space="preserve">1. </w:t>
      </w:r>
      <w:r>
        <w:t>добровольное страхование ответственности за причинение вреда, если такое страхование предусмотрено законодательством Российской Федерации либо является условием осуществления налогоплательщиком деятельности в соответствии с международными обязательствами Российской Федерации или общепринятыми международными требованиями</w:t>
      </w:r>
    </w:p>
    <w:p>
      <w:r>
        <w:rPr>
          <w:b/>
        </w:rPr>
        <w:t>Статья 264. Прочие расходы, связанные с производством и (или) реализацией</w:t>
      </w:r>
    </w:p>
    <w:p>
      <w:r>
        <w:rPr>
          <w:b/>
        </w:rPr>
        <w:t xml:space="preserve">1. </w:t>
      </w:r>
      <w:r>
        <w:t>К прочим расходам, связанным с производством и реализацией, относятся следующие расходы налогоплательщика</w:t>
      </w:r>
    </w:p>
    <w:p>
      <w:r>
        <w:rPr>
          <w:b/>
        </w:rPr>
        <w:t xml:space="preserve">2. </w:t>
      </w:r>
      <w:r>
        <w:t>К представительским расходам относятся расходы налогоплательщика на официальный прием и (или) обслуживание представителей других организаций, участвующих в переговорах в целях установления и (или) поддержания взаимного сотрудничества, а также участников, прибывших на заседания совета директоров (правления) или иного руководящего органа налогоплательщика, независимо от места проведения указанных мероприятий. К представительским расходам относятся расходы на проведение официального приема (завтрака, обеда или иного аналогичного мероприятия) для указанных лиц, транспортное обеспечение доставки этих лиц к месту проведения представительского мероприятия и (или) заседания руководящего органа и обратно, буфетное обслуживание во время переговоров, оплата услуг переводчиков, не состоящих в штате налогоплательщика, по обеспечению перевода во время проведения представительских мероприятий. К представительским расходам не относятся расходы на организацию развлечений, отдыха, профилактики или лечения заболеваний. Представительские расходы в течение отчетного (налогового) периода включаются в состав прочих расходов в размере, не превышающем 4 процента от расходов налогоплательщика на оплату труда за этот отчетный (налоговый) период</w:t>
      </w:r>
    </w:p>
    <w:p>
      <w:r>
        <w:rPr>
          <w:b/>
        </w:rPr>
        <w:t xml:space="preserve">3. </w:t>
      </w:r>
      <w:r>
        <w:t>К расходам налогоплательщика на подготовку и переподготовку кадров на договорной основе с образовательными учреждениями относятся расходы, связанные с подготовкой и переподготовкой (в том числе с повышением квалификации кадров), в соответствии с договорами с такими учреждениями. Указанные расходы включаются в состав прочих расходов, если</w:t>
      </w:r>
    </w:p>
    <w:p>
      <w:r>
        <w:rPr>
          <w:b/>
        </w:rPr>
        <w:t xml:space="preserve">4. </w:t>
      </w:r>
      <w:r>
        <w:t>К расходам организации на рекламу в целях настоящей главы относятся: расходы на рекламные мероприятия через средства массовой информации (в том числе объявления в печати, передача по радио и телевидению) и телекоммуникационные сети; расходы на световую и иную наружную рекламу, включая изготовление рекламных стендов и рекламных щитов; расходы на участие в выставках, ярмарках, экспозициях, на оформление витрин, выставок-продаж, комнат образцов и демонстрационных залов, на уценку товаров, полностью или частично потерявших свои первоначальные качества при экспонировании. Расходы налогоплательщика на приобретение (изготовление) призов, вручаемых победителям розыгрышей таких призов во время проведения массовых рекламных кампаний, а также на прочие виды рекламы, осуществленные им в течение налогового (отчетного) периода, для целей налогообложения признаются в размере, не превышающем 1 процента выручки, определяемой в соответствии со статьей 249 настоящего Кодекса</w:t>
      </w:r>
    </w:p>
    <w:p>
      <w:r>
        <w:rPr>
          <w:b/>
        </w:rPr>
        <w:t xml:space="preserve">1. </w:t>
      </w:r>
      <w:r>
        <w:t>суммы налогов и сборов, начисленные в установленном законодательством Российской Федерации о налогах и сборах порядке, за исключением перечисленных в статье 270 настоящего Кодекса</w:t>
      </w:r>
    </w:p>
    <w:p>
      <w:r>
        <w:rPr>
          <w:b/>
        </w:rPr>
        <w:t xml:space="preserve">1. </w:t>
      </w:r>
      <w:r>
        <w:t>расходы на сертификацию продукции и услуг</w:t>
      </w:r>
    </w:p>
    <w:p>
      <w:r>
        <w:rPr>
          <w:b/>
        </w:rPr>
        <w:t xml:space="preserve">1. </w:t>
      </w:r>
      <w:r>
        <w:t>суммы комиссионных сборов и иных подобных расходов за выполненные сторонними организациями работы (предоставленные услуги)</w:t>
      </w:r>
    </w:p>
    <w:p>
      <w:r>
        <w:rPr>
          <w:b/>
        </w:rPr>
        <w:t xml:space="preserve">1. </w:t>
      </w:r>
      <w:r>
        <w:t>суммы портовых и аэродромных сборов, оплата услуг лоцмана и иные аналогичные платежи</w:t>
      </w:r>
    </w:p>
    <w:p>
      <w:r>
        <w:rPr>
          <w:b/>
        </w:rPr>
        <w:t xml:space="preserve">1. </w:t>
      </w:r>
      <w:r>
        <w:t>суммы выплаченных подъемных в пределах норм, установленных в соответствии с законодательством Российской Федерации</w:t>
      </w:r>
    </w:p>
    <w:p>
      <w:r>
        <w:rPr>
          <w:b/>
        </w:rPr>
        <w:t xml:space="preserve">1. </w:t>
      </w:r>
      <w:r>
        <w:t>расходы на оплату услуг по охране имущества, обслуживанию охранно-пожарной сигнализации, услуг пожарной охраны и иных услуг охранной деятельности, а также расходы на содержание собственной службы безопасности по выполнению функций экономической защиты банковских и хозяйственных операций и сохранности материальных ценностей (за исключением расходов на экипировку, приобретение оружия и иных специальных средств защиты)</w:t>
      </w:r>
    </w:p>
    <w:p>
      <w:r>
        <w:rPr>
          <w:b/>
        </w:rPr>
        <w:t xml:space="preserve">1. </w:t>
      </w:r>
      <w:r>
        <w:t>расходы по обеспечению нормальных условий труда и техники безопасности, предусмотренных законодательством Российской Федерации, а также расходы на лечение профессиональных заболеваний работников, занятых на работах с вредными или тяжелыми условиями труда</w:t>
      </w:r>
    </w:p>
    <w:p>
      <w:r>
        <w:rPr>
          <w:b/>
        </w:rPr>
        <w:t xml:space="preserve">1. </w:t>
      </w:r>
      <w:r>
        <w:t>расходы по набору работников, включая оплату услуг специализированных компаний по подбору персонала</w:t>
      </w:r>
    </w:p>
    <w:p>
      <w:r>
        <w:rPr>
          <w:b/>
        </w:rPr>
        <w:t xml:space="preserve">1. </w:t>
      </w:r>
      <w:r>
        <w:t>расходы на оказание услуг по гарантийному ремонту и обслуживанию, включая отчисления в резерв на предстоящие расходы на гарантийный ремонт и гарантийное обслуживание (с учетом положений статьи 267 настоящего Кодекса)</w:t>
      </w:r>
    </w:p>
    <w:p>
      <w:r>
        <w:rPr>
          <w:b/>
        </w:rPr>
        <w:t xml:space="preserve">1. </w:t>
      </w:r>
      <w:r>
        <w:t>арендные (лизинговые) платежи за арендуемое (принятое в лизинг) имущество. В случае, если имущество, полученное по договору лизинга, учитывается у лизингополучателя, арендные (лизинговые) платежи признаются расходом за вычетом сумм начисленной в соответствии со статьей 259 настоящего Кодекса по этому оборудованию амортизации</w:t>
      </w:r>
    </w:p>
    <w:p>
      <w:r>
        <w:rPr>
          <w:b/>
        </w:rPr>
        <w:t xml:space="preserve">1. </w:t>
      </w:r>
      <w:r>
        <w:t>расходы на содержание служебного автотранспорта. Расходы на компенсацию за использование для служебных поездок личных легковых автомобилей в пределах норм, установленных Правительством Российской Федерации</w:t>
      </w:r>
    </w:p>
    <w:p>
      <w:r>
        <w:rPr>
          <w:b/>
        </w:rPr>
        <w:t xml:space="preserve">1. </w:t>
      </w:r>
      <w:r>
        <w:t>расходы на командировки, в частности на: проезд работника к месту командировки и обратно к месту постоянной работы; наем жилого помещения. По этой статье расходов подлежат возмещению также расходы работника на оплату дополнительных услуг, оказываемых в гостиницах (за исключением расходов на обслуживание в барах и ресторанах, расходов на обслуживание в номере, расходов за пользование рекреационно-оздоровительными объектами); суточные и (или) полевое довольствие в пределах норм, утверждаемых Правительством Российской Федерации; оформление и выдачу виз, паспортов, ваучеров, приглашений и иных аналогичных документов; консульские, аэродромные сборы, сборы за право въезда, прохода, транзита автомобильного и иного транспорта, за пользование морскими каналами, другими подобными сооружениями и иные аналогичные платежи и сборы</w:t>
      </w:r>
    </w:p>
    <w:p>
      <w:r>
        <w:rPr>
          <w:b/>
        </w:rPr>
        <w:t xml:space="preserve">1. </w:t>
      </w:r>
      <w:r>
        <w:t>расходы на рацион питания экипажей морских, речных и воздушных судов в пределах норм, утвержденных Правительством Российской Федерации</w:t>
      </w:r>
    </w:p>
    <w:p>
      <w:r>
        <w:rPr>
          <w:b/>
        </w:rPr>
        <w:t xml:space="preserve">1. </w:t>
      </w:r>
      <w:r>
        <w:t>расходы на оплату юридических и информационных услуг</w:t>
      </w:r>
    </w:p>
    <w:p>
      <w:r>
        <w:rPr>
          <w:b/>
        </w:rPr>
        <w:t xml:space="preserve">1. </w:t>
      </w:r>
      <w:r>
        <w:t>расходы на оплату консультационных и иных аналогичных услуг</w:t>
      </w:r>
    </w:p>
    <w:p>
      <w:r>
        <w:rPr>
          <w:b/>
        </w:rPr>
        <w:t xml:space="preserve">1. </w:t>
      </w:r>
      <w:r>
        <w:t>плата государственному и (или) частному нотариусу за нотариальное оформление. При этом такие расходы принимаются в пределах тарифов, утвержденных в установленном порядке</w:t>
      </w:r>
    </w:p>
    <w:p>
      <w:r>
        <w:rPr>
          <w:b/>
        </w:rPr>
        <w:t xml:space="preserve">1. </w:t>
      </w:r>
      <w:r>
        <w:t>расходы на оплату аудиторских услуг, связанных с проверкой достоверности бухгалтерской (финансовой) отчетности, осуществленные в соответствии с законодательством Российской Федерации</w:t>
      </w:r>
    </w:p>
    <w:p>
      <w:r>
        <w:rPr>
          <w:b/>
        </w:rPr>
        <w:t xml:space="preserve">1. </w:t>
      </w:r>
      <w:r>
        <w:t>расходы на оплату услуг по управлению организацией или отдельными ее подразделениями</w:t>
      </w:r>
    </w:p>
    <w:p>
      <w:r>
        <w:rPr>
          <w:b/>
        </w:rPr>
        <w:t xml:space="preserve">1. </w:t>
      </w:r>
      <w:r>
        <w:t>расходы на оплату услуг по предоставлению работников (технического и управленческого персонала) сторонними организациями для участия в производственном процессе, управлении производством либо для выполнения иных функций, связанных с производством и (или) реализацией</w:t>
      </w:r>
    </w:p>
    <w:p>
      <w:r>
        <w:rPr>
          <w:b/>
        </w:rPr>
        <w:t xml:space="preserve">1. </w:t>
      </w:r>
      <w:r>
        <w:t>расходы на публикацию бухгалтерской отчетности, а также публикацию и иное раскрытие другой информации, если законодательством Российской Федерации на налогоплательщика возложена обязанность осуществлять их публикацию (раскрытие)</w:t>
      </w:r>
    </w:p>
    <w:p>
      <w:r>
        <w:rPr>
          <w:b/>
        </w:rPr>
        <w:t xml:space="preserve">1. </w:t>
      </w:r>
      <w:r>
        <w:t>расходы, связанные с представлением форм и сведений государственного статистического наблюдения, если законодательством Российской Федерации на налогоплательщика возложена обязанность представлять эту информацию</w:t>
      </w:r>
    </w:p>
    <w:p>
      <w:r>
        <w:rPr>
          <w:b/>
        </w:rPr>
        <w:t xml:space="preserve">1. </w:t>
      </w:r>
      <w:r>
        <w:t>представительские расходы, связанные с официальным приемом и обслуживанием представителей других организаций, участвующих в переговорах в целях установления и поддержания сотрудничества, в порядке, предусмотренном пунктом 2 настоящей статьи</w:t>
      </w:r>
    </w:p>
    <w:p>
      <w:r>
        <w:rPr>
          <w:b/>
        </w:rPr>
        <w:t xml:space="preserve">1. </w:t>
      </w:r>
      <w:r>
        <w:t>расходы на подготовку и переподготовку кадров, состоящих в штате налогоплательщика, на договорной основе в порядке, предусмотренном пунктом 3 настоящей статьи</w:t>
      </w:r>
    </w:p>
    <w:p>
      <w:r>
        <w:rPr>
          <w:b/>
        </w:rPr>
        <w:t xml:space="preserve">1. </w:t>
      </w:r>
      <w:r>
        <w:t>расходы на канцелярские товары</w:t>
      </w:r>
    </w:p>
    <w:p>
      <w:r>
        <w:rPr>
          <w:b/>
        </w:rPr>
        <w:t xml:space="preserve">1. </w:t>
      </w:r>
      <w:r>
        <w:t>расходы на почтовые, телефонные, телеграфные и другие подобные услуги, расходы на оплату услуг связи, вычислительных центров и банков, включая расходы на услуги факсимильной и спутниковой связи, электронной почты, а также информационных систем (СВИФТ, Интернет и иные аналогичные системы)</w:t>
      </w:r>
    </w:p>
    <w:p>
      <w:r>
        <w:rPr>
          <w:b/>
        </w:rPr>
        <w:t xml:space="preserve">1. </w:t>
      </w:r>
      <w:r>
        <w:t>расходы, связанные с приобретением права на использование программ для ЭВМ и баз данных по договорам с правообладателем (по лицензионным соглашениям). К указанным расходам также относятся расходы на обновление программ для ЭВМ и баз данных</w:t>
      </w:r>
    </w:p>
    <w:p>
      <w:r>
        <w:rPr>
          <w:b/>
        </w:rPr>
        <w:t xml:space="preserve">1. </w:t>
      </w:r>
      <w:r>
        <w:t>расходы на текущее изучение (исследование) конъюнктуры рынка, сбор и распространение информации, непосредственно связанной с производством и реализацией товаров (работ, услуг)</w:t>
      </w:r>
    </w:p>
    <w:p>
      <w:r>
        <w:rPr>
          <w:b/>
        </w:rPr>
        <w:t xml:space="preserve">1. </w:t>
      </w:r>
      <w:r>
        <w:t>расходы на рекламу производимых (приобретенных) и (или) реализуемых товаров (работ, услуг), товарного знака и знака обслуживания, включая участие в выставках и ярмарках, с учетом положений пункта 4 настоящей статьи</w:t>
      </w:r>
    </w:p>
    <w:p>
      <w:r>
        <w:rPr>
          <w:b/>
        </w:rPr>
        <w:t xml:space="preserve">1. </w:t>
      </w:r>
      <w:r>
        <w:t>взносы, вклады и иные обязательные платежи, уплачиваемые некоммерческим организациям, если уплата таких взносов, вкладов и иных обязательных платежей является условием для осуществления деятельности налогоплательщиками - плательщиками таких взносов, вкладов или иных обязательных платежей</w:t>
      </w:r>
    </w:p>
    <w:p>
      <w:r>
        <w:rPr>
          <w:b/>
        </w:rPr>
        <w:t xml:space="preserve">1. </w:t>
      </w:r>
      <w:r>
        <w:t>взносы, уплачиваемые международным организациям, если уплата таких взносов является обязательным условием для осуществления деятельности налогоплательщиками - плательщиками таких взносов или является условием предоставления международной организацией услуг, необходимых для ведения налогоплательщиком - плательщиком таких взносов указанной деятельности</w:t>
      </w:r>
    </w:p>
    <w:p>
      <w:r>
        <w:rPr>
          <w:b/>
        </w:rPr>
        <w:t xml:space="preserve">1. </w:t>
      </w:r>
      <w:r>
        <w:t>расходы, связанные с оплатой услуг сторонним организациям по содержанию и реализации в установленном законодательством Российской Федерации порядке предметов залога и заклада за время нахождения указанных предметов у залогодержателя после передачи залогодателем</w:t>
      </w:r>
    </w:p>
    <w:p>
      <w:r>
        <w:rPr>
          <w:b/>
        </w:rPr>
        <w:t xml:space="preserve">1. </w:t>
      </w:r>
      <w:r>
        <w:t>расходы обслуживающих производств и хозяйств, включая расходы на содержание объектов жилищно-коммунальной и социально-культурной сферы. Если налогоплательщик осуществляет деятельность, связанную с использованием объектов обслуживающих производств и хозяйств, включая объекты жилищно-коммунальной и социально-культурной сферы, то доход от реализации товаров и оказания услуг и расходы, связанные с этой реализацией, признаются доходом и расходами с учетом положений настоящего подпункта. При этом к обслуживающим производствам и хозяйствам в целях настоящей главы относятся подсобное хозяйство, жилищно-коммунальное хозяйство, объекты социально-культурной сферы, учебно-курсовые комбинаты и иные аналогичные производства и службы, осуществляющие реализацию услуг как своим работникам, так и сторонним лицам. К объектам жилищно-коммунального хозяйства относятся жилой фонд, гостиницы (за исключением туристических), дома и общежития для приезжих, объекты внешнего благоустройства, искусственные сооружения, бассейны, сооружения и оборудование пляжей, объекты газо-, тепло- и электроснабжения населения, участки, цехи, базы, мастерские, гаражи, специальные машины и механизмы, складские помещения, предназначенные для технического обслуживания и ремонта объектов жилищно-коммунального хозяйства, объектов социально-культурной сферы и объектов физкультуры и спорта. В целях настоящей главы к объектам социально-культурной сферы относятся учреждения здравоохранения, объекты культуры, детские дошкольные учреждения, детские лагеря отдыха, санатории (профилактории), базы отдыха, пансионаты, объекты физкультуры и спорта (в том числе треки, ипподромы, конюшни, теннисные корты, площадки для игры в гольф, бадминтон, оздоровительные центры), объекты непроизводственных видов бытового обслуживания населения (бани, сауны). В случае, если налогоплательщик понес убыток от деятельности, связанной с использованием указанных в настоящем подпункте объектов, указанный убыток может быть признан таковым при соблюдении следующих условий: стоимость услуг, оказываемых налогоплательщиком, связанных с использованием указанных объектов, соответствует стоимости аналогичных услуг, оказываемых специализированными организациями, осуществляющими аналогичные услуги, связанные с использованием таких объектов; расходы по содержанию объектов жилищно-коммунального хозяйства, объектов социально-культурной сферы, подсобных хозяйств и иных аналогичных хозяйств, производств и служб не превышают обычные расходы на обслуживание аналогичных объектов, осуществляемое специализированными организациями, для которых эти виды деятельности являются основными; условия оказания услуг равны или близки к условиям деятельности специализированных организаций, для которых эта деятельность является основной. Если не выполняется хотя бы одно из указанных условий, то убыток, полученный налогоплательщиком при осуществлении этих видов деятельности, не учитывается в целях налогообложения. Налогоплательщик может перенести полученный от этих видов деятельности убыток на срок, не превышающий десять лет, и направить на его погашение прибыль, полученную по указанным видам деятельности. Налогоплательщики, являющиеся градообразующими организациями и имеющие на балансе объекты жилищного фонда, учреждения здравоохранения, народного образования, культуры и спорта, детские дошкольные учреждения, детские лагеря отдыха, дома и общежития для приезжих, дома престарелых и (или) инвалидов, вправе принять для целей налогообложения фактически осуществленные расходы на содержание указанных объектов. Указанные расходы для целей налогообложения признаются в пределах нормативов на содержание аналогичных хозяйств, производств и служб, утвержденных органами местного самоуправления по месту нахождения налогоплательщика. Если такие нормативы органами местного самоуправления не утверждены, налогоплательщик вправе применять порядок определения расходов на содержание этих объектов, действующий для аналогичных объектов, находящихся на данной территории, подведомственных указанным органам. Налогоплательщики обязаны вести раздельный учет доходов и расходов, относящихся к указанным в настоящем подпункте видам деятельности</w:t>
      </w:r>
    </w:p>
    <w:p>
      <w:r>
        <w:rPr>
          <w:b/>
        </w:rPr>
        <w:t xml:space="preserve">1. </w:t>
      </w:r>
      <w:r>
        <w:t>отчисления эксплуатирующих организаций для формирования резервов, предназначенных для обеспечения безопасности атомных станций на всех стадиях их жизненного цикла и развития в соответствии с законодательством Российской Федерации об использовании атомной энергии и в порядке, установленном Правительством Российской Федерации</w:t>
      </w:r>
    </w:p>
    <w:p>
      <w:r>
        <w:rPr>
          <w:b/>
        </w:rPr>
        <w:t xml:space="preserve">1. </w:t>
      </w:r>
      <w:r>
        <w:t>расходы на подготовку и освоение новых производств, цехов и агрегатов</w:t>
      </w:r>
    </w:p>
    <w:p>
      <w:r>
        <w:rPr>
          <w:b/>
        </w:rPr>
        <w:t xml:space="preserve">1. </w:t>
      </w:r>
      <w:r>
        <w:t>расходы некапитального характера, связанные с совершенствованием технологии, организации производства и управления</w:t>
      </w:r>
    </w:p>
    <w:p>
      <w:r>
        <w:rPr>
          <w:b/>
        </w:rPr>
        <w:t xml:space="preserve">1. </w:t>
      </w:r>
      <w:r>
        <w:t>расходы на услуги по ведению бухгалтерского учета, оказываемые сторонними организациями и индивидуальными предпринимателями</w:t>
      </w:r>
    </w:p>
    <w:p>
      <w:r>
        <w:rPr>
          <w:b/>
        </w:rPr>
        <w:t xml:space="preserve">1. </w:t>
      </w:r>
      <w:r>
        <w:t>периодические (текущие) платежи за пользование правами на результаты интеллектуальной деятельности и средствами индивидуализации (в частности, правами, возникающими из патентов на изобретения, промышленные образцы и другие виды интеллектуальной собственности)</w:t>
      </w:r>
    </w:p>
    <w:p>
      <w:r>
        <w:rPr>
          <w:b/>
        </w:rPr>
        <w:t xml:space="preserve">1. </w:t>
      </w:r>
      <w:r>
        <w:t>расходы, осуществленные налогоплательщиком - организацией, использующей труд инвалидов, в виде средств, направленных на цели, обеспечивающие социальную защиту инвалидов, если от общего числа работников такого налогоплательщика инвалиды составляют не менее 50 процентов и доля заработной платы инвалидов в расходах на оплату труда составляет не менее 25 процентов. Целями, обеспечивающими социальную защиту инвалидов, признаются улучшение условий труда инвалидов, создание рабочих мест для инвалидов, защита прав и законных интересов инвалидов, мероприятия по их реабилитации, обеспечение инвалидам равных с другими гражданами возможностей в соответствии с законодательством Российской Федерации о социальной защите инвалидов, включая взносы на содержание общественных организаций инвалидов. При определении общего числа инвалидов в среднесписочную численность работников не включаются инвалиды, работающие по совместительству, договорам подряда и другим договорам гражданско-правового характера</w:t>
      </w:r>
    </w:p>
    <w:p>
      <w:r>
        <w:rPr>
          <w:b/>
        </w:rPr>
        <w:t xml:space="preserve">1. </w:t>
      </w:r>
      <w:r>
        <w:t>расходы налогоплательщиков - общественных организаций инвалидов, а также налогоплательщиков-учреждений, единственными собственниками имущества которых являются общественные организации инвалидов, в виде средств, направленных на осуществление деятельности указанных общественных организаций инвалидов и на цели, указанные в подпункте 38 настоящего пункта. Получатели средств, предназначенных на цели социальной защиты инвалидов, по окончании налогового периода представляют в соответствующие налоговые органы по месту своего учета отчет о целевом использовании полученных средств. При нецелевом использовании таких средств с момента, когда их получатель фактически использовал такие средства не по целевому назначению (нарушил условия предоставления этих средств), такие средства признаются доходом у налогоплательщика, получившего эти средства. Расходы, указанные в подпункте 38 настоящего пункта и настоящем подпункте, не могут быть связаны с производством и (или) реализацией подакцизных товаров, минерального сырья, других полезных ископаемых и иных товаров по перечню, определяемому Правительством Российской Федерации по согласованию с общероссийскими организациями инвалидов</w:t>
      </w:r>
    </w:p>
    <w:p>
      <w:r>
        <w:rPr>
          <w:b/>
        </w:rPr>
        <w:t xml:space="preserve">1. </w:t>
      </w:r>
      <w:r>
        <w:t>платежи за регистрацию прав на недвижимое имущество и землю, сделок с указанными объектами, платежи за предоставление информации о зарегистрированных правах, оплата услуг уполномоченных органов и специализированных организаций по оценке имущества, изготовлению документов кадастрового и технического учета (инвентаризации) объектов недвижимости</w:t>
      </w:r>
    </w:p>
    <w:p>
      <w:r>
        <w:rPr>
          <w:b/>
        </w:rPr>
        <w:t xml:space="preserve">1. </w:t>
      </w:r>
      <w:r>
        <w:t>расходы по договорам гражданско-правового характера (включая договоры подряда), заключенным с индивидуальными предпринимателями, не состоящими в штате организации</w:t>
      </w:r>
    </w:p>
    <w:p>
      <w:r>
        <w:rPr>
          <w:b/>
        </w:rPr>
        <w:t xml:space="preserve">1. </w:t>
      </w:r>
      <w:r>
        <w:t>расходы налогоплательщиков - сельскохозяйственных организаций на питание работников, занятых на сельскохозяйственных работах</w:t>
      </w:r>
    </w:p>
    <w:p>
      <w:r>
        <w:rPr>
          <w:b/>
        </w:rPr>
        <w:t xml:space="preserve">1. </w:t>
      </w:r>
      <w:r>
        <w:t>расходы на замену бракованных, утративших товарный вид в процессе перевозки и (или) реализации и недостающих экземпляров периодических печатных изданий в упаковках, но не более 7 процентов стоимости тиража соответствующего номера периодического печатного издания</w:t>
      </w:r>
    </w:p>
    <w:p>
      <w:r>
        <w:rPr>
          <w:b/>
        </w:rPr>
        <w:t xml:space="preserve">1. </w:t>
      </w:r>
      <w:r>
        <w:t>потери в виде стоимости бракованной, утратившей товарный вид, а также нереализованной в пределах сроков, указанных в настоящем подпункте, (морально устаревшей) продукции средств массовой информации и книжной продукции, списываемой налогоплательщиками, осуществляющими производство и выпуск продукции средств массовой информации и книжной продукции, в пределах не более 10 процентов стоимости тиража соответствующего номера периодического печатного издания или соответствующего тиража книжной продукции, а также расходы на списание и утилизацию бракованной, утратившей товарный вид и нереализованной продукции средств массовой информации и книжной продукции. Расходом признается стоимость продукции средств массовой информации и книжной продукции, не реализованной в течение следующих сроков: для периодических печатных изданий - в пределах срока до выхода следующего номера соответствующего периодического печатного издания; для книг и иных непериодических печатных изданий - в пределах 24 месяцев после выхода их в свет; для календарей (независимо от их вида) - до 1 апреля года, к которому они относятся</w:t>
      </w:r>
    </w:p>
    <w:p>
      <w:r>
        <w:rPr>
          <w:b/>
        </w:rPr>
        <w:t xml:space="preserve">1. </w:t>
      </w:r>
      <w:r>
        <w:t>взносы по обязательному социальному страхованию от несчастных случаев на производстве и профессиональных заболеваний, производимые в соответствии с законодательством Российской Федерации</w:t>
      </w:r>
    </w:p>
    <w:p>
      <w:r>
        <w:rPr>
          <w:b/>
        </w:rPr>
        <w:t xml:space="preserve">1. </w:t>
      </w:r>
      <w:r>
        <w:t>отчисления налогоплательщиков, осуществляемые на обеспечение предусмотренной законодательством Российской Федерации надзорной деятельности специализированных учреждений в целях осуществления контроля за соблюдением такими налогоплательщиками соответствующих требований и условий, а также отчисления налогоплательщиков в резервы, создаваемые в соответствии с законодательством Российской Федерации, регулирующим деятельность в области связи</w:t>
      </w:r>
    </w:p>
    <w:p>
      <w:r>
        <w:rPr>
          <w:b/>
        </w:rPr>
        <w:t xml:space="preserve">1. </w:t>
      </w:r>
      <w:r>
        <w:t>другие расходы, связанные с производством и (или) реализацией</w:t>
      </w:r>
    </w:p>
    <w:p>
      <w:r>
        <w:rPr>
          <w:b/>
        </w:rPr>
        <w:t xml:space="preserve">3. </w:t>
      </w:r>
      <w:r>
        <w:t>соответствующие услуги оказываются российскими образовательными учреждениями, получившими государственную аккредитацию (имеющими соответствующую лицензию), либо иностранными образовательными учреждениями, имеющими соответствующий статус</w:t>
      </w:r>
    </w:p>
    <w:p>
      <w:r>
        <w:rPr>
          <w:b/>
        </w:rPr>
        <w:t xml:space="preserve">3. </w:t>
      </w:r>
      <w:r>
        <w:t>подготовку (переподготовку) проходят работники налогоплательщика, состоящие в штате, а для эксплуатирующих организаций, в соответствии с законодательством Российской Федерации отвечающих за поддержание квалификации работников ядерных установок, работники этих установок</w:t>
      </w:r>
    </w:p>
    <w:p>
      <w:r>
        <w:rPr>
          <w:b/>
        </w:rPr>
        <w:t xml:space="preserve">3. </w:t>
      </w:r>
      <w:r>
        <w:t>программа подготовки (переподготовки) способствует повышению квалификации и более эффективному использованию подготавливаемого или переподготавливаемого специалиста в этой организации в рамках деятельности налогоплательщика. Не признаются расходами на подготовку и переподготовку кадров расходы, связанные с организацией развлечения, отдыха или лечения, а также расходы, связанные с содержанием образовательных учреждений или оказанием им бесплатных услуг, с оплатой обучения в высших и средних специальных учебных заведениях работников при получении ими высшего и среднего специального образования. Указанные расходы для целей налогообложения не принимаются</w:t>
      </w:r>
    </w:p>
    <w:p>
      <w:r>
        <w:rPr>
          <w:b/>
        </w:rPr>
        <w:t>Статья 265. Внереализационные расходы</w:t>
      </w:r>
    </w:p>
    <w:p>
      <w:r>
        <w:rPr>
          <w:b/>
        </w:rPr>
        <w:t xml:space="preserve">1. </w:t>
      </w:r>
      <w:r>
        <w:t>В состав внереализационных расходов, не связанных с производством и реализацией, включаются обоснованные затраты на осуществление деятельности, непосредственно не связанной с производством и (или) реализацией. К таким расходам относятся, в частности</w:t>
      </w:r>
    </w:p>
    <w:p>
      <w:r>
        <w:rPr>
          <w:b/>
        </w:rPr>
        <w:t xml:space="preserve">2. </w:t>
      </w:r>
      <w:r>
        <w:t>В целях настоящей главы к внереализационным расходам приравниваются убытки, полученные налогоплательщиком в отчетном (налоговом) периоде, в частности</w:t>
      </w:r>
    </w:p>
    <w:p>
      <w:r>
        <w:rPr>
          <w:b/>
        </w:rPr>
        <w:t xml:space="preserve">1. </w:t>
      </w:r>
      <w:r>
        <w:t>расходы на содержание переданного по договору аренды (лизинга) имущества (включая амортизацию по этому имуществу). Для организаций, предоставляющих на постоянной основе за плату во временное пользование и (или) временное владение и пользование свое имущество и (или) исключительные права, возникающие из патентов на изобретения, промышленные образцы и другие виды интеллектуальной собственности, расходами, связанными с производством и реализацией, считаются расходы, связанные с этой деятельностью</w:t>
      </w:r>
    </w:p>
    <w:p>
      <w:r>
        <w:rPr>
          <w:b/>
        </w:rPr>
        <w:t xml:space="preserve">1. </w:t>
      </w:r>
      <w:r>
        <w:t>расходы в виде процентов по долговым обязательствам любого вида, в том числе процентов, начисленных по ценным бумагам и иным обязательствам, выпущенным (эмитированным) налогоплательщиком (для банков особенности определения расходов в виде процентов определяются в соответствии со статьей 291 настоящего Кодекса). При этом расходом признаются проценты по долговым обязательствам любого вида вне зависимости от характера предоставленного кредита или займа (текущего и (или) инвестиционного). Расходом признается только сумма процентов, начисленных за фактическое время пользования заемными средствами (фактическое время нахождения указанных ценных бумаг у третьих лиц) и доходности, установленной эмитентом (ссудодателем)</w:t>
      </w:r>
    </w:p>
    <w:p>
      <w:r>
        <w:rPr>
          <w:b/>
        </w:rPr>
        <w:t xml:space="preserve">1. </w:t>
      </w:r>
      <w:r>
        <w:t>расходы на организацию выпуска ценных бумаг, в частности на подготовку проспекта эмиссии ценных бумаг, изготовление или приобретение бланков, регистрацию ценных бумаг, на оплату услуг профессиональных участников рынка ценных бумаг, депозитарных услуг, услуг по ведению реестра владельцев ценных бумаг, а также иные расходы, связанные с хранением ценных бумаг</w:t>
      </w:r>
    </w:p>
    <w:p>
      <w:r>
        <w:rPr>
          <w:b/>
        </w:rPr>
        <w:t xml:space="preserve">1. </w:t>
      </w:r>
      <w:r>
        <w:t>расходы, связанные с обслуживанием собственных ценных бумаг, в том числе оплата услуг реестродержателя, депозитария, платежного агента по процентным (дивидендным) платежам, расходы, связанные с предоставлением информации акционерам в соответствии с законодательством, и другие аналогичные расходы</w:t>
      </w:r>
    </w:p>
    <w:p>
      <w:r>
        <w:rPr>
          <w:b/>
        </w:rPr>
        <w:t xml:space="preserve">1. </w:t>
      </w:r>
      <w:r>
        <w:t>расходы в виде отрицательной курсовой разницы, полученной от переоценки имущества и требований (обязательств), стоимость которых выражена в иностранной валюте, в том числе по валютным счетам в банках, проводимой в связи с изменением официального курса иностранной валюты к рублю Российской Федерации, установленного Центральным банком Российской Федерации</w:t>
      </w:r>
    </w:p>
    <w:p>
      <w:r>
        <w:rPr>
          <w:b/>
        </w:rPr>
        <w:t xml:space="preserve">1. </w:t>
      </w:r>
      <w:r>
        <w:t>расходы в виде отрицательной (положительной) разницы, образующейся вследствие отклонения курса продажи (покупки) иностранной валюты от официального курса Центрального банка Российской Федерации на дату совершения сделки продажи (покупки) валюты (для банков - с учетом положений статьи 291 настоящего Кодекса)</w:t>
      </w:r>
    </w:p>
    <w:p>
      <w:r>
        <w:rPr>
          <w:b/>
        </w:rPr>
        <w:t xml:space="preserve">1. </w:t>
      </w:r>
      <w:r>
        <w:t>в виде отрицательной разницы, полученной от переоценки имущества (кроме амортизируемого имущества и ценных бумаг), произведенной в целях доведения стоимости такого имущества до текущей рыночной цены в соответствии с законодательством Российской Федерации (за исключением случаев, предусмотренных пунктом 18 статьи 270 настоящего Кодекса)</w:t>
      </w:r>
    </w:p>
    <w:p>
      <w:r>
        <w:rPr>
          <w:b/>
        </w:rPr>
        <w:t xml:space="preserve">1. </w:t>
      </w:r>
      <w:r>
        <w:t>расходы налогоплательщика, применяющего метод начисления, на формирование резервов по сомнительным долгам (в порядке, установленном статьей 266 настоящего Кодекса)</w:t>
      </w:r>
    </w:p>
    <w:p>
      <w:r>
        <w:rPr>
          <w:b/>
        </w:rPr>
        <w:t xml:space="preserve">1. </w:t>
      </w:r>
      <w:r>
        <w:t>расходы на ликвидацию выводимых из эксплуатации основных средств, включая расходы на демонтаж, разборку, вывоз разобранного имущества, охрану недр и другие аналогичные работы</w:t>
      </w:r>
    </w:p>
    <w:p>
      <w:r>
        <w:rPr>
          <w:b/>
        </w:rPr>
        <w:t xml:space="preserve">1. </w:t>
      </w:r>
      <w:r>
        <w:t>затраты на содержание законсервированных производственных мощностей и объектов</w:t>
      </w:r>
    </w:p>
    <w:p>
      <w:r>
        <w:rPr>
          <w:b/>
        </w:rPr>
        <w:t xml:space="preserve">1. </w:t>
      </w:r>
      <w:r>
        <w:t>судебные расходы и арбитражные сборы</w:t>
      </w:r>
    </w:p>
    <w:p>
      <w:r>
        <w:rPr>
          <w:b/>
        </w:rPr>
        <w:t xml:space="preserve">1. </w:t>
      </w:r>
      <w:r>
        <w:t>затраты на аннулированные производственные заказы, а также затраты на производство, не давшее продукции</w:t>
      </w:r>
    </w:p>
    <w:p>
      <w:r>
        <w:rPr>
          <w:b/>
        </w:rPr>
        <w:t xml:space="preserve">1. </w:t>
      </w:r>
      <w:r>
        <w:t>расходы по операциям с тарой</w:t>
      </w:r>
    </w:p>
    <w:p>
      <w:r>
        <w:rPr>
          <w:b/>
        </w:rPr>
        <w:t xml:space="preserve">1. </w:t>
      </w:r>
      <w:r>
        <w:t>расходы в виде сумм штрафов, пеней и (или) иных санкций за нарушение договорных или долговых обязательств, а также в виде сумм на возмещение причиненного ущерба</w:t>
      </w:r>
    </w:p>
    <w:p>
      <w:r>
        <w:rPr>
          <w:b/>
        </w:rPr>
        <w:t xml:space="preserve">1. </w:t>
      </w:r>
      <w:r>
        <w:t>расходы в виде сумм налогов, относящихся к поставленным товарно-материальным ценностям, работам, услугам, если кредиторская задолженность (обязательства перед кредиторами) по такой поставке списана в отчетном периоде в соответствии с пунктом 18 статьи 250 настоящего Кодекса</w:t>
      </w:r>
    </w:p>
    <w:p>
      <w:r>
        <w:rPr>
          <w:b/>
        </w:rPr>
        <w:t xml:space="preserve">1. </w:t>
      </w:r>
      <w:r>
        <w:t>расходы на оплату услуг банков</w:t>
      </w:r>
    </w:p>
    <w:p>
      <w:r>
        <w:rPr>
          <w:b/>
        </w:rPr>
        <w:t xml:space="preserve">1. </w:t>
      </w:r>
      <w:r>
        <w:t>расходы на проведение ежегодного собрания акционеров (участников, пайщиков), в частности расходы, связанные с арендой помещений, подготовкой и рассылкой необходимой для проведения собраний информации, и иные расходы, непосредственно связанные с проведением собрания</w:t>
      </w:r>
    </w:p>
    <w:p>
      <w:r>
        <w:rPr>
          <w:b/>
        </w:rPr>
        <w:t xml:space="preserve">1. </w:t>
      </w:r>
      <w:r>
        <w:t>в виде некомпенсируемых из бюджета расходов на проведение работ по мобилизационной подготовке, включая затраты на содержание мощностей и объектов, загруженных (используемых) частично, но необходимых для выполнения мобилизационного плана</w:t>
      </w:r>
    </w:p>
    <w:p>
      <w:r>
        <w:rPr>
          <w:b/>
        </w:rPr>
        <w:t xml:space="preserve">1. </w:t>
      </w:r>
      <w:r>
        <w:t>расходы по операциям с финансовыми инструментами срочных сделок с учетом положений статей 301 - 305 настоящего Кодекса</w:t>
      </w:r>
    </w:p>
    <w:p>
      <w:r>
        <w:rPr>
          <w:b/>
        </w:rPr>
        <w:t xml:space="preserve">1. </w:t>
      </w:r>
      <w:r>
        <w:t>расходы в виде отчислений организациям, входящим в структуру РОСТО, для аккумулирования и перераспределения средств в целях обеспечения подготовки в соответствии с законодательством Российской Федерации граждан по военно-учетным специальностям, военно-патриотического воспитания молодежи, развития авиационных, технических и военно-прикладных видов спорта</w:t>
      </w:r>
    </w:p>
    <w:p>
      <w:r>
        <w:rPr>
          <w:b/>
        </w:rPr>
        <w:t xml:space="preserve">1. </w:t>
      </w:r>
      <w:r>
        <w:t>другие обоснованные расходы</w:t>
      </w:r>
    </w:p>
    <w:p>
      <w:r>
        <w:rPr>
          <w:b/>
        </w:rPr>
        <w:t xml:space="preserve">2. </w:t>
      </w:r>
      <w:r>
        <w:t>в виде убытков прошлых налоговых периодов, выявленных в текущем отчетном (налоговом) периоде</w:t>
      </w:r>
    </w:p>
    <w:p>
      <w:r>
        <w:rPr>
          <w:b/>
        </w:rPr>
        <w:t xml:space="preserve">2. </w:t>
      </w:r>
      <w:r>
        <w:t>суммы дебиторской задолженности, по которой истек срок исковой давности, а также суммы других долгов, нереальных к взысканию</w:t>
      </w:r>
    </w:p>
    <w:p>
      <w:r>
        <w:rPr>
          <w:b/>
        </w:rPr>
        <w:t xml:space="preserve">2. </w:t>
      </w:r>
      <w:r>
        <w:t>потери от брака</w:t>
      </w:r>
    </w:p>
    <w:p>
      <w:r>
        <w:rPr>
          <w:b/>
        </w:rPr>
        <w:t xml:space="preserve">2. </w:t>
      </w:r>
      <w:r>
        <w:t>потери от простоев по внутрипроизводственным причинам</w:t>
      </w:r>
    </w:p>
    <w:p>
      <w:r>
        <w:rPr>
          <w:b/>
        </w:rPr>
        <w:t xml:space="preserve">2. </w:t>
      </w:r>
      <w:r>
        <w:t>не компенсируемые виновниками потери от простоев по внешним причинам</w:t>
      </w:r>
    </w:p>
    <w:p>
      <w:r>
        <w:rPr>
          <w:b/>
        </w:rPr>
        <w:t xml:space="preserve">2. </w:t>
      </w:r>
      <w:r>
        <w:t>расходы в виде недостачи материальных ценностей в производстве и на складах, на предприятиях торговли в случае отсутствия виновных лиц, а также убытки от хищений, виновники которых не установлены. В данных случаях факт отсутствия виновных лиц должен быть документально подтвержден уполномоченным органом государственной власти</w:t>
      </w:r>
    </w:p>
    <w:p>
      <w:r>
        <w:rPr>
          <w:b/>
        </w:rPr>
        <w:t xml:space="preserve">2. </w:t>
      </w:r>
      <w:r>
        <w:t>потери от стихийных бедствий, пожаров, аварий и других чрезвычайных ситуаций, включая затраты, связанные с предотвращением или ликвидацией последствий стихийных бедствий или чрезвычайных ситуаций</w:t>
      </w:r>
    </w:p>
    <w:p>
      <w:r>
        <w:rPr>
          <w:b/>
        </w:rPr>
        <w:t>Статья 266. Расходы на формирование резервов по сомнительным долгам</w:t>
      </w:r>
    </w:p>
    <w:p>
      <w:r>
        <w:rPr>
          <w:b/>
        </w:rPr>
        <w:t xml:space="preserve">1. </w:t>
      </w:r>
      <w:r>
        <w:t>Сомнительным долгом признается любая задолженность перед налогоплательщиком в случае, если эта задолженность не погашена в сроки, установленные договором, и не обеспечена залогом, поручительством, банковской гарантией</w:t>
      </w:r>
    </w:p>
    <w:p>
      <w:r>
        <w:rPr>
          <w:b/>
        </w:rPr>
        <w:t xml:space="preserve">2. </w:t>
      </w:r>
      <w:r>
        <w:t>Безнадежными долгами признаются те долги перед налогоплательщиком, по которым истек установленный срок исковой давности, а также те долги, по которым в соответствии с гражданским законодательством обязательство прекращено вследствие невозможности его исполнения, на основании акта государственного органа или ликвидации организации</w:t>
      </w:r>
    </w:p>
    <w:p>
      <w:r>
        <w:rPr>
          <w:b/>
        </w:rPr>
        <w:t xml:space="preserve">3. </w:t>
      </w:r>
      <w:r>
        <w:t>Налогоплательщик вправе создавать резервы по сомнительным долгам в порядке, предусмотренном настоящей статьей. Суммы отчислений в эти резервы включаются в состав внереализационных расходов равномерно в течение отчетного (налогового) периода. Настоящее положение не применяется в отношении расходов на формирование резервов по долгам, образовавшимся в связи с невыплатой процентов, за исключением банков. Банки вправе формировать резервы по сомнительным долгам в отношении задолженности, образовавшейся в связи с невыплатой процентов по долговым обязательствам, а также в отношении иной задолженности, за исключением ссудной и приравненной к ней задолженности</w:t>
      </w:r>
    </w:p>
    <w:p>
      <w:r>
        <w:rPr>
          <w:b/>
        </w:rPr>
        <w:t xml:space="preserve">4. </w:t>
      </w:r>
      <w:r>
        <w:t>Сумма резерва по сомнительным долгам определяется по результатам проведенной в конце предыдущего отчетного (налогового) периода инвентаризации дебиторской задолженности и исчисляется следующим образом</w:t>
      </w:r>
    </w:p>
    <w:p>
      <w:r>
        <w:rPr>
          <w:b/>
        </w:rPr>
        <w:t xml:space="preserve">5. </w:t>
      </w:r>
      <w:r>
        <w:t>Сумма резерва по сомнительным долгам, не полностью использованная налогоплательщиком в отчетном периоде на покрытие убытков по безнадежным долгам, может быть перенесена им на следующий отчетный (налоговый) период. При этом сумма вновь создаваемого по результатам инвентаризации резерва должна быть скорректирована на сумму остатка резерва предыдущего отчетного (налогового) периода. В случае, если сумма вновь создаваемого по результатам инвентаризации резерва меньше, чем сумма остатка резерва предыдущего отчетного (налогового) периода, разница подлежит включению в состав внереализационных доходов налогоплательщика по итогам отчетного периода. В случае, если сумма вновь создаваемого по результатам инвентаризации резерва больше, чем сумма остатка резерва предыдущего отчетного (налогового) периода, разница подлежит включению во внереализационные расходы равномерно в течение отчетного (налогового) периода. В случае, если налогоплательщик принял решение о создании резерва по сомнительным долгам, расходы по списанию долгов, признаваемых безнадежными в соответствии с настоящей статьей, осуществляются только за счет суммы созданного резерва. В случае, если сумма созданного резерва меньше суммы безнадежных долгов, подлежащих списанию, разница (убыток) подлежит включению в состав внереализационных расходов</w:t>
      </w:r>
    </w:p>
    <w:p>
      <w:r>
        <w:rPr>
          <w:b/>
        </w:rPr>
        <w:t xml:space="preserve">4. </w:t>
      </w:r>
      <w:r>
        <w:t>по сомнительной задолженности со сроком возникновения свыше 90 дней - в сумму создаваемого резерва включается полная сумма выявленной на основании инвентаризации задолженности</w:t>
      </w:r>
    </w:p>
    <w:p>
      <w:r>
        <w:rPr>
          <w:b/>
        </w:rPr>
        <w:t xml:space="preserve">4. </w:t>
      </w:r>
      <w:r>
        <w:t>по сомнительной задолженности со сроком возникновения от 45 до 90 дней (включительно) - в сумму резерва включается 50 процентов от суммы выявленной на основании инвентаризации задолженности</w:t>
      </w:r>
    </w:p>
    <w:p>
      <w:r>
        <w:rPr>
          <w:b/>
        </w:rPr>
        <w:t xml:space="preserve">4. </w:t>
      </w:r>
      <w:r>
        <w:t>по сомнительной задолженности со сроком возникновения до 45 дней - не увеличивает сумму создаваемого резерва. При этом сумма создаваемого резерва по сомнительным долгам не может превышать 10 процентов от выручки отчетного (налогового) периода, определяемой в соответствии со статьей 249 настоящего Кодекса. Резерв по сомнительным долгам может быть использован организацией лишь на покрытие убытков от безнадежных долгов, признанных таковыми в порядке, установленном настоящей статьей</w:t>
      </w:r>
    </w:p>
    <w:p>
      <w:r>
        <w:rPr>
          <w:b/>
        </w:rPr>
        <w:t>Статья 267. Расходы на формирование резерва по гарантийному ремонту и гарантийному обслуживанию</w:t>
      </w:r>
    </w:p>
    <w:p>
      <w:r>
        <w:rPr>
          <w:b/>
        </w:rPr>
        <w:t xml:space="preserve">1. </w:t>
      </w:r>
      <w:r>
        <w:t>Налогоплательщики, осуществляющие реализацию товаров (работ), вправе создавать резервы на предстоящие расходы по гарантийному ремонту и гарантийному обслуживанию, и отчисления на формирование таких резервов принимаются для целей налогообложения в порядке, предусмотренном настоящей статьей</w:t>
      </w:r>
    </w:p>
    <w:p>
      <w:r>
        <w:rPr>
          <w:b/>
        </w:rPr>
        <w:t xml:space="preserve">2. </w:t>
      </w:r>
      <w:r>
        <w:t>Налогоплательщик самостоятельно принимает решение о создании такого резерва и в учетной политике для целей налогообложения определяет предельный размер отчислений в этот резерв. При этом резерв создается в отношении тех товаров (работ), по которым в соответствии с условиями заключенного договора с покупателем предусмотрены обслуживание и ремонт в течение гарантийного срока</w:t>
      </w:r>
    </w:p>
    <w:p>
      <w:r>
        <w:rPr>
          <w:b/>
        </w:rPr>
        <w:t xml:space="preserve">3. </w:t>
      </w:r>
      <w:r>
        <w:t>Расходами признаются суммы отчислений в резерв на дату реализации указанных товаров (работ). При этом размер созданного резерва не может превышать предельного размера, определяемого как доля фактически осуществленных налогоплательщиком расходов по гарантийному ремонту и обслуживанию в объеме выручки от реализации указанных товаров (работ) за предыдущие три года</w:t>
      </w:r>
    </w:p>
    <w:p>
      <w:r>
        <w:rPr>
          <w:b/>
        </w:rPr>
        <w:t xml:space="preserve">4. </w:t>
      </w:r>
      <w:r>
        <w:t>Налогоплательщик, ранее не осуществлявший реализацию товаров (работ) с условием гарантийного ремонта и обслуживания, вправе создавать резерв по гарантийному ремонту и обслуживанию товаров (работ) в размере, не превышающем ожидаемых расходов на указанные затраты. Под ожидаемыми расходами понимаются расходы, предусмотренные в плане на выполнение гарантийных обязательств, с учетом срока гарантии. По истечении налогового периода налогоплательщик должен скорректировать размер созданного резерва, исходя из доли фактически осуществленных расходов по гарантийному ремонту и обслуживанию в объеме выручки от реализации указанных товаров (работ) за истекший период</w:t>
      </w:r>
    </w:p>
    <w:p>
      <w:r>
        <w:rPr>
          <w:b/>
        </w:rPr>
        <w:t xml:space="preserve">5. </w:t>
      </w:r>
      <w:r>
        <w:t>По товарам (работам), по которым истек срок гарантийного обслуживания и ремонта, не израсходованные по назначению суммы резерва включаются в состав внереализационных доходов соответствующего отчетного (налогового) периода</w:t>
      </w:r>
    </w:p>
    <w:p>
      <w:r>
        <w:rPr>
          <w:b/>
        </w:rPr>
        <w:t>Статья 268. Особенности определения расходов при реализации имущества</w:t>
      </w:r>
    </w:p>
    <w:p>
      <w:r>
        <w:rPr>
          <w:b/>
        </w:rPr>
        <w:t xml:space="preserve">1. </w:t>
      </w:r>
      <w:r>
        <w:t>При реализации имущества налогоплательщик вправе уменьшить доходы от таких операций на стоимость реализованного имущества, определяемую в следующем порядке</w:t>
      </w:r>
    </w:p>
    <w:p>
      <w:r>
        <w:rPr>
          <w:b/>
        </w:rPr>
        <w:t xml:space="preserve">2. </w:t>
      </w:r>
      <w:r>
        <w:t>Если цена приобретения имущества, указанного в подпунктах 2 и 3 пункта 1 настоящей статьи, с учетом расходов, связанных с его реализацией, превышает выручку от его реализации, разница между этими величинами признается убытком налогоплательщика, учитываемым в целях налогообложения</w:t>
      </w:r>
    </w:p>
    <w:p>
      <w:r>
        <w:rPr>
          <w:b/>
        </w:rPr>
        <w:t xml:space="preserve">3. </w:t>
      </w:r>
      <w:r>
        <w:t>Если остаточная стоимость амортизируемого имущества, указанного в подпункте 1 пункта 1 настоящей статьи, с учетом расходов, связанных с его реализацией, превышает выручку от его реализации, разница между этими величинами признается убытком налогоплательщика, учитываемого в целях налогообложения в следующем порядке. Полученный убыток включается в состав прочих расходов налогоплательщика равными долями в течение срока, определяемого как разница между сроком полезного использования этого имущества и фактическим сроком его эксплуатации до момента реализации</w:t>
      </w:r>
    </w:p>
    <w:p>
      <w:r>
        <w:rPr>
          <w:b/>
        </w:rPr>
        <w:t xml:space="preserve">1. </w:t>
      </w:r>
      <w:r>
        <w:t>при реализации амортизируемого имущества - на остаточную стоимость амортизируемого имущества, определяемую в соответствии с пунктом 13 статьи 259 настоящего Кодекса</w:t>
      </w:r>
    </w:p>
    <w:p>
      <w:r>
        <w:rPr>
          <w:b/>
        </w:rPr>
        <w:t xml:space="preserve">1. </w:t>
      </w:r>
      <w:r>
        <w:t>при реализации прочего имущества (за исключением ценных бумаг, продукции собственного производства, покупных товаров) - на цену приобретения этого имущества</w:t>
      </w:r>
    </w:p>
    <w:p>
      <w:r>
        <w:rPr>
          <w:b/>
        </w:rPr>
        <w:t xml:space="preserve">1. </w:t>
      </w:r>
      <w:r>
        <w:t>при реализации покупных товаров - на стоимость приобретения данных товаров, определяемую в соответствии с принятой организацией учетной политикой для целей налогообложения одним из следующих методов оценки покупных товаров: по себестоимости первых по времени приобретения (ФИФО); (Абзац утратил силу - Федеральный закон от 20.04.2014 № 81-ФЗ) по средней себестоимости (в случаях, когда с учетом технологических особенностей невозможно применение методов ФИФО и ЛИФО). При реализации вышеуказанного имущества налогоплательщик также вправе уменьшить доходы от таких операций на сумму расходов, непосредственно связанных с такой реализацией, в частности на расходы по хранению, обслуживанию и транспортировке реализуемого имущества. При этом при реализации покупных товаров расходы, связанные с их покупкой и реализацией, формируются с учетом положений статьи 320 настоящего Кодекса</w:t>
      </w:r>
    </w:p>
    <w:p>
      <w:r>
        <w:rPr>
          <w:b/>
        </w:rPr>
        <w:t>Статья 269. Особенности отнесения процентов по полученным заемным средствам к расходам</w:t>
      </w:r>
    </w:p>
    <w:p>
      <w:r>
        <w:rPr>
          <w:b/>
        </w:rPr>
        <w:t xml:space="preserve">1. </w:t>
      </w:r>
      <w:r>
        <w:t>В целях настоящей главы под долговыми обязательствами понимаются кредиты, товарные и коммерческие кредиты, займы или иные заимствования независимо от формы их оформления. При этом расходом признаются проценты, начисленные по долговому обязательству любого вида при условии, что размер начисленных налогоплательщиком по долговому обязательству процентов существенно не отклоняется от среднего уровня процентов, взимаемых по долговым обязательствам, выданным в том же отчетном периоде на сопоставимых условиях. Под долговыми обязательствами, выданными на сопоставимых условиях, понимаются долговые обязательства, выданные в той же валюте на те же сроки под аналогичные по качеству обеспечения и попадающие в ту же группу кредитного риска. При определении среднего уровня процентов по межбанковским кредитам принимается во внимание информация только о межбанковских кредитах. При этом существенным отклонением размера начисленных процентов по долговому обязательству считается отклонение более чем на 20 процентов в сторону повышения или в сторону понижения от среднего уровня процентов, начисленных по долговому обязательству, выданному в том же квартале на сопоставимых условиях. При отсутствии долговых обязательств, выданных в том же квартале на сопоставимых условиях, предельная величина процентов, признаваемых расходом, принимается равной ставке рефинансирования Центрального банка Российской Федерации, увеличенной в 1,1 раза, - при оформлении долгового обязательства в рублях, и на 15 процентов - по кредитам в иностранной валюте</w:t>
      </w:r>
    </w:p>
    <w:p>
      <w:r>
        <w:rPr>
          <w:b/>
        </w:rPr>
        <w:t xml:space="preserve">2. </w:t>
      </w:r>
      <w:r>
        <w:t>Если размер непогашенных налогоплательщиком - российской организацией долговых обязательств, предоставленных иностранной организацией, более чем в три раза (для кредитных организаций и организаций, занимающихся лизинговой деятельностью, - более чем в двенадцать с половиной раз) превышает разницу между суммой его активов и величиной обязательств (далее для целей настоящего пункта - собственный капитал) на последний день каждого отчетного (налогового) периода, то при определении предельного размера процентов, подлежащих включению в состав расходов, применяются следующие правила. В целях настоящего пункта при определении собственного капитала в расчет не принимаются долговые обязательства в виде задолженности по налогам и сборам, включая текущую задолженность по уплате налогов и сборов, суммы отсрочек, рассрочек, налогового кредита и инвестиционного налогового кредита. Если налогоплательщик - российская организация имеет непогашенную задолженность по долговому обязательству перед иностранной организацией, прямо или косвенно владеющей более 20 процентами уставного (складочного) капитала (фонда) этой российской организации (далее в настоящей статье - контролируемая задолженность), то налогоплательщик обязан на последний день каждого отчетного (налогового) периода исчислять предельную величину признаваемых расходом процентов по контролируемой задолженности путем деления величины процентов, начисленных налогоплательщиком в каждом отчетном (налоговом) периоде по контролируемой задолженности, на величину коэффициента капитализации, рассчитываемого на последнюю отчетную дату соответствующего отчетного (налогового) периода. При этом коэффициент капитализации определяется путем деления величины соответствующей непогашенной контролируемой задолженности на величину собственного капитала, соответствующую доле прямого или косвенного участия этой иностранной организации в уставном (складочном) капитале (фонде) российской организации, и деления полученного результата на три (для кредитных организаций и организаций, занимающихся лизинговой деятельностью, - на двенадцать с половиной)</w:t>
      </w:r>
    </w:p>
    <w:p>
      <w:r>
        <w:rPr>
          <w:b/>
        </w:rPr>
        <w:t xml:space="preserve">3. </w:t>
      </w:r>
      <w:r>
        <w:t>В состав расходов включаются проценты по контролируемой задолженности, рассчитанные в соответствии с пунктом 2 настоящей статьи, но не более фактически начисленных процентов. При этом правила, установленные пунктом 2 настоящей статьи, не применяются в отношении процентов по заемным средствам, если непогашенная задолженность не является контролируемой</w:t>
      </w:r>
    </w:p>
    <w:p>
      <w:r>
        <w:rPr>
          <w:b/>
        </w:rPr>
        <w:t xml:space="preserve">4. </w:t>
      </w:r>
      <w:r>
        <w:t>Положительная разница между начисленными процентами и предельными процентами, исчисленными в соответствии с порядком, установленным пунктом 2 настоящей статьи, приравнивается в целях налогообложения к дивидендам и облагается налогом в соответствии с пунктом 3 статьи 284 настоящего Кодекса</w:t>
      </w:r>
    </w:p>
    <w:p>
      <w:r>
        <w:rPr>
          <w:b/>
        </w:rPr>
        <w:t>Статья 270. Расходы, не учитываемые в целях налогообложения</w:t>
      </w:r>
    </w:p>
    <w:p>
      <w:r>
        <w:t>При определении налоговой базы не учитываются следующие расходы</w:t>
      </w:r>
    </w:p>
    <w:p>
      <w:r>
        <w:t>в виде сумм выплачиваемых налогоплательщиком дивидендов и других сумм распределяемого дохода</w:t>
      </w:r>
    </w:p>
    <w:p>
      <w:r>
        <w:t>в виде пени, штрафов и иных санкций, перечисляемых в бюджет (в государственные внебюджетные фонды), а также штрафов и других санкций, взимаемых государственными организациями, которым законодательством Российской Федерации предоставлено право наложения указанных санкций</w:t>
      </w:r>
    </w:p>
    <w:p>
      <w:r>
        <w:t>в виде взноса в уставный (складочный) капитал, вклада в простое товарищество</w:t>
      </w:r>
    </w:p>
    <w:p>
      <w:r>
        <w:t>в виде суммы налога на прибыль и платежей за сверхнормативные выбросы загрязняющих веществ в окружающую среду</w:t>
      </w:r>
    </w:p>
    <w:p>
      <w:r>
        <w:t>в виде расходов по приобретению и (или) созданию амортизируемого имущества</w:t>
      </w:r>
    </w:p>
    <w:p>
      <w:r>
        <w:t>в виде взносов на добровольное страхование, кроме взносов, указанных в статьях 255 и 263 настоящего Кодекса</w:t>
      </w:r>
    </w:p>
    <w:p>
      <w:r>
        <w:t>в виде взносов на негосударственное пенсионное обеспечение, кроме взносов, указанных в статье 255 настоящего Кодекса</w:t>
      </w:r>
    </w:p>
    <w:p>
      <w:r>
        <w:t>в виде процентов, начисленных налогоплательщиком-заемщиком кредитору сверх сумм, принимаемых к расходу в соответствии со статьей 269 настоящего Кодекса</w:t>
      </w:r>
    </w:p>
    <w:p>
      <w:r>
        <w:t>в виде сумм, перечисленных комиссионером, агентом и иным поверенным при выполнении договоров комиссии, агентских и других аналогичных договоров в пользу комитента, принципала и иного доверителя</w:t>
      </w:r>
    </w:p>
    <w:p>
      <w:r>
        <w:t>в виде сумм отчислений в резерв под обесценение вложений в ценные бумаги, создаваемые организациями в соответствии с законодательством Российской Федерации, за исключением сумм отчислений в резервы под обесценение ценных бумаг, производимых профессиональными участниками рынка ценных бумаг в соответствии со статьей 300 настоящего Кодекса</w:t>
      </w:r>
    </w:p>
    <w:p>
      <w:r>
        <w:t>в виде гарантийных взносов, перечисляемых в специальные фонды, создаваемые в соответствии с требованиями законодательства Российской Федерации, предназначенные для снижения рисков неисполнения обязательств по сделкам при осуществлении клиринговой деятельности или деятельности по организации торговли на рынке ценных бумаг</w:t>
      </w:r>
    </w:p>
    <w:p>
      <w:r>
        <w:t>в виде средств, переданных по договорам кредита и займа (иных аналогичных средств независимо от формы оформления заимствований, включая долговые ценные бумаги), а также в виде сумм, направленных в погашение таких заимствований</w:t>
      </w:r>
    </w:p>
    <w:p>
      <w:r>
        <w:t>в виде сумм убытков по объектам обслуживающих производств и хозяйств, включая объекты жилищно-коммунальной и социально-культурной сферы в части, превышающей предельный размер, определяемый в соответствии с подпунктом 32 пункта 1 статьи 264 настоящего Кодекса</w:t>
      </w:r>
    </w:p>
    <w:p>
      <w:r>
        <w:t>в виде имущества, работ, услуг, имущественных прав, переданных в порядке предварительной оплаты налогоплательщиками, определяющими доходы и расходы по методу начисления</w:t>
      </w:r>
    </w:p>
    <w:p>
      <w:r>
        <w:t>в виде сумм добровольных членских взносов (включая вступительные взносы) в общественные организации, сумм добровольных взносов участников союзов, ассоциаций, организаций (объединений) на содержание указанных союзов, ассоциаций, организаций (объединений)</w:t>
      </w:r>
    </w:p>
    <w:p>
      <w:r>
        <w:t>в виде стоимости безвозмездно переданного имущества (товаров, работ, услуг, имущественных прав) и расходов, связанных с такой передачей</w:t>
      </w:r>
    </w:p>
    <w:p>
      <w:r>
        <w:t>в виде стоимости имущества, переданного в рамках целевого финансирования в соответствии с подпунктом 15 пункта 1 статьи 251 настоящего Кодекса</w:t>
      </w:r>
    </w:p>
    <w:p>
      <w:r>
        <w:t>в виде отрицательной разницы, образовавшейся в результате переоценки драгоценных камней при изменении в установленном порядке прейскурантов цен</w:t>
      </w:r>
    </w:p>
    <w:p>
      <w:r>
        <w:t>в виде сумм налогов, предъявленных в соответствии с настоящим Кодексом налогоплательщиком покупателю (приобретателю) товаров (работ, услуг, имущественных прав)</w:t>
      </w:r>
    </w:p>
    <w:p>
      <w:r>
        <w:t>в виде средств, перечисляемых профсоюзным организациям</w:t>
      </w:r>
    </w:p>
    <w:p>
      <w:r>
        <w:t>в виде расходов на любые виды вознаграждений, предоставляемых руководству или работникам помимо вознаграждений, выплачиваемых на основании трудовых договоров (контрактов)</w:t>
      </w:r>
    </w:p>
    <w:p>
      <w:r>
        <w:t>в виде премий, выплачиваемых работникам за счет средств специального назначения или целевых поступлений</w:t>
      </w:r>
    </w:p>
    <w:p>
      <w:r>
        <w:t>в виде сумм материальной помощи работникам (в том числе для первоначального взноса на приобретение и (или) строительство жилья, на полное или частичное погашение кредита, предоставленного на приобретение и (или) строительство жилья, беспроцентных или льготных ссуд на улучшение жилищных условий, обзаведение домашним хозяйством и иные социальные потребности)</w:t>
      </w:r>
    </w:p>
    <w:p>
      <w:r>
        <w:t>на оплату дополнительно предоставляемых по коллективному договору (сверх предусмотренных действующим законодательством) отпусков работникам, в том числе женщинам, воспитывающим детей</w:t>
      </w:r>
    </w:p>
    <w:p>
      <w:r>
        <w:t>в виде надбавок к пенсиям, единовременных пособий уходящим на пенсию ветеранам труда, доходов (дивидендов, процентов) по акциям или вкладам трудового коллектива организации, компенсационных начислений в связи с повышением цен, производимых сверх размеров индексации доходов по решениям Правительства Российской Федерации, компенсаций удорожания стоимости питания в столовых, буфетах или профилакториях либо предоставления его по льготным ценам или бесплатно (за исключением специального питания для отдельных категорий работников в случаях, предусмотренных действующим законодательством, и за исключением случаев, когда бесплатное или льготное питание предусмотрено трудовыми договорами (контрактами)</w:t>
      </w:r>
    </w:p>
    <w:p>
      <w:r>
        <w:t>на оплату проезда к месту работы и обратно транспортом общего пользования, специальными маршрутами, ведомственным транспортом, за исключением сумм, подлежащих включению в состав расходов на производство и реализацию товаров (работ, услуг) в силу технологических особенностей производства, и за исключением случаев, когда расходы на оплату проезда к месту работы и обратно предусмотрены трудовыми договорами (контрактами)</w:t>
      </w:r>
    </w:p>
    <w:p>
      <w:r>
        <w:t>на оплату ценовых разниц при реализации по льготным ценам (тарифам) (ниже рыночных цен) товаров (работ, услуг) работникам</w:t>
      </w:r>
    </w:p>
    <w:p>
      <w:r>
        <w:t>на оплату ценовых разниц при реализации по льготным ценам продукции подсобных хозяйств для организации общественного питания</w:t>
      </w:r>
    </w:p>
    <w:p>
      <w:r>
        <w:t>на оплату путевок на лечение или отдых, экскурсий или путешествий, занятий в спортивных секциях, кружках или клубах, посещений культурно-зрелищных или физкультурных (спортивных) мероприятий, подписки, не относящейся к подписке на нормативно-техническую литературу, и на оплату товаров для личного потребления работников, а также другие аналогичные расходы, произведенные в пользу работников</w:t>
      </w:r>
    </w:p>
    <w:p>
      <w:r>
        <w:t>в виде сумм отрицательных курсовых разниц, образующихся у комиссионеров, агентов или иных поверенных, по расчетам в иностранной валюте по договорам с поставщиками товарно-материальных ценностей, работ, услуг, заключенным по поручению комитента, принципала или иного доверителя</w:t>
      </w:r>
    </w:p>
    <w:p>
      <w:r>
        <w:t>в виде расходов налогоплательщиков-организаций государственного запаса специального (радиоактивного) сырья и делящихся материалов Российской Федерации по операциям с материальными ценностями государственного запаса специального (радиоактивного) сырья и делящихся материалов, связанные с восстановлением и содержанием указанного запаса</w:t>
      </w:r>
    </w:p>
    <w:p>
      <w:r>
        <w:t>в виде стоимости переданных налогоплательщиком-эмитентом акций, распределяемых между акционерами по решению общего собрания акционеров пропорционально количеству принадлежащих им акций, либо разница между номинальной стоимостью новых акций, переданных взамен первоначальных, и номинальной стоимостью первоначальных акций акционера при распределении между акционерами акций при увеличении уставного капитала эмитента</w:t>
      </w:r>
    </w:p>
    <w:p>
      <w:r>
        <w:t>в виде имущества или имущественных прав, переданных в качестве задатка, залога</w:t>
      </w:r>
    </w:p>
    <w:p>
      <w:r>
        <w:t>в виде сумм налогов, начисленных в бюджеты различных уровней в случае, если такие налоги ранее были включены налогоплательщиком в состав расходов, при списании кредиторской задолженности налогоплательщика по этим налогам в соответствии с подпунктом 22 пункта 1 статьи 251 настоящего Кодекса</w:t>
      </w:r>
    </w:p>
    <w:p>
      <w:r>
        <w:t>в виде сумм целевых отчислений, произведенных налогоплательщиком на цели, указанные в пункте 2 статьи 251 настоящего Кодекса</w:t>
      </w:r>
    </w:p>
    <w:p>
      <w:r>
        <w:t>в виде убытка от разницы между оценочной стоимостью имущества при внесении его в уставный (складочный) капитал (фонд) и стоимостью, по которой это имущество было приобретено передающей стороной или отражено в балансе у передающей стороны</w:t>
      </w:r>
    </w:p>
    <w:p>
      <w:r>
        <w:t>на осуществление безрезультатных работ по освоению природных ресурсов в соответствии с пунктом 5 статьи 261 настоящего Кодекса</w:t>
      </w:r>
    </w:p>
    <w:p>
      <w:r>
        <w:t>на научные исследования и (или) опытно-конструкторские разработки, не давшие положительного результата в соответствии со статьей 262 настоящего Кодекса</w:t>
      </w:r>
    </w:p>
    <w:p>
      <w:r>
        <w:t>в виде сумм выплаченных подъемных сверх норм, установленных законодательством Российской Федерации</w:t>
      </w:r>
    </w:p>
    <w:p>
      <w:r>
        <w:t>на компенсацию за использование для служебных поездок личных легковых автомобилей, на оплату суточных, полевого довольствия и рациона питания экипажей морских, речных и воздушных судов сверх норм таких расходов, установленных Правительством Российской Федерации</w:t>
      </w:r>
    </w:p>
    <w:p>
      <w:r>
        <w:t>в виде платы государственному и (или) частному нотариусу за нотариальное оформление сверх тарифов, утвержденных в установленном порядке</w:t>
      </w:r>
    </w:p>
    <w:p>
      <w:r>
        <w:t>в виде взносов, вкладов и иных обязательных платежей, уплачиваемых некоммерческим организациям и международным организациям, кроме указанных в подпунктах 29 и 30 пункта 1 статьи 264 настоящего Кодекса</w:t>
      </w:r>
    </w:p>
    <w:p>
      <w:r>
        <w:t>на замену бракованных, утративших товарный вид и недостающих экземпляров периодических печатных изданий, а также потери в виде стоимости утратившей товарный вид, бракованной и нереализованной продукции средств массовой информации и книжной продукции, помимо расходов и потерь, указанных в подпунктах 43 и 44 пункта 1 статьи 264 настоящего Кодекса</w:t>
      </w:r>
    </w:p>
    <w:p>
      <w:r>
        <w:t>в виде представительских расходов в части, превышающей их размеры, предусмотренные пунктом 2 статьи 264 настоящего Кодекса</w:t>
      </w:r>
    </w:p>
    <w:p>
      <w:r>
        <w:t>в виде расходов, предусмотренных абзацем шестым пункта 3 статьи 264 настоящего Кодекса</w:t>
      </w:r>
    </w:p>
    <w:p>
      <w:r>
        <w:t>на приобретение (изготовление) призов, вручаемых победителям розыгрышей таких призов во время проведения массовых рекламных кампаний, а также на прочие виды рекламы сверх размера расходов, предусмотренных пунктом 4 статьи 264 настоящего Кодекса</w:t>
      </w:r>
    </w:p>
    <w:p>
      <w:r>
        <w:t>в виде сумм отчислений в Российский фонд фундаментальных исследований, Российский фонд технологического развития, Российский гуманитарный научный фонд, Фонд содействия развитию малых форм предприятий в научно-технической сфере, Федеральный фонд производственных инноваций</w:t>
      </w:r>
    </w:p>
    <w:p>
      <w:r>
        <w:t>отрицательная разница, полученная от переоценки ценных бумаг по рыночной стоимости</w:t>
      </w:r>
    </w:p>
    <w:p>
      <w:r>
        <w:t>иные расходы, не соответствующие критериям, указанным в пункте 1 статьи 252 настоящего Кодекса</w:t>
      </w:r>
    </w:p>
    <w:p>
      <w:r>
        <w:rPr>
          <w:b/>
        </w:rPr>
        <w:t>Статья 271. Порядок признания доходов при методе начисления</w:t>
      </w:r>
    </w:p>
    <w:p>
      <w:r>
        <w:rPr>
          <w:b/>
        </w:rPr>
        <w:t xml:space="preserve">1. </w:t>
      </w:r>
      <w:r>
        <w:t>В целях настоящей главы доходы признаются в том отчетном (налоговом) периоде, в котором они имели место, независимо от фактического поступления денежных средств, иного имущества (работ, услуг) и (или) имущественных прав (метод начисления)</w:t>
      </w:r>
    </w:p>
    <w:p>
      <w:r>
        <w:rPr>
          <w:b/>
        </w:rPr>
        <w:t xml:space="preserve">2. </w:t>
      </w:r>
      <w:r>
        <w:t>По доходам, относящимся к нескольким отчетным (налоговым) периодам, и в случае, если связь между доходами и расходами не может быть определена четко или определяется косвенным путем, доходы распределяются налогоплательщиком самостоятельно, с учетом принципа равномерности признания доходов и расходов</w:t>
      </w:r>
    </w:p>
    <w:p>
      <w:r>
        <w:rPr>
          <w:b/>
        </w:rPr>
        <w:t xml:space="preserve">3. </w:t>
      </w:r>
      <w:r>
        <w:t>Для доходов от реализации, если иное не предусмотрено настоящей главой, датой получения дохода для целей настоящей главы признается день отгрузки (передачи) товаров (работ, услуг, имущественных прав). В целях настоящей главы днем отгрузки считается день реализации этих товаров (работ, услуг, имущественных прав), определяемой в соответствии с пунктом 1 статьи 39 настоящего Кодекса, независимо от фактического поступления денежных средств (иного имущества (работ, услуг) и (или) имущественных прав) в их оплату. При реализации товаров (работ, услуг) по договору комиссии (агентскому договору) налогоплательщиком-комитентом (принципалом) доходы в иностранной валюте пересчитываются в рубли по официальному курсу Центрального банка Российской Федерации на дату предоставления отчета комиссионера (агента)</w:t>
      </w:r>
    </w:p>
    <w:p>
      <w:r>
        <w:rPr>
          <w:b/>
        </w:rPr>
        <w:t xml:space="preserve">4. </w:t>
      </w:r>
      <w:r>
        <w:t>Для внереализационных доходов датой получения дохода признается</w:t>
      </w:r>
    </w:p>
    <w:p>
      <w:r>
        <w:rPr>
          <w:b/>
        </w:rPr>
        <w:t xml:space="preserve">5. </w:t>
      </w:r>
      <w:r>
        <w:t>При получении дохода от реализации финансовым агентом услуг финансирования под уступку денежного требования, а также дохода от реализации новым кредитором, получившим указанное требование, финансовых услуг дата получения дохода определяется как день последующей уступки данного требования или исполнения должником данного требования. При уступке налогоплательщиком - продавцом товара (работ, услуг) права требования долга третьему лицу дата получения дохода от уступки права требования определяется как день подписания сторонами акта уступки права требования</w:t>
      </w:r>
    </w:p>
    <w:p>
      <w:r>
        <w:rPr>
          <w:b/>
        </w:rPr>
        <w:t xml:space="preserve">6. </w:t>
      </w:r>
      <w:r>
        <w:t>По кредитным и иным аналогичным договорам, заключенным на срок более одного отчетного (налогового) периода и не предусматривающим равномерное распределение дохода (либо предусматривающим неравномерное получение дохода), в целях настоящей главы доход признается полученным и включается в состав соответствующих доходов ежеквартально. При этом доход определяется налогоплательщиком самостоятельно как доля предусмотренного условиями договора дохода, приходящегося за соответствующий квартал. Доход в виде процентов либо части накопленного купонного (процентного) дохода признается полученным на дату выплаты процентного дохода и (или) дату реализации ценной бумаги в зависимости от того, что произошло ранее</w:t>
      </w:r>
    </w:p>
    <w:p>
      <w:r>
        <w:rPr>
          <w:b/>
        </w:rPr>
        <w:t xml:space="preserve">7. </w:t>
      </w:r>
      <w:r>
        <w:t>Налогоплательщики учитывают суммовые разницы при определении внереализационного дохода с учетом положений настоящего пункта. Доходы и расходы, имущество, обязательства и требования, выраженные в иностранной валюте, для целей налогообложения пересчитываются в рубли по официальному курсу иностранной валюты к рублю Российской Федерации, установленному Центральным банком Российской Федерации на дату признания дохода. Доход определяется также с учетом суммовой разницы (увеличивается или уменьшается), возникающей в случаях, когда оплата производится в российских рублях в сумме, эквивалентной сумме в иностранной валюте (условных денежных единицах). Под суммовой разницей понимается разница, возникающая у налогоплательщика, когда сумма возникших обязательств в рублях, исчисленная по установленному законодательством Российской Федерации или соглашением сторон курсу соответствующей валюты или условных денежных единиц, не соответствует фактически поступившей (уплаченной) сумме в российских рублях</w:t>
      </w:r>
    </w:p>
    <w:p>
      <w:r>
        <w:rPr>
          <w:b/>
        </w:rPr>
        <w:t xml:space="preserve">4. </w:t>
      </w:r>
      <w:r>
        <w:t>дата подписания сторонами акта приема-передачи имущества (приемки-сдачи работ, услуг) или дата поступления денежных средств (для денежных средств) на расчетный счет (в кассу) налогоплательщика (если иное не предусмотрено настоящей статьей) - для доходов: в виде дивидендов от долевого участия в деятельности других организаций; в виде безвозмездно полученного имущества (работ, услуг); по иным аналогичным доходам</w:t>
      </w:r>
    </w:p>
    <w:p>
      <w:r>
        <w:rPr>
          <w:b/>
        </w:rPr>
        <w:t xml:space="preserve">4. </w:t>
      </w:r>
      <w:r>
        <w:t>дата расчетов или предъявления налогоплательщиком документов в соответствии с условиями заключенных договоров - для доходов: от сдачи имущества в аренду; в виде лицензионных платежей (включая роялти) за пользование объектами интеллектуальной собственности; по доходам от купли-продажи иностранной валюты; по иным аналогичным доходам</w:t>
      </w:r>
    </w:p>
    <w:p>
      <w:r>
        <w:rPr>
          <w:b/>
        </w:rPr>
        <w:t xml:space="preserve">4. </w:t>
      </w:r>
      <w:r>
        <w:t>дата начисления процентов (штрафов, пеней и (или) иных санкций) в соответствии с условиями заключенных договоров либо на основании решения суда - по доходам: в виде процентов по кредитам и займам и иным долговым обязательствам с учетом положений пункта 6 настоящей статьи; в виде штрафов, пени и (или) иных санкций за нарушение условий договорных обязательств, а также сумм возмещения убытков или ущерба; по иным аналогичным доходам</w:t>
      </w:r>
    </w:p>
    <w:p>
      <w:r>
        <w:rPr>
          <w:b/>
        </w:rPr>
        <w:t xml:space="preserve">4. </w:t>
      </w:r>
      <w:r>
        <w:t>последний день отчетного (налогового) периода - по доходам: в виде сумм восстановленных резервов и иным аналогичным доходам; в виде распределенного в пользу налогоплательщика при его участии в простом товариществе дохода; по доходам от доверительного управления имуществом; по иным аналогичным доходам</w:t>
      </w:r>
    </w:p>
    <w:p>
      <w:r>
        <w:rPr>
          <w:b/>
        </w:rPr>
        <w:t xml:space="preserve">4. </w:t>
      </w:r>
      <w:r>
        <w:t>дата выявления дохода (получения и (или) обнаружения документов, подтверждающих наличие дохода) - по доходам прошлых лет</w:t>
      </w:r>
    </w:p>
    <w:p>
      <w:r>
        <w:rPr>
          <w:b/>
        </w:rPr>
        <w:t xml:space="preserve">4. </w:t>
      </w:r>
      <w:r>
        <w:t>дата совершения операций с иностранной валютой и драгоценными металлами, а также последний день текущего месяца - по доходам в виде положительной курсовой разницы и переоценки стоимости драгоценных металлов</w:t>
      </w:r>
    </w:p>
    <w:p>
      <w:r>
        <w:rPr>
          <w:b/>
        </w:rPr>
        <w:t xml:space="preserve">4. </w:t>
      </w:r>
      <w:r>
        <w:t>дата проведения переоценки имущества (за исключением амортизируемого имущества и ценных бумаг) на основании акта, составленного в соответствии с требованиями бухгалтерского учета, - по доходам в виде сумм дооценки имущества</w:t>
      </w:r>
    </w:p>
    <w:p>
      <w:r>
        <w:rPr>
          <w:b/>
        </w:rPr>
        <w:t xml:space="preserve">4. </w:t>
      </w:r>
      <w:r>
        <w:t>дата составления акта ликвидации амортизируемого имущества, оформленного в соответствии с требованиями бухгалтерского учета, - по доходам в виде полученных материалов или иного имущества при ликвидации выводимого из эксплуатации амортизируемого имущества</w:t>
      </w:r>
    </w:p>
    <w:p>
      <w:r>
        <w:rPr>
          <w:b/>
        </w:rPr>
        <w:t xml:space="preserve">4. </w:t>
      </w:r>
      <w:r>
        <w:t>дата поступления средств на расчетный счет (в кассу) налогоплательщика - по доходам: в виде использованных не по назначению полученных целевых средств; в виде суммы возврата ранее уплаченных некоммерческим организациям взносов, которые были включены в состав расходов; в виде иных аналогичных доходов</w:t>
      </w:r>
    </w:p>
    <w:p>
      <w:r>
        <w:rPr>
          <w:b/>
        </w:rPr>
        <w:t>Статья 272. Порядок признания расходов при методе начисления</w:t>
      </w:r>
    </w:p>
    <w:p>
      <w:r>
        <w:rPr>
          <w:b/>
        </w:rPr>
        <w:t xml:space="preserve">1. </w:t>
      </w:r>
      <w:r>
        <w:t>Расходы, принимаемые для целей налогообложения с учетом положений настоящей главы настоящего Кодекса, признаются таковыми в том отчетном (налоговом) периоде, к которому они относятся, независимо от времени фактической выплаты денежных средств и (или) иной формы их оплаты. Расходы признаются в том отчетном (налоговом) периоде, в котором эти расходы возникают исходя из условий сделок (по сделкам с конкретными сроками исполнения) и принципа равномерного и пропорционального формирования доходов и расходов (по сделкам, длящимся более одного отчетного (налогового) периода) с учетом положений статей 318 - 320 настоящего Кодекса. При получении доходов в течение нескольких отчетных (налоговых) периодов и когда связь между доходами и расходами не может быть определена четко или определяется косвенным путем, расходы распределяются налогоплательщиком самостоятельно, с учетом принципа равномерности признания доходов и расходов. Расходы налогоплательщика, которые не могут быть непосредственно отнесены на затраты по конкретному виду деятельности, распределяются пропорционально доле соответствующего дохода в суммарном объеме всех доходов налогоплательщика</w:t>
      </w:r>
    </w:p>
    <w:p>
      <w:r>
        <w:rPr>
          <w:b/>
        </w:rPr>
        <w:t xml:space="preserve">2. </w:t>
      </w:r>
      <w:r>
        <w:t>Датой осуществления материальных расходов признается: дата передачи в производство сырья и материалов - в части сырья и материалов, приходящихся на произведенные товары (работы, услуги); дата подписания налогоплательщиком акта приемки-передачи услуг (работ) - для услуг (работ) производственного характера</w:t>
      </w:r>
    </w:p>
    <w:p>
      <w:r>
        <w:rPr>
          <w:b/>
        </w:rPr>
        <w:t xml:space="preserve">3. </w:t>
      </w:r>
      <w:r>
        <w:t>Амортизация признается в качестве расхода ежемесячно исходя из суммы начисленной амортизации, рассчитываемой в соответствии с порядком, установленным статьей 259 настоящего Кодекса</w:t>
      </w:r>
    </w:p>
    <w:p>
      <w:r>
        <w:rPr>
          <w:b/>
        </w:rPr>
        <w:t xml:space="preserve">4. </w:t>
      </w:r>
      <w:r>
        <w:t>Расходы на оплату труда признаются в качестве расхода ежемесячно исходя из суммы начисленных в соответствии со статьей 255 настоящего Кодекса расходов на оплату труда</w:t>
      </w:r>
    </w:p>
    <w:p>
      <w:r>
        <w:rPr>
          <w:b/>
        </w:rPr>
        <w:t xml:space="preserve">5. </w:t>
      </w:r>
      <w:r>
        <w:t>Расходы на ремонт основных средств признаются в качестве расхода в том отчетном периоде, в котором они были осуществлены, вне зависимости от их оплаты с учетом особенностей, предусмотренных статьей 260 настоящего Кодекса</w:t>
      </w:r>
    </w:p>
    <w:p>
      <w:r>
        <w:rPr>
          <w:b/>
        </w:rPr>
        <w:t xml:space="preserve">6. </w:t>
      </w:r>
      <w:r>
        <w:t>Расходы по обязательному и добровольному страхованию (негосударственному пенсионному обеспечению) признаются в качестве расхода в том отчетном (налоговом) периоде, в котором в соответствии с условиями договора налогоплательщиком были перечислены (выданы из кассы) денежные средства на оплату страховых (пенсионных) взносов. Если по условиям договора страхования (негосударственного пенсионного обеспечения) предусмотрена уплата страхового (пенсионного) взноса разовым платежом, то по договорам, заключенным на срок более одного налогового периода, расходы признаются равномерно в течение срока действия договора</w:t>
      </w:r>
    </w:p>
    <w:p>
      <w:r>
        <w:rPr>
          <w:b/>
        </w:rPr>
        <w:t xml:space="preserve">7. </w:t>
      </w:r>
      <w:r>
        <w:t>Датой осуществления внереализационных и прочих расходов признается, если иное не установлено статьями 261, 262, 266 и 267 настоящего Кодекса</w:t>
      </w:r>
    </w:p>
    <w:p>
      <w:r>
        <w:rPr>
          <w:b/>
        </w:rPr>
        <w:t xml:space="preserve">8. </w:t>
      </w:r>
      <w:r>
        <w:t>По кредитным и иным аналогичным договорам, заключенным на срок более одного отчетного (налогового) периода и не предусматривающим равномерное распределение расходов (либо предусматривающим неравномерное осуществление расходов), в целях настоящей главы расход признается осуществленным и включается в состав соответствующих расходов ежемесячно. При этом расход определяется налогоплательщиком самостоятельно как доля предусмотренного условиями договора расхода, приходящегося на соответствующий месяц. Расход, произведенный в виде процентов либо части накопленного купонного (процентного) дохода, признается на дату выплаты процентного дохода и (или) дату реализации ценной бумаги в зависимости от того, что произошло ранее</w:t>
      </w:r>
    </w:p>
    <w:p>
      <w:r>
        <w:rPr>
          <w:b/>
        </w:rPr>
        <w:t xml:space="preserve">7. </w:t>
      </w:r>
      <w:r>
        <w:t>дата начисления налогов (сборов) в установленном законодательством Российской Федерации порядке - для сумм налогов и сборов и иных подобных расходов</w:t>
      </w:r>
    </w:p>
    <w:p>
      <w:r>
        <w:rPr>
          <w:b/>
        </w:rPr>
        <w:t xml:space="preserve">7. </w:t>
      </w:r>
      <w:r>
        <w:t>дата расчетов или предъявления налогоплательщику документов: для сумм комиссионных сборов; для расходов на оплату сторонним организациям за выполненные ими работы (предоставленные услуги); в виде арендных (лизинговых) платежей за арендуемое (принятое в лизинг) имущество; для расходов по купле-продаже иностранной валюты; для иных подобных расходов</w:t>
      </w:r>
    </w:p>
    <w:p>
      <w:r>
        <w:rPr>
          <w:b/>
        </w:rPr>
        <w:t xml:space="preserve">7. </w:t>
      </w:r>
      <w:r>
        <w:t>дата перечисления денежных средств с расчетного счета (выплаты из кассы) налогоплательщика - для расходов: в виде сумм выплаченных подъемных; в виде компенсации за использование для служебных поездок личных легковых автомобилей</w:t>
      </w:r>
    </w:p>
    <w:p>
      <w:r>
        <w:rPr>
          <w:b/>
        </w:rPr>
        <w:t xml:space="preserve">7. </w:t>
      </w:r>
      <w:r>
        <w:t>дата утверждения авансового отчета командированного работника: для расходов на командировки; для расходов на содержание служебного автотранспорта; для представительских расходов; для иных подобных расходов</w:t>
      </w:r>
    </w:p>
    <w:p>
      <w:r>
        <w:rPr>
          <w:b/>
        </w:rPr>
        <w:t xml:space="preserve">7. </w:t>
      </w:r>
      <w:r>
        <w:t>дата перечисления денежных средств с расчетного счета (выплата из кассы) налогоплательщика - для взносов, вкладов и иных обязательных платежей</w:t>
      </w:r>
    </w:p>
    <w:p>
      <w:r>
        <w:rPr>
          <w:b/>
        </w:rPr>
        <w:t xml:space="preserve">7. </w:t>
      </w:r>
      <w:r>
        <w:t>дата совершения операций с иностранной валютой и драгоценными металлами, а также последний день текущего месяца - по расходам в виде отрицательной курсовой разницы и переоценки стоимости драгоценных металлов</w:t>
      </w:r>
    </w:p>
    <w:p>
      <w:r>
        <w:rPr>
          <w:b/>
        </w:rPr>
        <w:t xml:space="preserve">7. </w:t>
      </w:r>
      <w:r>
        <w:t>дата реализации или иного выбытия ценных бумаг - по расходам, связанным с приобретением ценных бумаг, включая их стоимость</w:t>
      </w:r>
    </w:p>
    <w:p>
      <w:r>
        <w:rPr>
          <w:b/>
        </w:rPr>
        <w:t xml:space="preserve">7. </w:t>
      </w:r>
      <w:r>
        <w:t>дата начисления процентов (штрафов, пеней и (или) иных санкций) в соответствии с условиями заключенных договоров либо на основании решения суда - по доходам: в виде процентов по кредитам и займам с учетом положений пункта 8 настоящей статьи; в виде штрафов, пени и (или) иных санкций за нарушение условий договорных обязательств, а также сумм возмещения убытков или ущерба; по иным аналогичным доходам</w:t>
      </w:r>
    </w:p>
    <w:p>
      <w:r>
        <w:rPr>
          <w:b/>
        </w:rPr>
        <w:t>Статья 273. Порядок определения доходов и расходов при кассовом методе</w:t>
      </w:r>
    </w:p>
    <w:p>
      <w:r>
        <w:rPr>
          <w:b/>
        </w:rPr>
        <w:t xml:space="preserve">1. </w:t>
      </w:r>
      <w:r>
        <w:t>Организации имеют право на определение даты получения дохода (осуществления расхода) по кассовому методу, если в среднем за предыдущие четыре квартала сумма выручки от реализации товаров (работ, услуг) этих организаций без учета налога на добавленную стоимость и налога с продаж не превысила одного миллиона рублей за каждый квартал</w:t>
      </w:r>
    </w:p>
    <w:p>
      <w:r>
        <w:rPr>
          <w:b/>
        </w:rPr>
        <w:t xml:space="preserve">2. </w:t>
      </w:r>
      <w:r>
        <w:t>В целях настоящей главы датой получения дохода признается день поступления средств на счета в банках и (или) в кассу, поступления иного имущества (работ, услуг) и (или) имущественных прав (кассовый метод)</w:t>
      </w:r>
    </w:p>
    <w:p>
      <w:r>
        <w:rPr>
          <w:b/>
        </w:rPr>
        <w:t xml:space="preserve">3. </w:t>
      </w:r>
      <w:r>
        <w:t>Расходами налогоплательщиков признаются затраты после их фактической оплаты. В целях настоящей главы оплатой товара (работ, услуг и (или) имущественных прав) признается прекращение встречного обязательства налогоплательщиком - приобретателем указанных товаров (работ, услуг) и имущественных прав перед продавцом, которое непосредственно связано с поставкой этих товаров (выполнением работ, оказанием услуг, передачей имущественных прав). При этом расходы учитываются в составе расходов с учетом следующих особенностей</w:t>
      </w:r>
    </w:p>
    <w:p>
      <w:r>
        <w:rPr>
          <w:b/>
        </w:rPr>
        <w:t xml:space="preserve">4. </w:t>
      </w:r>
      <w:r>
        <w:t>Если налогоплательщик, перешедший на определение доходов и расходов по кассовому методу, в течение налогового периода превысил предельный размер суммы выручки от реализации товаров (работ, услуг), установленный пунктом 1 настоящей статьи, то он обязан перейти на определение доходов и расходов по методу начисления с начала налогового периода, в течение которого было допущено такое превышение</w:t>
      </w:r>
    </w:p>
    <w:p>
      <w:r>
        <w:rPr>
          <w:b/>
        </w:rPr>
        <w:t xml:space="preserve">3. </w:t>
      </w:r>
      <w:r>
        <w:t>материальные расходы, а также расходы на оплату труда учитываются в составе расходов в момент списания денежных средств с расчетного счета налогоплательщика, выплаты из кассы, а при ином способе погашения задолженности - в момент такого погашения. Аналогичный порядок применяется в отношении оплаты процентов за пользование заемными средствами (включая банковские кредиты) и при оплате услуг третьих лиц. При этом расходы по приобретению сырья и материалов учитываются в составе расходов по мере списания данного сырья и материалов в производство</w:t>
      </w:r>
    </w:p>
    <w:p>
      <w:r>
        <w:rPr>
          <w:b/>
        </w:rPr>
        <w:t xml:space="preserve">3. </w:t>
      </w:r>
      <w:r>
        <w:t>амортизация учитывается в составе расходов в суммах, начисленных за отчетный (налоговый) период. При этом допускается амортизация только оплаченного налогоплательщиком амортизируемого имущества, используемого в производстве. Аналогичный порядок применяется в отношении капитализируемых расходов, предусмотренных статьями 261, 262, 266 и 267 настоящего Кодекса</w:t>
      </w:r>
    </w:p>
    <w:p>
      <w:r>
        <w:rPr>
          <w:b/>
        </w:rPr>
        <w:t xml:space="preserve">3. </w:t>
      </w:r>
      <w:r>
        <w:t>расходы на уплату налогов и сборов учитываются в составе расходов в размере их фактической уплаты налогоплательщиком. При наличии задолженности по уплате налогов и сборов расходы на ее погашение учитываются в составе расходов в пределах фактически погашенной задолженности и в те отчетные (налоговые) периоды, когда налогоплательщик погашает указанную задолженность</w:t>
      </w:r>
    </w:p>
    <w:p>
      <w:r>
        <w:rPr>
          <w:b/>
        </w:rPr>
        <w:t>Статья 274. Налоговая база</w:t>
      </w:r>
    </w:p>
    <w:p>
      <w:r>
        <w:rPr>
          <w:b/>
        </w:rPr>
        <w:t xml:space="preserve">1. </w:t>
      </w:r>
      <w:r>
        <w:t>Налоговой базой для целей настоящей главы признается денежное выражение прибыли, определяемой в соответствии со статьей 247 настоящего Кодекса, подлежащей налогообложению</w:t>
      </w:r>
    </w:p>
    <w:p>
      <w:r>
        <w:rPr>
          <w:b/>
        </w:rPr>
        <w:t xml:space="preserve">2. </w:t>
      </w:r>
      <w:r>
        <w:t>При этом налоговая база по прибыли, облагаемой по ставке, отличной от ставки, указанной в пункте 1 статьи 284 настоящего Кодекса, определяется налогоплательщиком отдельно</w:t>
      </w:r>
    </w:p>
    <w:p>
      <w:r>
        <w:rPr>
          <w:b/>
        </w:rPr>
        <w:t xml:space="preserve">3. </w:t>
      </w:r>
      <w:r>
        <w:t>Доходы и расходы налогоплательщика в целях настоящей главы учитываются в денежной форме</w:t>
      </w:r>
    </w:p>
    <w:p>
      <w:r>
        <w:rPr>
          <w:b/>
        </w:rPr>
        <w:t xml:space="preserve">4. </w:t>
      </w:r>
      <w:r>
        <w:t>Доходы, полученные в натуральной форме в результате реализации товаров (работ, услуг), имущественных прав (включая товарообменные операции), учитываются исходя из цены сделки с учетом положений статьи 40 настоящего Кодекса</w:t>
      </w:r>
    </w:p>
    <w:p>
      <w:r>
        <w:rPr>
          <w:b/>
        </w:rPr>
        <w:t xml:space="preserve">5. </w:t>
      </w:r>
      <w:r>
        <w:t>Внереализационные доходы, полученные в натуральной форме, учитываются при определении налоговой базы исходя из цены сделки с учетом положений статьи 40 настоящего Кодекса, если иное не предусмотрено настоящей главой</w:t>
      </w:r>
    </w:p>
    <w:p>
      <w:r>
        <w:rPr>
          <w:b/>
        </w:rPr>
        <w:t xml:space="preserve">6. </w:t>
      </w:r>
      <w:r>
        <w:t>Для целей настоящей статьи рыночные цены определяются в порядке, аналогичном порядку определения рыночных цен, установленному абзацем 2 пункта 3, а также пунктами 4 - 11 статьи 40 настоящего Кодекса, на момент реализации или совершения внереализационных операций (без включения в них налога на добавленную стоимость, акциза и налога с продаж)</w:t>
      </w:r>
    </w:p>
    <w:p>
      <w:r>
        <w:rPr>
          <w:b/>
        </w:rPr>
        <w:t xml:space="preserve">7. </w:t>
      </w:r>
      <w:r>
        <w:t>При определении налоговой базы прибыль, подлежащая налогообложению, определяется нарастающим итогом с начала налогового периода</w:t>
      </w:r>
    </w:p>
    <w:p>
      <w:r>
        <w:rPr>
          <w:b/>
        </w:rPr>
        <w:t xml:space="preserve">8. </w:t>
      </w:r>
      <w:r>
        <w:t>В случае, если в отчетном (налоговом) периоде налогоплательщиком получен убыток (определяемый в соответствии со статьей 283 настоящего Кодекса), то в данном отчетном (налоговом) периоде налоговая база признается равной нулю. Убытки, полученные налогоплательщиком в отчетном (налоговом) периоде, принимаются в целях налогообложения в порядке и на условиях, установленных статьей 283 настоящего Кодекса</w:t>
      </w:r>
    </w:p>
    <w:p>
      <w:r>
        <w:rPr>
          <w:b/>
        </w:rPr>
        <w:t xml:space="preserve">9. </w:t>
      </w:r>
      <w:r>
        <w:t>При исчислении налоговой базы не учитываются в составе доходов и расходов налогоплательщиков доходы и расходы, относящиеся к игорному бизнесу. Налогоплательщики, являющиеся организациями игорного бизнеса, а также организации, получающие доходы от деятельности, относящейся к игорному бизнесу, обязаны вести обособленный учет доходов и расходов по такой деятельности. При этом расходы организаций, занимающихся игорным бизнесом, в случае невозможности их разделения определяются пропорционально доле доходов организации от деятельности, относящейся к игорному бизнесу, в общем доходе организации по всем видам деятельности</w:t>
      </w:r>
    </w:p>
    <w:p>
      <w:r>
        <w:rPr>
          <w:b/>
        </w:rPr>
        <w:t xml:space="preserve">10. </w:t>
      </w:r>
      <w:r>
        <w:t>Налогоплательщики, применяющие в соответствии с настоящим Кодексом специальные налоговые режимы, при исчислении налоговой базы по налогу не учитывают доходы и расходы, относящиеся к таким режимам</w:t>
      </w:r>
    </w:p>
    <w:p>
      <w:r>
        <w:rPr>
          <w:b/>
        </w:rPr>
        <w:t xml:space="preserve">11. </w:t>
      </w:r>
      <w:r>
        <w:t>Особенности определения налоговой базы по банкам устанавливаются с учетом положений статей 290 - 292 настоящего Кодекса</w:t>
      </w:r>
    </w:p>
    <w:p>
      <w:r>
        <w:rPr>
          <w:b/>
        </w:rPr>
        <w:t xml:space="preserve">12. </w:t>
      </w:r>
      <w:r>
        <w:t>Особенности определения налоговой базы по страховщикам устанавливаются с учетом положений статей 293 и 294 настоящего Кодекса</w:t>
      </w:r>
    </w:p>
    <w:p>
      <w:r>
        <w:rPr>
          <w:b/>
        </w:rPr>
        <w:t xml:space="preserve">13. </w:t>
      </w:r>
      <w:r>
        <w:t>Особенности определения налоговой базы по негосударственным пенсионным фондам устанавливаются с учетом положений статей 295 и 296 настоящего Кодекса</w:t>
      </w:r>
    </w:p>
    <w:p>
      <w:r>
        <w:rPr>
          <w:b/>
        </w:rPr>
        <w:t xml:space="preserve">14. </w:t>
      </w:r>
      <w:r>
        <w:t>Особенности определения налоговой базы по профессиональным участникам рынка ценных бумаг устанавливаются с учетом положений статей 298 и 299 настоящего Кодекса</w:t>
      </w:r>
    </w:p>
    <w:p>
      <w:r>
        <w:rPr>
          <w:b/>
        </w:rPr>
        <w:t xml:space="preserve">15. </w:t>
      </w:r>
      <w:r>
        <w:t>Особенности определения налоговой базы по операциям с ценными бумагами устанавливаются в статье 280 с учетом положений статей 281 и 282 настоящего Кодекса</w:t>
      </w:r>
    </w:p>
    <w:p>
      <w:r>
        <w:rPr>
          <w:b/>
        </w:rPr>
        <w:t xml:space="preserve">16. </w:t>
      </w:r>
      <w:r>
        <w:t>Особенности определения налоговой базы по операциям с финансовыми инструментами срочных сделок устанавливаются с учетом положений статей 301 - 305 настоящего Кодекса</w:t>
      </w:r>
    </w:p>
    <w:p>
      <w:r>
        <w:rPr>
          <w:b/>
        </w:rPr>
        <w:t>Статья 275. Особенности определения налоговой базы по доходам, полученным от долевого участия в других организациях</w:t>
      </w:r>
    </w:p>
    <w:p>
      <w:r>
        <w:t>Сумма налога на доходы от долевого участия в деятельности организаций (в целях настоящей главы - дивиденды) определяется с учетом следующих положений.</w:t>
      </w:r>
    </w:p>
    <w:p>
      <w:r>
        <w:rPr>
          <w:b/>
        </w:rPr>
        <w:t xml:space="preserve">1. </w:t>
      </w:r>
      <w:r>
        <w:t>Если источником дохода налогоплательщика является иностранная организация, сумма налога в отношении полученных дивидендов определяется налогоплательщиком самостоятельно исходя из суммы полученных дивидендов и ставки, предусмотренной подпунктом 2 пункта 3 статьи 284 настоящего Кодекса. При этом налогоплательщики, получающие дивиденды от иностранной организации, в том числе через постоянное представительство иностранной организации в Российской Федерации, не вправе уменьшить сумму налога, исчисленную в соответствии с настоящей главой, на сумму налога, исчисленную и уплаченную по месту нахождения источника дохода, если иное не предусмотрено международным договором</w:t>
      </w:r>
    </w:p>
    <w:p>
      <w:r>
        <w:rPr>
          <w:b/>
        </w:rPr>
        <w:t xml:space="preserve">2. </w:t>
      </w:r>
      <w:r>
        <w:t>Если источником дохода налогоплательщика является российская организация, указанная организация признается налоговым агентом и определяет сумму налога с учетом положений настоящего пункта. При этом сумма налога, подлежащая удержанию из доходов налогоплательщика - получателя дивидендов, исчисляется налоговым агентом исходя из общей суммы налога, исчисленной в порядке, установленном настоящим пунктом, и доли каждого налогоплательщика в общей сумме дивидендов. Общая сумма налога с суммы дивидендов определяется как разница между суммой дивидендов, подлежащих распределению между акционерами (участниками), уменьшенной на суммы дивидендов, подлежащих выплате в соответствии с пунктом 3 настоящей статьи, и суммой дивидендов, полученных самим налоговым агентом за текущий отчетный (налоговый) период. В случае, если полученная разница отрицательна, то не возникает обязанности по уплате налога и не производится возмещение из бюджета. В случае, если полученная разница положительна, к ней применяется ставка, предусмотренная подпунктом 1 пункта 3 статьи 284 настоящего Кодекса</w:t>
      </w:r>
    </w:p>
    <w:p>
      <w:r>
        <w:rPr>
          <w:b/>
        </w:rPr>
        <w:t xml:space="preserve">3. </w:t>
      </w:r>
      <w:r>
        <w:t>В случае, если российская организация - налоговый агент выплачивает дивиденды иностранной организации и (или) физическому лицу, не являющемуся резидентом Российской Федерации, налоговая база налогоплательщика - получателя дивидендов по каждой такой выплате определяется как сумма выплачиваемых дивидендов и к ней применяется ставка, установленная подпунктом 2 пункта 3 статьи 284 настоящего Кодекса</w:t>
      </w:r>
    </w:p>
    <w:p>
      <w:r>
        <w:rPr>
          <w:b/>
        </w:rPr>
        <w:t>Статья 276. Особенности определения налоговой базы участников договора доверительного управления имуществом</w:t>
      </w:r>
    </w:p>
    <w:p>
      <w:r>
        <w:rPr>
          <w:b/>
        </w:rPr>
        <w:t xml:space="preserve">1. </w:t>
      </w:r>
      <w:r>
        <w:t>Для целей настоящей главы не включаются в доход доверительного управляющего переданное в доверительное управление учредителем доверительного управления имущество (далее в настоящей главе - учредитель), а также имущественные права</w:t>
      </w:r>
    </w:p>
    <w:p>
      <w:r>
        <w:rPr>
          <w:b/>
        </w:rPr>
        <w:t xml:space="preserve">2. </w:t>
      </w:r>
      <w:r>
        <w:t>Доверительный управляющий обязан определять нарастающим итогом по результатам каждого отчетного (налогового) периода доход учредителя (выгодоприобретателя) доверительного управления, полученный за отчетный (налоговый) период от имущества, переданного в доверительное управление, и ежеквартально сообщать учредителю (выгодоприобретателю) о суммах, подлежащих выплате в качестве дохода учредителя (выгодоприобретателя). Доходы, полученные учредителем (выгодоприобретателем) от имущества (имущественных прав), переданного в доверительное управление, включаются в состав внереализационных доходов учредителя (выгодоприобретателя) и подлежат налогообложению в порядке, установленном настоящей главой. При этом начисленные суммы дохода включаются в состав внереализационных доходов учредителя (выгодоприобретателя) независимо от фактического перечисления данного дохода учредителю (выгодоприобретателю). Расходы учредителя доверительного управления, связанные с реализацией договора доверительного управления (включая, в частности, плату управляющему за осуществление доверительного управления), включаются в состав внереализационных расходов учредителя. Средства, полученные доверительным управляющим в качестве вознаграждения, включаются в доход от реализации товара (работ, услуг) доверительного управляющего и подлежат налогообложению в порядке, установленном настоящей главой. При этом в состав расходов у доверительного управляющего включаются расходы, связанные с осуществлением доверительного управления, если только эти расходы не возмещаются учредителем доверительного управления. Выгодоприобретатель, не являющийся учредителем доверительного управления, в состав внереализационных доходов включает все доходы, полученные от доверительного управляющего в рамках договора доверительного управления</w:t>
      </w:r>
    </w:p>
    <w:p>
      <w:r>
        <w:rPr>
          <w:b/>
        </w:rPr>
        <w:t xml:space="preserve">3. </w:t>
      </w:r>
      <w:r>
        <w:t>У учредителя доверительного управления убытки от использования переданного в доверительное управление имущества не уменьшают доходы, полученные от управления этим имуществом. При возврате учредителю имущества (при прекращении договора доверительного управления), стоимость которого уменьшена в результате погашения долгов по обязательствам, возникшим в связи с доверительным управлением, отрицательная разница между стоимостью имущества, передаваемого в доверительное управление, и стоимостью возвращаемого имущества является убытком учредителя</w:t>
      </w:r>
    </w:p>
    <w:p>
      <w:r>
        <w:rPr>
          <w:b/>
        </w:rPr>
        <w:t xml:space="preserve">4. </w:t>
      </w:r>
      <w:r>
        <w:t>Возврат имущества (имущественных прав) доверительным управляющим учредителю (выгодоприобретателю) не является реализацией товара (работ, услуг). Для целей настоящей главы не включается в доход учредителя (выгодоприобретателя) доверительного управления возврат имущества, в том числе имущественных прав, переданных ранее в доверительное управление, независимо от фактического размера (величины) возвращаемого имущества (имущественных прав)</w:t>
      </w:r>
    </w:p>
    <w:p>
      <w:r>
        <w:rPr>
          <w:b/>
        </w:rPr>
        <w:t>Статья 277. Особенности определения налоговой базы по доходам, получаемым от передачи имущества в уставный (складочный) капитал (фонд) организации</w:t>
      </w:r>
    </w:p>
    <w:p>
      <w:r>
        <w:rPr>
          <w:b/>
        </w:rPr>
        <w:t xml:space="preserve">1. </w:t>
      </w:r>
      <w:r>
        <w:t>При размещении эмитированных акций (долей, паев) доходы и расходы налогоплательщика-эмитента и доходы и расходы налогоплательщика, приобретающего такие акции (доли, паи) (далее в настоящей статье - акционер (участник, пайщик), определяются с учетом следующих особенностей</w:t>
      </w:r>
    </w:p>
    <w:p>
      <w:r>
        <w:rPr>
          <w:b/>
        </w:rPr>
        <w:t xml:space="preserve">2. </w:t>
      </w:r>
      <w:r>
        <w:t>При ликвидации организации и распределении имущества ликвидируемой организации доходы налогоплательщиков-акционеров (участников, пайщиков) ликвидируемой организации определяются исходя из рыночной цены получаемого ими имущества (имущественных прав) на момент получения данного имущества за вычетом фактически оплаченной соответствующими акционерами (участниками, пайщиками) этой организации стоимости акций (долей, паев)</w:t>
      </w:r>
    </w:p>
    <w:p>
      <w:r>
        <w:rPr>
          <w:b/>
        </w:rPr>
        <w:t xml:space="preserve">3. </w:t>
      </w:r>
      <w:r>
        <w:t>При реорганизации организации, независимо от формы реорганизации, у налогоплательщиков-акционеров (участников, пайщиков) не образуется доход (убыток), учитываемый в целях налогообложения</w:t>
      </w:r>
    </w:p>
    <w:p>
      <w:r>
        <w:rPr>
          <w:b/>
        </w:rPr>
        <w:t xml:space="preserve">1. </w:t>
      </w:r>
      <w:r>
        <w:t>не признается доходом (убытком) налогоплательщика-эмитента разница между номинальной стоимостью размещаемых акций (долей, паев) и стоимостью получаемого имущества (включая денежные средства), имущественных прав, при размещении налогоплательщиком эмитированных им акций (долей, паев)</w:t>
      </w:r>
    </w:p>
    <w:p>
      <w:r>
        <w:rPr>
          <w:b/>
        </w:rPr>
        <w:t xml:space="preserve">1. </w:t>
      </w:r>
      <w:r>
        <w:t>не признается доходом (убытком) налогоплательщика-акционера (участника, пайщика) разница между стоимостью вносимых в качестве оплаты имущества, имущественных прав и номинальной стоимостью приобретаемых акций (долей, паев). При этом стоимость приобретаемых акций (долей, паев) признается равной стоимости вносимого (передаваемого) имущества (имущественных прав), определяемой на основании решения акционеров (участников, пайщиков) организации-эмитента либо исходя из стоимости, определенной независимым оценщиком, с учетом сумм возможных дополнительных расходов, которые получатель (приобретатель) может понести при таком внесении (передаче)</w:t>
      </w:r>
    </w:p>
    <w:p>
      <w:r>
        <w:rPr>
          <w:b/>
        </w:rPr>
        <w:t>Статья 278. Особенности определения налоговой базы по доходам, полученным участниками договора простого товарищества</w:t>
      </w:r>
    </w:p>
    <w:p>
      <w:r>
        <w:rPr>
          <w:b/>
        </w:rPr>
        <w:t xml:space="preserve">1. </w:t>
      </w:r>
      <w:r>
        <w:t>Для целей настоящей главы не признается реализацией товаров (работ, услуг) передача налогоплательщиками имущества, в том числе имущественных прав, в качестве вкладов участников простых товариществ (далее в настоящей статье - товарищество)</w:t>
      </w:r>
    </w:p>
    <w:p>
      <w:r>
        <w:rPr>
          <w:b/>
        </w:rPr>
        <w:t xml:space="preserve">2. </w:t>
      </w:r>
      <w:r>
        <w:t>В случае, если хотя бы одним из участников товарищества является российская организация либо физическое лицо, являющееся налоговым резидентом Российской Федерации, ведение учета доходов и расходов такого товарищества для целей налогообложения должно осуществляться российским участником независимо от того, на кого возложено ведение дел товарищества в соответствии с договором</w:t>
      </w:r>
    </w:p>
    <w:p>
      <w:r>
        <w:rPr>
          <w:b/>
        </w:rPr>
        <w:t xml:space="preserve">3. </w:t>
      </w:r>
      <w:r>
        <w:t>Участник товарищества, осуществляющий учет доходов и расходов этого товарищества для целей налогообложения, обязан определять нарастающим итогом по результатам каждого отчетного (налогового) периода доход каждого участника товарищества пропорционально доле соответствующего участника товарищества, установленной соглашениями, в доходе товарищества, полученном за отчетный (налоговый) период от деятельности всех участников в рамках товарищества. О суммах причитающихся (распределяемых) доходов каждому участнику товарищества участник товарищества, осуществляющий учет доходов и расходов, обязан ежеквартально в срок до 15-го числа месяца, следующего за отчетным (налоговым) периодом, сообщать каждому участнику этого товарищества</w:t>
      </w:r>
    </w:p>
    <w:p>
      <w:r>
        <w:rPr>
          <w:b/>
        </w:rPr>
        <w:t xml:space="preserve">4. </w:t>
      </w:r>
      <w:r>
        <w:t>Доходы, полученные от участия в товариществе, включаются в состав внереализационных доходов налогоплательщиков - участников товарищества и подлежат налогообложению в порядке, установленном настоящей главой. Убытки товарищества не распределяются между его участниками и при налогообложении ими не учитываются</w:t>
      </w:r>
    </w:p>
    <w:p>
      <w:r>
        <w:rPr>
          <w:b/>
        </w:rPr>
        <w:t xml:space="preserve">5. </w:t>
      </w:r>
      <w:r>
        <w:t>При прекращении действия договора простого товарищества его участники при распределении дохода от деятельности товарищества не корректируют ранее учтенные ими при налогообложении доходы на доходы, фактически полученные ими при распределении дохода от деятельности товарищества</w:t>
      </w:r>
    </w:p>
    <w:p>
      <w:r>
        <w:rPr>
          <w:b/>
        </w:rPr>
        <w:t xml:space="preserve">6. </w:t>
      </w:r>
      <w:r>
        <w:t>При прекращении действия договора простого товарищества и возврате имущества участникам этого договора отрицательная разница между оценкой возвращаемого имущества и оценкой, по которой это имущество ранее было передано по договору простого товарищества, не признается убытком для целей налогообложения</w:t>
      </w:r>
    </w:p>
    <w:p>
      <w:r>
        <w:rPr>
          <w:b/>
        </w:rPr>
        <w:t>Статья 279. Особенности определения налоговой базы при уступке (переуступке) права требования</w:t>
      </w:r>
    </w:p>
    <w:p>
      <w:r>
        <w:rPr>
          <w:b/>
        </w:rPr>
        <w:t xml:space="preserve">1. </w:t>
      </w:r>
      <w:r>
        <w:t>При уступке налогоплательщиком - продавцом товара (работ, услуг), осуществляющим исчисление доходов (расходов) по методу начисления, права требования долга третьему лицу до наступления предусмотренного договором о реализации товаров (работ, услуг) срока платежа отрицательная разница между доходом от реализации права требования долга и стоимостью реализованного товара (работ, услуг) признается убытком налогоплательщика. При этом размер убытка для целей налогообложения не может превышать суммы процентов, которую налогоплательщик уплатил бы с учетом требований статьи 269 настоящего Кодекса по долговому обязательству, равному доходу от уступки права требования, за период от даты уступки до даты прекращения права требования</w:t>
      </w:r>
    </w:p>
    <w:p>
      <w:r>
        <w:rPr>
          <w:b/>
        </w:rPr>
        <w:t xml:space="preserve">2. </w:t>
      </w:r>
      <w:r>
        <w:t>При уступке налогоплательщиком - продавцом товара (работ, услуг), осуществляющим исчисление доходов (расходов) по методу начисления, права требования долга третьему лицу после наступления предусмотренного договором о реализации товаров (работ, услуг) срока платежа отрицательная разница между доходом от реализации права требования долга и стоимостью реализованного товара (работ, услуг) признается убытком по сделке уступки права требования, который включается в состав внереализационных расходов налогоплательщика. При этом убыток принимается в целях налогообложения в следующем порядке: (Абзац утратил силу - Федеральный закон от 20.04.2014 № 81-ФЗ) (Абзац утратил силу - Федеральный закон от 20.04.2014 № 81-ФЗ)</w:t>
      </w:r>
    </w:p>
    <w:p>
      <w:r>
        <w:rPr>
          <w:b/>
        </w:rPr>
        <w:t xml:space="preserve">3. </w:t>
      </w:r>
      <w:r>
        <w:t>При дальнейшей реализации права требования долга налогоплательщиком, купившим это право требования, указанная операция рассматривается как реализация финансовых услуг. Доход (выручка) от реализации финансовых услуг определяется как сумма средств, полученных этим налогоплательщиком при последующей уступке права требования или прекращении соответствующего обязательства. При этом при определении налоговой базы налогоплательщик вправе уменьшить доход, полученный от реализации права требования, на сумму расходов по приобретению указанного права требования долга</w:t>
      </w:r>
    </w:p>
    <w:p>
      <w:r>
        <w:rPr>
          <w:b/>
        </w:rPr>
        <w:t>Статья 280. Особенности определения налоговой базы по операциям с ценными бумагами</w:t>
      </w:r>
    </w:p>
    <w:p>
      <w:r>
        <w:rPr>
          <w:b/>
        </w:rPr>
        <w:t xml:space="preserve">1. </w:t>
      </w:r>
      <w:r>
        <w:t>Порядок отнесения объектов гражданских прав к ценным бумагам устанавливается гражданским законодательством Российской Федерации и применимым законодательством иностранных государств. Порядок отнесения ценных бумаг к эмиссионным устанавливается национальным законодательством. Если операция с ценными бумагами может быть квалифицирована также как операция с финансовыми инструментами срочных сделок, то налогоплательщик самостоятельно выбирает порядок налогообложения такой операции</w:t>
      </w:r>
    </w:p>
    <w:p>
      <w:r>
        <w:rPr>
          <w:b/>
        </w:rPr>
        <w:t xml:space="preserve">2. </w:t>
      </w:r>
      <w:r>
        <w:t>Доходы налогоплательщика от операций по реализации или иного выбытия ценных бумаг (в том числе погашения) определяются исходя из цены реализации или иного выбытия ценной бумаги, а также суммы накопленного процентного (купонного) дохода, уплаченной покупателем налогоплательщику, и суммы процентного (купонного) дохода, выплаченной налогоплательщику эмитентом. При этом в доход налогоплательщика от реализации или иного выбытия ценных бумаг не включаются суммы процентного (купонного) дохода, ранее учтенные при налогообложении. Расходы при реализации (или ином выбытии) ценных бумаг определяются исходя из цены приобретения ценной бумаги, затрат на реализацию, суммы накопленного процентного (купонного) дохода, уплаченной налогоплательщиком продавцу ценной бумаги. При этом в расход не включаются суммы накопленного процентного (купонного) дохода, ранее учтенные при налогообложении</w:t>
      </w:r>
    </w:p>
    <w:p>
      <w:r>
        <w:rPr>
          <w:b/>
        </w:rPr>
        <w:t xml:space="preserve">3. </w:t>
      </w:r>
      <w:r>
        <w:t>В целях настоящей главы ценные бумаги признаются обращающимися на организованном рынке ценных бумаг только при одновременном соблюдении следующих условий</w:t>
      </w:r>
    </w:p>
    <w:p>
      <w:r>
        <w:rPr>
          <w:b/>
        </w:rPr>
        <w:t xml:space="preserve">4. </w:t>
      </w:r>
      <w:r>
        <w:t>Под рыночной котировкой ценной бумаги в целях настоящей главы понимается средневзвешенная цена ценной бумаги по сделкам, совершенным в течение торгового дня через организатора торговли. Если по одной и той же ценной бумаге сделки совершались через двух и более организаторов торговли, то налогоплательщик вправе самостоятельно выбрать рыночную котировку, сложившуюся у одного из организаторов торговли. В случае, если средневзвешенная цена организатором торговли не рассчитывается, то в целях настоящей главы за средневзвешенную цену принимается половина суммы максимальной и минимальной цен сделок, совершенных в течение торгового дня через этого организатора торговли. Под накопленным процентным (купонным) доходом понимается часть процентного (купонного) дохода, выплата которого предусмотрена условиями выпуска такой ценной бумаги, рассчитываемая пропорционально количеству дней, прошедших от даты выпуска ценной бумаги или даты выплаты предшествующего купонного дохода до даты совершения сделки (даты передачи ценной бумаги)</w:t>
      </w:r>
    </w:p>
    <w:p>
      <w:r>
        <w:rPr>
          <w:b/>
        </w:rPr>
        <w:t xml:space="preserve">5. </w:t>
      </w:r>
      <w:r>
        <w:t>При этом в отношении ценных бумаг, обращающихся на организованном рынке ценных бумаг, для целей налогообложения принимается фактическая цена реализации или иного выбытия ценных бумаг, если эта цена находится в интервале между минимальной и максимальной ценами сделок (интервал цен) с указанной ценной бумагой, зарегистрированной организатором торговли на рынке ценных бумаг на дату совершения соответствующей сделки. Если по одной и той же ценной бумаге сделки на указанную дату совершались через двух и более организаторов торговли на рынке ценных бумаг, то налогоплательщик вправе самостоятельно выбрать организатора торговли, значения интервала цен которого будут использованы налогоплательщиком для целей налогообложения. При отсутствии информации об интервале цен у организаторов торговли на рынке ценных бумаг на дату совершения сделки налогоплательщик принимает интервал цен при реализации этих ценных бумаг по данным организаторов торговли на рынке ценных бумаг на дату ближайших торгов, состоявшихся до дня совершения соответствующей сделки, если торги по этим ценным бумагам проводились у организатора торговли хотя бы один раз в течение последних 12 месяцев. При соблюдении налогоплательщиком порядка, изложенного выше, фактическая цена реализации или иного выбытия ценных бумаг, находящаяся в соответствующем интервале цен, принимается для целей налогообложения в качестве рыночной цены</w:t>
      </w:r>
    </w:p>
    <w:p>
      <w:r>
        <w:rPr>
          <w:b/>
        </w:rPr>
        <w:t xml:space="preserve">6. </w:t>
      </w:r>
      <w:r>
        <w:t>В отношении ценных бумаг, не обращающихся на организованном рынке ценных бумаг, для целей налогообложения принимается фактическая цена реализации или иного выбытия данных ценных бумаг при выполнении хотя бы одного из следующих условий</w:t>
      </w:r>
    </w:p>
    <w:p>
      <w:r>
        <w:rPr>
          <w:b/>
        </w:rPr>
        <w:t xml:space="preserve">7. </w:t>
      </w:r>
      <w:r>
        <w:t>Налогоплательщик-акционер, реализующий акции, полученные им при увеличении уставного капитала акционерного общества, определяет доход как разницу между ценой реализации и первоначально оплаченной стоимостью акции, скорректированной с учетом изменения количества акций в результате увеличения уставного капитала</w:t>
      </w:r>
    </w:p>
    <w:p>
      <w:r>
        <w:rPr>
          <w:b/>
        </w:rPr>
        <w:t xml:space="preserve">8. </w:t>
      </w:r>
      <w:r>
        <w:t>Налоговая база по операциям с ценными бумагами определяется налогоплательщиком отдельно, за исключением налоговой базы по операциям с ценными бумагами, определяемой профессиональными участниками рынка ценных бумаг. При этом налогоплательщики (за исключением профессиональных участников рынка ценных бумаг, осуществляющих дилерскую деятельность) определяют налоговую базу по операциям с ценными бумагами, обращающимися на организованном рынке ценных бумаг, отдельно от налоговой базы по операциям с ценными бумагами, не обращающимися на организованном рынке ценных бумаг</w:t>
      </w:r>
    </w:p>
    <w:p>
      <w:r>
        <w:rPr>
          <w:b/>
        </w:rPr>
        <w:t xml:space="preserve">9. </w:t>
      </w:r>
      <w:r>
        <w:t>При реализации или ином выбытии ценных бумаг (за исключением случая, указанного в пункте 7 настоящей статьи) налогоплательщик самостоятельно в соответствии с принятой в целях налогообложения учетной политикой выбирает один из следующих методов списания на расходы стоимости выбывших ценных бумаг</w:t>
      </w:r>
    </w:p>
    <w:p>
      <w:r>
        <w:rPr>
          <w:b/>
        </w:rPr>
        <w:t xml:space="preserve">10. </w:t>
      </w:r>
      <w:r>
        <w:t>Налогоплательщики, получившие убыток (убытки) от операций с ценными бумагами в предыдущем налоговом периоде или в предыдущие налоговые периоды, вправе уменьшить налоговую базу, полученную по операциям с ценными бумагами в отчетном (налоговом) периоде (перенести указанные убытки на будущее) в порядке и на условиях, которые установлены статьей 283 настоящего Кодекса. Перенос убытков, полученных от операций с ценными бумагами, обращающимися на организованном рынке ценных бумаг, и ценными бумагами, не обращающимися на организованном рынке ценных бумаг, осуществляется раздельно по указанным ценным бумагам соответственно в пределах доходов, полученных от операций с указанными ценными бумагами. Доходы, полученные от операций с ценными бумагами, обращающимися на организованном рынке ценных бумаг, не могут быть уменьшены на расходы либо убытки от операций с ценными бумагами, не обращающимися на организованном рынке ценных бумаг. Доходы, полученные от операций с ценными бумагами, не обращающимися на организованном рынке ценных бумаг, не могут быть уменьшены на расходы либо убытки от операций с ценными бумагами, обращающимися на организованном рынке ценных бумаг. Положения второго, третьего и четвертого абзацев настоящего пункта не распространяются на профессиональных участников рынка ценных бумаг, осуществляющих дилерскую деятельность</w:t>
      </w:r>
    </w:p>
    <w:p>
      <w:r>
        <w:rPr>
          <w:b/>
        </w:rPr>
        <w:t xml:space="preserve">3. </w:t>
      </w:r>
      <w:r>
        <w:t>если они допущены к обращению хотя бы одним организатором торговли, имеющим на это право в соответствии с национальным законодательством</w:t>
      </w:r>
    </w:p>
    <w:p>
      <w:r>
        <w:rPr>
          <w:b/>
        </w:rPr>
        <w:t xml:space="preserve">3. </w:t>
      </w:r>
      <w:r>
        <w:t>если информация об их ценах (котировках) публикуется в средствах массовой информации (в том числе электронных) либо может быть представлена организатором торговли или иным уполномоченным лицом любому заинтересованному лицу в течение трех лет после даты совершения операций с ценными бумагами</w:t>
      </w:r>
    </w:p>
    <w:p>
      <w:r>
        <w:rPr>
          <w:b/>
        </w:rPr>
        <w:t xml:space="preserve">3. </w:t>
      </w:r>
      <w:r>
        <w:t>если по ним рассчитывается рыночная котировка, когда это предусмотрено соответствующим национальным законодательством</w:t>
      </w:r>
    </w:p>
    <w:p>
      <w:r>
        <w:rPr>
          <w:b/>
        </w:rPr>
        <w:t xml:space="preserve">6. </w:t>
      </w:r>
      <w:r>
        <w:t>если фактическая цена соответствующей сделки находится в интервале цен по аналогичной ценной бумаге, зарегистрированной организатором торговли на рынке ценных бумаг на дату совершения сделки или на дату ближайших торгов, состоявшихся до дня совершения соответствующей сделки, если торги по этим ценным бумагам проводились у организатора торговли хотя бы один раз в течение последних 12 месяцев</w:t>
      </w:r>
    </w:p>
    <w:p>
      <w:r>
        <w:rPr>
          <w:b/>
        </w:rPr>
        <w:t xml:space="preserve">6. </w:t>
      </w:r>
      <w:r>
        <w:t>если отклонение фактической цены соответствующей сделки находится в пределах 20 процентов в сторону повышения или понижения от средневзвешенной цены аналогичной ценной бумаги, рассчитанной организатором торговли на рынке ценных бумаг в соответствии с установленными им правилами по итогам торгов на дату заключения такой сделки или на дату ближайших торгов, состоявшихся до дня совершения соответствующей сделки, если торги по этим ценным бумагам проводились у организатора торговли хотя бы один раз в течение последних 12 месяцев. В случае отсутствия информации о результатах торгов по аналогичным ценным бумагам фактическая цена сделки принимается для целей налогообложения, если указанная цена отличается не более чем на 20 процентов от расчетной цены этой ценной бумаги, которая может быть определена на дату заключения сделки с ценной бумагой с учетом конкретных условий заключенной сделки, особенностей обращения и цены ценной бумаги и иных показателей, информация о которых может служить основанием для такого расчета. В частности, для определения расчетной цены акции может быть использована стоимость чистых активов эмитента, приходящаяся на соответствующую акцию, для определения расчетной цены долговой ценной бумаги может быть использована рыночная величина ставки ссудного процента на соответствующий срок в соответствующей валюте</w:t>
      </w:r>
    </w:p>
    <w:p>
      <w:r>
        <w:rPr>
          <w:b/>
        </w:rPr>
        <w:t xml:space="preserve">9. </w:t>
      </w:r>
      <w:r>
        <w:t>по себестоимости первых по времени приобретений (ФИФО)</w:t>
      </w:r>
    </w:p>
    <w:p>
      <w:r>
        <w:rPr>
          <w:b/>
        </w:rPr>
        <w:t xml:space="preserve">9. </w:t>
      </w:r>
      <w:r>
        <w:t>по себестоимости последних по времени приобретений (ЛИФО)</w:t>
      </w:r>
    </w:p>
    <w:p>
      <w:r>
        <w:rPr>
          <w:b/>
        </w:rPr>
        <w:t>Статья 281. Особенности определения налоговой базы по операциям с государственными и муниципальными ценными бумагами</w:t>
      </w:r>
    </w:p>
    <w:p>
      <w:r>
        <w:t>При налогообложении сделок по реализации или иного выбытия ценных бумаг цена эмиссионных государственных и муниципальных ценных бумаг учитывается без процентного (купонного) дохода, приходящегося на время владения налогоплательщиком этими ценными бумагами, выплата которого предусмотрена условиями выпуска такой ценной бумаги. Налогообложение процентов, начисленных за время нахождения государственной и муниципальной ценной бумаги на балансе налогоплательщика, осуществляется в порядке и на условиях, которые установлены настоящей главой. По государственным и муниципальным ценным бумагам, при обращении которых в цену сделки включается часть накопленного купонного дохода, выручка уменьшается на доход в размере накопленного купонного дохода, причитающегося за время владения налогоплательщиком указанной ценной бумагой.</w:t>
      </w:r>
    </w:p>
    <w:p>
      <w:r>
        <w:rPr>
          <w:b/>
        </w:rPr>
        <w:t>Статья 282. Особенности определения налоговой базы по сделкам РЕПО с ценными бумагами</w:t>
      </w:r>
    </w:p>
    <w:p>
      <w:r>
        <w:rPr>
          <w:b/>
        </w:rPr>
        <w:t xml:space="preserve">1. </w:t>
      </w:r>
      <w:r>
        <w:t>В целях настоящего Кодекса под операциями РЕПО понимаются сделки по продаже (покупке) эмиссионных ценных бумаг (первая часть РЕПО) с обязательной последующей обратной покупкой (продажей) ценных бумаг того же выпуска в том же количестве (вторая часть РЕПО) через определенный договором срок по цене, установленной этим договором при заключении первой части такой сделки. В целях настоящего Кодекса срок, на который заключаются сделки РЕПО, не должен превышать 6 месяцев. При этом сделка может быть пролонгирована на срок, не превышающий количество дней от даты исполнения сделки по условиям ее заключения до конца отчетного периода</w:t>
      </w:r>
    </w:p>
    <w:p>
      <w:r>
        <w:rPr>
          <w:b/>
        </w:rPr>
        <w:t xml:space="preserve">2. </w:t>
      </w:r>
      <w:r>
        <w:t>Операция РЕПО не меняет цену приобретения ценных бумаг и размер накопленного процентного (купонного) дохода на дату первой части РЕПО в целях налогообложения доходов от последующей их реализации после обратной покупки ценных бумаг по второй части РЕПО</w:t>
      </w:r>
    </w:p>
    <w:p>
      <w:r>
        <w:rPr>
          <w:b/>
        </w:rPr>
        <w:t xml:space="preserve">3. </w:t>
      </w:r>
      <w:r>
        <w:t>Доходы (убытки) от реализации ценных бумаг по первой части операции РЕПО не учитываются при определении налоговой базы. Налоговая база по процентным (купонным) доходам определяется в соответствии с пунктами 4, 5 и 7 настоящей статьи. Налогообложение указанных доходов осуществляется по ставкам, установленным статьей 284 настоящего Кодекса</w:t>
      </w:r>
    </w:p>
    <w:p>
      <w:r>
        <w:rPr>
          <w:b/>
        </w:rPr>
        <w:t xml:space="preserve">4. </w:t>
      </w:r>
      <w:r>
        <w:t>Для продавца по первой части РЕПО разница между ценой приобретения второй части РЕПО и ценой реализации первой части РЕПО признается</w:t>
      </w:r>
    </w:p>
    <w:p>
      <w:r>
        <w:rPr>
          <w:b/>
        </w:rPr>
        <w:t xml:space="preserve">5. </w:t>
      </w:r>
      <w:r>
        <w:t>Для покупателя по первой части РЕПО разница между ценой реализации по второй части РЕПО и ценой приобретения по первой части РЕПО признается</w:t>
      </w:r>
    </w:p>
    <w:p>
      <w:r>
        <w:rPr>
          <w:b/>
        </w:rPr>
        <w:t xml:space="preserve">6. </w:t>
      </w:r>
      <w:r>
        <w:t>В случае, если на дату исполнения второй части РЕПО сделка обратной покупки (продажи) ценных бумаг не исполнена или исполнена не в полном объеме, организация-продавец первой части РЕПО определяет доход (расход) от реализации ценных бумаг в части ценных бумаг, не выкупленных по второй части РЕПО, на дату исполнения первой части РЕПО в порядке и на условиях, которые предусмотрены статьей 280 настоящего Кодекса. При этом цена реализации указанных ценных бумаг принимается для целей налогообложения с учетом положений пунктов 5 и 6 статьи 280 на дату реализации таких ценных бумаг. Положения настоящего пункта не применяются в отношении ценных бумаг, выкупленных после даты исполнения сделки в соответствии с условиями ее заключения, но в пределах отчетного периода</w:t>
      </w:r>
    </w:p>
    <w:p>
      <w:r>
        <w:rPr>
          <w:b/>
        </w:rPr>
        <w:t xml:space="preserve">7. </w:t>
      </w:r>
      <w:r>
        <w:t>При расчете разницы между ценой реализации (приобретения) по второй части РЕПО и ценой приобретения (реализации) по первой части РЕПО, определяемой согласно пунктам 4 и 5 настоящей статьи, цена реализации (приобретения) по второй части РЕПО исчисляется с учетом накопленного процентного (купонного) дохода на дату второй части РЕПО, увеличенного на сумму купонной выплаты эмитентом (если таковая имела место) и уменьшенного на сумму накопленного процентного (купонного) дохода на дату первой части РЕПО</w:t>
      </w:r>
    </w:p>
    <w:p>
      <w:r>
        <w:rPr>
          <w:b/>
        </w:rPr>
        <w:t xml:space="preserve">8. </w:t>
      </w:r>
      <w:r>
        <w:t>Для целей настоящей статьи датами первой и второй части РЕПО считаются соответственно даты фактической передачи ценной бумаги. При этом применяется фактическая цена реализации (приобретения) ценной бумаги как по первой части РЕПО, так и по второй части РЕПО независимо от рыночной стоимости таких ценных бумаг на дату их передачи. Положения настоящего пункта не применяются в отношении ценных бумаг, по которым не исполнена вторая часть РЕПО (с учетом положений пункта 6 настоящей статьи)</w:t>
      </w:r>
    </w:p>
    <w:p>
      <w:r>
        <w:rPr>
          <w:b/>
        </w:rPr>
        <w:t xml:space="preserve">4. </w:t>
      </w:r>
      <w:r>
        <w:t>в случае, если такая разница положительна, - расходами по выплате процентов по привлеченным средствам, которые включаются в состав расходов с учетом положений, предусмотренных статьями 265 и 269 настоящего Кодекса (для банков - статьей 291 настоящего Кодекса)</w:t>
      </w:r>
    </w:p>
    <w:p>
      <w:r>
        <w:rPr>
          <w:b/>
        </w:rPr>
        <w:t xml:space="preserve">4. </w:t>
      </w:r>
      <w:r>
        <w:t>в случае, если такая разница отрицательна, - доходами в виде процентов по займу, предоставленному ценными бумагами, которые включаются в состав доходов в соответствии со статьей 250 настоящего Кодекса</w:t>
      </w:r>
    </w:p>
    <w:p>
      <w:r>
        <w:rPr>
          <w:b/>
        </w:rPr>
        <w:t xml:space="preserve">5. </w:t>
      </w:r>
      <w:r>
        <w:t>в случае, если такая разница положительна, - доходами в виде процентов по размещенным средствам, которые включаются в состав доходов в соответствии со статьей 250 настоящего Кодекса (для банков - статьей 290 настоящего Кодекса)</w:t>
      </w:r>
    </w:p>
    <w:p>
      <w:r>
        <w:rPr>
          <w:b/>
        </w:rPr>
        <w:t xml:space="preserve">5. </w:t>
      </w:r>
      <w:r>
        <w:t>в случае, если такая разница отрицательна, - расходами в виде процентов по займу, полученному ценными бумагами, которые включаются в состав расходов в порядке, предусмотренном статьями 265 и 269 настоящего Кодекса</w:t>
      </w:r>
    </w:p>
    <w:p>
      <w:r>
        <w:rPr>
          <w:b/>
        </w:rPr>
        <w:t>Статья 283. Перенос убытков на будущее</w:t>
      </w:r>
    </w:p>
    <w:p>
      <w:r>
        <w:rPr>
          <w:b/>
        </w:rPr>
        <w:t xml:space="preserve">1. </w:t>
      </w:r>
      <w:r>
        <w:t>Налогоплательщики, понесшие убыток (убытки), исчисленный в соответствии с настоящей главой, в предыдущем налоговом периоде или в предыдущих налоговых периодах, вправе уменьшить налоговую базу текущего налогового периода на всю сумму полученного ими убытка или на часть этой суммы (перенести убыток на будущее). При этом определение налоговой базы текущего налогового периода производится с учетом особенностей, предусмотренных настоящей статьей, подпунктом 32 пункта 1 статьи 264, статьями 280 и 304 настоящего Кодекса</w:t>
      </w:r>
    </w:p>
    <w:p>
      <w:r>
        <w:rPr>
          <w:b/>
        </w:rPr>
        <w:t xml:space="preserve">2. </w:t>
      </w:r>
      <w:r>
        <w:t>Налогоплательщик вправе осуществлять перенос убытка на будущее в течение десяти лет, следующих за тем налоговым периодом, в котором получен этот убыток. Налогоплательщик вправе перенести на текущий налоговый период сумму полученного в предыдущем налоговом периоде убытка. При этом совокупная сумма переносимого убытка ни в каком отчетном (налоговом) периоде не может превышать 30 процентов налоговой базы, исчисленной в соответствии со статьей 274 настоящего Кодекса. В аналогичном порядке убыток, не перенесенный на ближайший следующий год, может быть перенесен целиком или частично на следующий год из последующих девяти лет с учетом положений абзаца второго настоящего пункта</w:t>
      </w:r>
    </w:p>
    <w:p>
      <w:r>
        <w:rPr>
          <w:b/>
        </w:rPr>
        <w:t xml:space="preserve">3. </w:t>
      </w:r>
      <w:r>
        <w:t>Если налогоплательщик понес убытки более чем в одном налоговом периоде, перенос таких убытков на будущее производится в той очередности, в которой они понесены</w:t>
      </w:r>
    </w:p>
    <w:p>
      <w:r>
        <w:rPr>
          <w:b/>
        </w:rPr>
        <w:t xml:space="preserve">4. </w:t>
      </w:r>
      <w:r>
        <w:t>Налогоплательщик обязан хранить документы, подтверждающие объем понесенного убытка в течение всего срока, когда он уменьшает налоговую базу текущего налогового периода на суммы ранее полученных убытков</w:t>
      </w:r>
    </w:p>
    <w:p>
      <w:r>
        <w:rPr>
          <w:b/>
        </w:rPr>
        <w:t xml:space="preserve">5. </w:t>
      </w:r>
      <w:r>
        <w:t>В случае прекращения налогоплательщиком деятельности по причине реорганизации налогоплательщик-правопреемник вправе уменьшать налоговую базу в порядке и на условиях, которые предусмотрены настоящей статьей, на сумму убытков, полученных реорганизуемыми организациями до момента реорганизации</w:t>
      </w:r>
    </w:p>
    <w:p>
      <w:r>
        <w:rPr>
          <w:b/>
        </w:rPr>
        <w:t>Статья 284. Налоговые ставки</w:t>
      </w:r>
    </w:p>
    <w:p>
      <w:r>
        <w:rPr>
          <w:b/>
        </w:rPr>
        <w:t xml:space="preserve">1. </w:t>
      </w:r>
      <w:r>
        <w:t>Налоговая ставка устанавливается (если иное не предусмотрено пунктами 2 - 5 настоящей статьи) в размере 24 процентов. При этом: сумма налога, исчисленная по налоговой ставке в размере 7,5 процента, зачисляется в федеральный бюджет; сумма налога, исчисленная по налоговой ставке в размере 14,5 процента, зачисляется в бюджеты субъектов Российской Федерации; сумма налога, исчисленная по налоговой ставке в размере 2 процентов, зачисляется в местные бюджеты. Законодательные (представительные) органы субъектов Российской Федерации вправе снижать для отдельных категорий налогоплательщиков налоговую ставку в части сумм налога, зачисляемых в бюджеты субъектов Российской Федерации. При этом указанная ставка не может быть ниже 10,5 процента</w:t>
      </w:r>
    </w:p>
    <w:p>
      <w:r>
        <w:rPr>
          <w:b/>
        </w:rPr>
        <w:t xml:space="preserve">2. </w:t>
      </w:r>
      <w:r>
        <w:t>Налоговые ставки на доходы иностранных организаций, не связанные с деятельностью в Российской Федерации через постоянное представительство, устанавливаются в следующих размерах</w:t>
      </w:r>
    </w:p>
    <w:p>
      <w:r>
        <w:rPr>
          <w:b/>
        </w:rPr>
        <w:t xml:space="preserve">3. </w:t>
      </w:r>
      <w:r>
        <w:t>К налоговой базе, определяемой по доходам, полученным в виде дивидендов, применяются следующие ставки</w:t>
      </w:r>
    </w:p>
    <w:p>
      <w:r>
        <w:rPr>
          <w:b/>
        </w:rPr>
        <w:t xml:space="preserve">4. </w:t>
      </w:r>
      <w:r>
        <w:t>К налоговой базе, определяемой по операциям с отдельными видами долговых обязательств, применяются следующие налоговые ставки</w:t>
      </w:r>
    </w:p>
    <w:p>
      <w:r>
        <w:rPr>
          <w:b/>
        </w:rPr>
        <w:t xml:space="preserve">5. </w:t>
      </w:r>
      <w:r>
        <w:t>Прибыль, полученная Центральным банком Российской Федерации от осуществления деятельности, связанной с выполнением им функций, предусмотренных Федеральным законом "О Центральном банке Российской Федерации (Банке России)", облагается налогом по налоговой ставке 0 процентов. Прибыль, полученная Центральным банком Российской Федерации от осуществления деятельности, не связанной с выполнением им функций, предусмотренных Федеральным законом "О Центральном банке Российской Федерации (Банке России)", облагается налогом по налоговой ставке, предусмотренной пунктом 1 настоящей статьи</w:t>
      </w:r>
    </w:p>
    <w:p>
      <w:r>
        <w:rPr>
          <w:b/>
        </w:rPr>
        <w:t xml:space="preserve">6. </w:t>
      </w:r>
      <w:r>
        <w:t>Сумма налога, исчисленная по налоговым ставкам, установленным пунктами 2 - 4 настоящей статьи, подлежит зачислению в федеральный бюджет</w:t>
      </w:r>
    </w:p>
    <w:p>
      <w:r>
        <w:rPr>
          <w:b/>
        </w:rPr>
        <w:t xml:space="preserve">2. </w:t>
      </w:r>
      <w:r>
        <w:t>20 процентов - с любых доходов, кроме указанных в подпункте 2 настоящего пункта и пунктах 3 и 4 настоящей статьи</w:t>
      </w:r>
    </w:p>
    <w:p>
      <w:r>
        <w:rPr>
          <w:b/>
        </w:rPr>
        <w:t xml:space="preserve">2. </w:t>
      </w:r>
      <w:r>
        <w:t>10 процентов - от использования, содержания или сдачи в аренду (фрахта) судов, самолетов или других подвижных транспортных средств или контейнеров (включая трейлеры и вспомогательное оборудование, необходимое для транспортировки) в связи с осуществлением международных перевозок</w:t>
      </w:r>
    </w:p>
    <w:p>
      <w:r>
        <w:rPr>
          <w:b/>
        </w:rPr>
        <w:t xml:space="preserve">3. </w:t>
      </w:r>
      <w:r>
        <w:t>6 процентов - по доходам, полученным в виде дивидендов от российских организаций российскими организациями и физическими лицами - налоговыми резидентами Российской Федерации</w:t>
      </w:r>
    </w:p>
    <w:p>
      <w:r>
        <w:rPr>
          <w:b/>
        </w:rPr>
        <w:t xml:space="preserve">3. </w:t>
      </w:r>
      <w:r>
        <w:t>15 процентов - по доходам, полученным в виде дивидендов от российских организаций иностранными организациями, а также по доходам, полученным в виде дивидендов российскими организациями от иностранных организаций. При этом налог исчисляется с учетом особенностей, предусмотренных статьей 275 настоящего Кодекса</w:t>
      </w:r>
    </w:p>
    <w:p>
      <w:r>
        <w:rPr>
          <w:b/>
        </w:rPr>
        <w:t xml:space="preserve">4. </w:t>
      </w:r>
      <w:r>
        <w:t>15 процентов - по доходу в виде процентов по государственным и муниципальным ценным бумагам (кроме ценных бумаг, указанных в подпункте 2 настоящего пункта), условиями выпуска и обращения которых предусмотрено получение дохода в виде процентов</w:t>
      </w:r>
    </w:p>
    <w:p>
      <w:r>
        <w:rPr>
          <w:b/>
        </w:rPr>
        <w:t xml:space="preserve">4. </w:t>
      </w:r>
      <w:r>
        <w:t>0 процентов - по доходу в виде процентов по государственным и муниципальным облигациям, эмитированным до 20 января 1997 года включительно, а также по доходу в виде процентов по облигациям государственного валютного облигационного займа 1999 года, эмитированным при осуществлении новации облигаций внутреннего государственного валютного займа серии III, эмитированных в целях обеспечения условий, необходимых для урегулирования внутреннего валютного долга бывшего Союза ССР, внутреннего и внешнего валютного долга Российской Федерации</w:t>
      </w:r>
    </w:p>
    <w:p>
      <w:r>
        <w:rPr>
          <w:b/>
        </w:rPr>
        <w:t>Статья 285. Налоговый период. Отчетный период</w:t>
      </w:r>
    </w:p>
    <w:p>
      <w:r>
        <w:rPr>
          <w:b/>
        </w:rPr>
        <w:t xml:space="preserve">1. </w:t>
      </w:r>
      <w:r>
        <w:t>Налоговым периодом по налогу признается календарный год</w:t>
      </w:r>
    </w:p>
    <w:p>
      <w:r>
        <w:rPr>
          <w:b/>
        </w:rPr>
        <w:t xml:space="preserve">2. </w:t>
      </w:r>
      <w:r>
        <w:t>Отчетными периодами по налогу признаются первый квартал, полугодие и девять месяцев календарного года</w:t>
      </w:r>
    </w:p>
    <w:p>
      <w:r>
        <w:rPr>
          <w:b/>
        </w:rPr>
        <w:t>Статья 286. Порядок исчисления налога и авансовых платежей</w:t>
      </w:r>
    </w:p>
    <w:p>
      <w:r>
        <w:rPr>
          <w:b/>
        </w:rPr>
        <w:t xml:space="preserve">1. </w:t>
      </w:r>
      <w:r>
        <w:t>Налог определяется как соответствующая налоговой ставке процентная доля налоговой базы, определяемой в соответствии со статьей 274 настоящего Кодекса</w:t>
      </w:r>
    </w:p>
    <w:p>
      <w:r>
        <w:rPr>
          <w:b/>
        </w:rPr>
        <w:t xml:space="preserve">2. </w:t>
      </w:r>
      <w:r>
        <w:t>Если иное не установлено пунктами 4 и 5 настоящей статьи, сумма налога по итогам налогового периода определяется налогоплательщиком самостоятельно. По итогам каждого отчетного (налогового) периода, если иное не предусмотрено настоящей статьей, налогоплательщики исчисляют сумму квартального авансового платежа исходя из ставки налога и фактически полученной прибыли, подлежащей налогообложению, рассчитанной нарастающим итогом с начала налогового периода до окончания первого квартала, полугодия, девяти месяцев и одного года. Сумма квартальных авансовых платежей определяется с учетом ранее начисленных сумм авансовых платежей. В течение отчетного периода (квартала) налогоплательщики уплачивают ежемесячные авансовые платежи. Уплата ежемесячных авансовых платежей производится равными долями в размере одной трети фактически уплаченного квартального авансового платежа за квартал, предшествующий кварталу, в котором производится уплата ежемесячных авансовых платежей. Налогоплательщики имеют право перейти на исчисление ежемесячных авансовых платежей исходя из фактически полученной прибыли, подлежащей исчислению. В этом случае исчисление сумм авансовых платежей производится налогоплательщиками исходя из ставки налога и фактически полученной прибыли, рассчитываемой нарастающим итогом с начала налогового периода до окончания соответствующего месяца. Сумма авансовых платежей, подлежащая уплате в бюджет, определяется с учетом ранее начисленных сумм авансовых платежей. Налогоплательщик вправе перейти на уплату ежемесячных авансовых платежей исходя из фактической прибыли, уведомив об этом налоговый орган не позднее 31 декабря года, предшествующего налоговому периоду, в котором происходит переход на эту систему уплаты авансовых платежей. При этом система уплаты авансовых платежей не может изменяться налогоплательщиком в течение налогового периода</w:t>
      </w:r>
    </w:p>
    <w:p>
      <w:r>
        <w:rPr>
          <w:b/>
        </w:rPr>
        <w:t xml:space="preserve">3. </w:t>
      </w:r>
      <w:r>
        <w:t>Организации, у которых за предыдущие четыре квартала выручка от реализации, определяемая в соответствии со статьей 249 настоящего Кодекса, не превышала в среднем трех миллионов рублей за каждый квартал, а также бюджетные учреждения, иностранные организации, осуществляющие деятельность в Российской Федерации через постоянное представительство, некоммерческие организации, не имеющие дохода от реализации товаров (работ, услуг), участники простых товариществ в отношении доходов, получаемых ими от участия в простых товариществах, инвесторы соглашений о разделе продукции в части доходов, полученных от реализации указанных соглашений, выгодоприобретатели по договорам доверительного управления уплачивают только квартальные авансовые платежи по итогам отчетного периода</w:t>
      </w:r>
    </w:p>
    <w:p>
      <w:r>
        <w:rPr>
          <w:b/>
        </w:rPr>
        <w:t xml:space="preserve">4. </w:t>
      </w:r>
      <w:r>
        <w:t>Если налогоплательщиком является иностранная организация, получающая доходы от источников в Российской Федерации, не связанные с постоянным представительством в Российской Федерации, обязанность по определению суммы налога, удержанию этой суммы из доходов налогоплательщика и перечислению налога в бюджет возлагается на российскую организацию или иностранную организацию, осуществляющую деятельность в Российской Федерации через постоянное представительство (налоговых агентов), выплачивающих указанный доход налогоплательщику. Налоговый агент определяет сумму налога по каждой выплате (перечислению) денежных средств или иному получению дохода</w:t>
      </w:r>
    </w:p>
    <w:p>
      <w:r>
        <w:rPr>
          <w:b/>
        </w:rPr>
        <w:t xml:space="preserve">5. </w:t>
      </w:r>
      <w:r>
        <w:t>Российские организации, выплачивающие налогоплательщикам доходы в виде дивидендов, а также в виде процентов по государственным и муниципальным ценным бумагам, подлежащим налогообложению в соответствии с настоящей главой, определяют сумму налога отдельно по каждому такому налогоплательщику применительно к каждой выплате указанных доходов</w:t>
      </w:r>
    </w:p>
    <w:p>
      <w:r>
        <w:rPr>
          <w:b/>
        </w:rPr>
        <w:t xml:space="preserve">5. </w:t>
      </w:r>
      <w:r>
        <w:t>если источником доходов налогоплательщика является российская организация, обязанность удержать налог из доходов налогоплательщика и перечислить его в бюджет возлагается на этот источник доходов. В этом случае налог в виде авансовых платежей удерживается из доходов налогоплательщика при каждой выплате таких доходов</w:t>
      </w:r>
    </w:p>
    <w:p>
      <w:r>
        <w:rPr>
          <w:b/>
        </w:rPr>
        <w:t xml:space="preserve">5. </w:t>
      </w:r>
      <w:r>
        <w:t>если по государственным и муниципальным ценным бумагам не представляется возможным определить у источника доходов сумму дохода, подлежащего налогообложению, налогоплательщик - получатель дохода самостоятельно осуществляет исчисление и уплату налога в виде авансовых платежей с полученных доходов. Информация о видах ценных бумаг, по которым применяется порядок, установленный настоящим пунктом, доводится до налогоплательщиков уполномоченным Правительством Российской Федерации федеральным органом исполнительной власти</w:t>
      </w:r>
    </w:p>
    <w:p>
      <w:r>
        <w:rPr>
          <w:b/>
        </w:rPr>
        <w:t>Статья 287. Сроки и порядок уплаты налога и налога в виде авансовых платежей</w:t>
      </w:r>
    </w:p>
    <w:p>
      <w:r>
        <w:rPr>
          <w:b/>
        </w:rPr>
        <w:t xml:space="preserve">1. </w:t>
      </w:r>
      <w:r>
        <w:t>Налог, подлежащий уплате по истечении налогового периода, уплачивается не позднее срока, установленного для подачи налоговых деклараций за соответствующий налоговый период статьей 289 настоящего Кодекса. Квартальные авансовые платежи уплачиваются не позднее срока, установленного для подачи налоговых деклараций за соответствующий отчетный период. Ежемесячные авансовые платежи, подлежащие уплате в течение отчетного периода, уплачиваются в срок не позднее 15-го числа каждого месяца этого отчетного периода. Налогоплательщики, исчисляющие ежемесячные авансовые платежи по фактически полученной прибыли, уплачивают авансовые платежи не позднее 30-го числа месяца, следующего за отчетным периодом. По итогам отчетного (налогового) периода суммы ежемесячных авансовых платежей, уплаченных в течение отчетного (налогового) периода, засчитываются при уплате квартальных авансовых платежей. Квартальные платежи засчитываются в счет уплаты налога по итогам налогового периода</w:t>
      </w:r>
    </w:p>
    <w:p>
      <w:r>
        <w:rPr>
          <w:b/>
        </w:rPr>
        <w:t xml:space="preserve">2. </w:t>
      </w:r>
      <w:r>
        <w:t>Российская организация или иностранная организация, осуществляющая деятельность в Российской Федерации через постоянное представительство (налоговые агенты), выплачивающие доход иностранной организации, удерживают сумму налога из доходов этой иностранной организации при каждой выплате (перечислении) ей денежных средств или ином получении иностранной организацией доходов, если иное не предусмотрено настоящим Кодексом. Налоговый агент обязан перечислить соответствующую сумму налога в течение трех дней после дня выплаты (перечисления) денежных средств иностранной организации или иного получения доходов иностранной организацией</w:t>
      </w:r>
    </w:p>
    <w:p>
      <w:r>
        <w:rPr>
          <w:b/>
        </w:rPr>
        <w:t xml:space="preserve">3. </w:t>
      </w:r>
      <w:r>
        <w:t>Особенности уплаты налога налогоплательщиками, имеющими обособленные подразделения, устанавливаются статьей 288 настоящего Кодекса</w:t>
      </w:r>
    </w:p>
    <w:p>
      <w:r>
        <w:rPr>
          <w:b/>
        </w:rPr>
        <w:t xml:space="preserve">4. </w:t>
      </w:r>
      <w:r>
        <w:t>По доходам, выплачиваемым налогоплательщикам в виде дивидендов, а также процентов по государственным и муниципальным ценным бумагам, налог, удержанный при выплате дохода, перечисляется в бюджет налоговым агентом, осуществившим выплату, в течение 10 дней со дня выплаты дохода. Налог с доходов, подлежащих налогообложению в соответствии с подпунктом 1 пункта 4 статьи 284 настоящего Кодекса у получателя доходов, уплачивается в бюджет налогоплательщиком - получателем дохода в течение 10 дней по окончании месяца, в котором получен доход</w:t>
      </w:r>
    </w:p>
    <w:p>
      <w:r>
        <w:rPr>
          <w:b/>
        </w:rPr>
        <w:t xml:space="preserve">5. </w:t>
      </w:r>
      <w:r>
        <w:t>Вновь созданные организации уплачивают квартальные авансовые платежи за соответствующий отчетный период при условии, если выручка от реализации не превышала один миллион рублей в месяц либо три миллиона рублей в квартал. В случае превышения указанных ограничений налогоплательщик начиная с месяца, следующего за месяцем, в котором такое превышение имело место, уплачивает авансовые платежи в порядке, предусмотренном пунктом 2 настоящей статьи</w:t>
      </w:r>
    </w:p>
    <w:p>
      <w:r>
        <w:rPr>
          <w:b/>
        </w:rPr>
        <w:t>Статья 288. Особенности исчисления и уплаты налога налогоплательщиком, имеющим обособленные подразделения</w:t>
      </w:r>
    </w:p>
    <w:p>
      <w:r>
        <w:rPr>
          <w:b/>
        </w:rPr>
        <w:t xml:space="preserve">1. </w:t>
      </w:r>
      <w:r>
        <w:t>Налогоплательщики - российские организации, имеющие обособленные подразделения, исчисление и уплату в федеральный бюджет сумм авансовых платежей, а также сумм налога, исчисленного по итогам налогового периода, производят по месту своего нахождения без распределения указанных сумм по обособленным подразделениям</w:t>
      </w:r>
    </w:p>
    <w:p>
      <w:r>
        <w:rPr>
          <w:b/>
        </w:rPr>
        <w:t xml:space="preserve">2. </w:t>
      </w:r>
      <w:r>
        <w:t>Уплата авансовых платежей, а также сумм налога, подлежащих зачислению в доходную часть бюджетов субъектов Российской Федерации и бюджетов муниципальных образований, производится налогоплательщиками - российскими организациями по месту нахождения организации, а также по месту нахождения каждого из ее обособленных подразделений исходя из доли прибыли, приходящейся на эти обособленные подразделения, определяемой как средняя арифметическая величина удельного веса среднесписочной численности работников (расходов на оплату труда) и удельного веса остаточной стоимости амортизируемого имущества этого обособленного подразделения соответственно в среднесписочной численности работников (расходах на оплату труда) и остаточной стоимости амортизируемого имущества, определенной в соответствии с пунктом 13 статьи 259 настоящего Кодекса, в целом по налогоплательщику. При этом налогоплательщики самостоятельно определяют, какой из показателей должен применяться - среднесписочная численность работников или сумма расходов на оплату труда. Выбранный налогоплательщиком показатель должен быть неизменным в течение налогового периода. В среднесписочную численность работников включаются работники, состоящие в штате, в том числе работающие по совместительству, а также лица, не состоящие в штате (выполняющие работы по договорам гражданско-правового характера за соответствующий отчетный (налоговый) период). Вместо показателя среднесписочной численности работников налогоплательщик с сезонным циклом работы либо иными особенностями деятельности, предусматривающими сезонность привлечения работников, по согласованию с налоговым органом по месту своего нахождения может применять показатель удельного веса расходов на оплату труда, определяемых в соответствии со статьей 255 настоящего Кодекса. При этом определяется удельный вес расходов на оплату труда каждого обособленного подразделения, в общих расходах налогоплательщика, на оплату труда. Суммы авансовых платежей, а также суммы налога, подлежащие зачислению в доходную часть бюджетов субъектов Российской Федерации и бюджетов муниципальных образований, исчисляются по ставкам налога, действующим на территориях, где расположены организация и ее обособленные подразделения</w:t>
      </w:r>
    </w:p>
    <w:p>
      <w:r>
        <w:rPr>
          <w:b/>
        </w:rPr>
        <w:t xml:space="preserve">3. </w:t>
      </w:r>
      <w:r>
        <w:t>Исчисление сумм авансовых платежей по налогу, а также сумм налога, подлежащих внесению в бюджеты субъектов Российской Федерации и бюджеты муниципальных образований по месту нахождения обособленных подразделений, осуществляется налогоплательщиком самостоятельно. При исчислении ежемесячных авансов по налогу в течение отчетного (налогового) периода налогоплательщик применяет показатели предыдущего отчетного периода. Сведения о суммах авансовых платежей по налогу, а также суммах налога, исчисленных по итогам налогового периода, налогоплательщик сообщает своим обособленным подразделениям, а также налоговым органам по месту нахождения обособленных подразделений не позднее срока, установленного настоящей статьей для подачи налоговых деклараций за соответствующий отчетный или налоговый период</w:t>
      </w:r>
    </w:p>
    <w:p>
      <w:r>
        <w:rPr>
          <w:b/>
        </w:rPr>
        <w:t xml:space="preserve">4. </w:t>
      </w:r>
      <w:r>
        <w:t>Налогоплательщик уплачивает суммы авансовых платежей и суммы налога, исчисленного по итогам налогового периода, в бюджеты субъектов Российской Федерации и бюджеты муниципальных образований по месту нахождения обособленных подразделений не позднее срока, установленного статьей 289 настоящего Кодекса для подачи налоговых деклараций за соответствующий отчетный или налоговый период</w:t>
      </w:r>
    </w:p>
    <w:p>
      <w:r>
        <w:rPr>
          <w:b/>
        </w:rPr>
        <w:t xml:space="preserve">5. </w:t>
      </w:r>
      <w:r>
        <w:t>Если налогоплательщик имеет обособленное подразделение за пределами Российской Федерации, налог подлежит уплате в бюджет с учетом особенностей, установленных статьей 310 настоящего Кодекса</w:t>
      </w:r>
    </w:p>
    <w:p>
      <w:r>
        <w:rPr>
          <w:b/>
        </w:rPr>
        <w:t>Статья 289. Налоговая декларация</w:t>
      </w:r>
    </w:p>
    <w:p>
      <w:r>
        <w:rPr>
          <w:b/>
        </w:rPr>
        <w:t xml:space="preserve">1. </w:t>
      </w:r>
      <w:r>
        <w:t>Налогоплательщики независимо от наличия у них обязанности по уплате налога и (или) авансовых платежей по налогу,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 соответствующие налоговые декларации в порядке, определенном настоящей статьей. Налоговые агенты обязаны по истечении каждого отчетного (налогового) периода, в котором они производили выплаты налогоплательщику, представлять в налоговые органы по месту своего нахождения налоговые расчеты в порядке, определенном настоящей статьей</w:t>
      </w:r>
    </w:p>
    <w:p>
      <w:r>
        <w:rPr>
          <w:b/>
        </w:rPr>
        <w:t xml:space="preserve">2. </w:t>
      </w:r>
      <w:r>
        <w:t>Налогоплательщики по итогам отчетного периода представляют налоговые декларации упрощенной формы. Некоммерческие организации, у которых не возникает обязательств по уплате налога, представляют налоговую декларацию по упрощенной форме по истечении налогового периода</w:t>
      </w:r>
    </w:p>
    <w:p>
      <w:r>
        <w:rPr>
          <w:b/>
        </w:rPr>
        <w:t xml:space="preserve">3. </w:t>
      </w:r>
      <w:r>
        <w:t>Налогоплательщики (налоговые агенты) представляют налоговые декларации (налоговые расчеты) не позднее 30 дней со дня окончания соответствующего отчетного периода</w:t>
      </w:r>
    </w:p>
    <w:p>
      <w:r>
        <w:rPr>
          <w:b/>
        </w:rPr>
        <w:t xml:space="preserve">4. </w:t>
      </w:r>
      <w:r>
        <w:t>Налоговые декларации (налоговые расчеты) по итогам налогового периода представляются налогоплательщиками (налоговыми агентами) не позднее 31 марта года, следующего за истекшим налоговым периодом</w:t>
      </w:r>
    </w:p>
    <w:p>
      <w:r>
        <w:rPr>
          <w:b/>
        </w:rPr>
        <w:t xml:space="preserve">5. </w:t>
      </w:r>
      <w:r>
        <w:t>Организация, в состав которой входят обособленные подразделения, по окончании каждого отчетного и налогового периода представляет в налоговые органы по месту своего нахождения налоговую декларацию в целом по организации с распределением по обособленным подразделениям</w:t>
      </w:r>
    </w:p>
    <w:p>
      <w:r>
        <w:rPr>
          <w:b/>
        </w:rPr>
        <w:t>Статья 290. Особенности определения доходов банков</w:t>
      </w:r>
    </w:p>
    <w:p>
      <w:r>
        <w:rPr>
          <w:b/>
        </w:rPr>
        <w:t xml:space="preserve">1. </w:t>
      </w:r>
      <w:r>
        <w:t>К доходам банков, кроме доходов, предусмотренных статьями 249 и 250 настоящего Кодекса, относятся также доходы от банковской деятельности, предусмотренные настоящей статьей. При этом доходы, предусмотренные статьями 249 и 250 настоящего Кодекса, определяются с учетом особенностей, предусмотренных настоящей статьей</w:t>
      </w:r>
    </w:p>
    <w:p>
      <w:r>
        <w:rPr>
          <w:b/>
        </w:rPr>
        <w:t xml:space="preserve">2. </w:t>
      </w:r>
      <w:r>
        <w:t>К доходам банков в целях настоящей главы относятся, в частности, следующие доходы от осуществления банковской деятельности</w:t>
      </w:r>
    </w:p>
    <w:p>
      <w:r>
        <w:rPr>
          <w:b/>
        </w:rPr>
        <w:t xml:space="preserve">3. </w:t>
      </w:r>
      <w:r>
        <w:t>Не включаются в доходы банка суммы положительной переоценки средств в иностранной валюте, поступившие в оплату уставных капиталов банков</w:t>
      </w:r>
    </w:p>
    <w:p>
      <w:r>
        <w:rPr>
          <w:b/>
        </w:rPr>
        <w:t xml:space="preserve">2. </w:t>
      </w:r>
      <w:r>
        <w:t>в виде процентов от размещения банком от своего имени и за свой счет денежных средств, предоставления кредитов и займов</w:t>
      </w:r>
    </w:p>
    <w:p>
      <w:r>
        <w:rPr>
          <w:b/>
        </w:rPr>
        <w:t xml:space="preserve">2. </w:t>
      </w:r>
      <w:r>
        <w:t>в виде платы за открытие и ведение банковских счетов клиентов, в том числе банков-корреспондентов, и осуществления расчетов по их поручению, включая комиссионное и иное вознаграждение за переводные, инкассовые, аккредитивные и другие операции, оформление и обслуживание платежных карт и иных специальных средств, предназначенных для совершения банковских операций, за предоставление выписок и иных документов по счетам и за розыск сумм</w:t>
      </w:r>
    </w:p>
    <w:p>
      <w:r>
        <w:rPr>
          <w:b/>
        </w:rPr>
        <w:t xml:space="preserve">2. </w:t>
      </w:r>
      <w:r>
        <w:t>от инкассации денежных средств, векселей, платежных и расчетных документов и кассового обслуживания клиентов</w:t>
      </w:r>
    </w:p>
    <w:p>
      <w:r>
        <w:rPr>
          <w:b/>
        </w:rPr>
        <w:t xml:space="preserve">2. </w:t>
      </w:r>
      <w:r>
        <w:t>от проведения валютных операций, осуществляемых в наличной и безналичной формах, включая комиссионные сборы (вознаграждения) при операциях по покупке или продаже иностранной валюты, в том числе за счет и по поручению клиента, от операций с валютными ценностями. Для определения доходов от покупки (продажи) иностранной валюты принимается разница между фактической ценой покупки (продажи) иностранной валюты и официальным курсом иностранных валют к рублю Российской Федерации, установленному Банком России на дату расчетов по сделке покупки (продажи) иностранной валюты</w:t>
      </w:r>
    </w:p>
    <w:p>
      <w:r>
        <w:rPr>
          <w:b/>
        </w:rPr>
        <w:t xml:space="preserve">2. </w:t>
      </w:r>
      <w:r>
        <w:t>по операциям купли-продажи драгоценных металлов и драгоценных камней в виде разницы между ценой реализации и учетной стоимостью</w:t>
      </w:r>
    </w:p>
    <w:p>
      <w:r>
        <w:rPr>
          <w:b/>
        </w:rPr>
        <w:t xml:space="preserve">2. </w:t>
      </w:r>
      <w:r>
        <w:t>в виде положительной разницы от превышения положительной переоценки иностранной валюты и драгоценных металлов над отрицательной переоценкой</w:t>
      </w:r>
    </w:p>
    <w:p>
      <w:r>
        <w:rPr>
          <w:b/>
        </w:rPr>
        <w:t xml:space="preserve">2. </w:t>
      </w:r>
      <w:r>
        <w:t>от операций по предоставлению банковских гарантий, обязательств, авалей и поручительств за третьих лиц, предусматривающих исполнение в денежной форме</w:t>
      </w:r>
    </w:p>
    <w:p>
      <w:r>
        <w:rPr>
          <w:b/>
        </w:rPr>
        <w:t xml:space="preserve">2. </w:t>
      </w:r>
      <w:r>
        <w:t>в виде положительной разницы между полученной при прекращении или реализации (последующей уступке) права требования (в том числе ранее приобретенного) суммой средств и учетной стоимостью данного права требования</w:t>
      </w:r>
    </w:p>
    <w:p>
      <w:r>
        <w:rPr>
          <w:b/>
        </w:rPr>
        <w:t xml:space="preserve">2. </w:t>
      </w:r>
      <w:r>
        <w:t>от депозитарного обслуживания клиентов</w:t>
      </w:r>
    </w:p>
    <w:p>
      <w:r>
        <w:rPr>
          <w:b/>
        </w:rPr>
        <w:t xml:space="preserve">2. </w:t>
      </w:r>
      <w:r>
        <w:t>от предоставления в аренду специально оборудованных помещений и сейфов для хранения документов и ценностей</w:t>
      </w:r>
    </w:p>
    <w:p>
      <w:r>
        <w:rPr>
          <w:b/>
        </w:rPr>
        <w:t xml:space="preserve">2. </w:t>
      </w:r>
      <w:r>
        <w:t>в виде платы за доставку, перевозку денежных средств, ценных бумаг, иных ценностей и банковских документов (кроме инкассации)</w:t>
      </w:r>
    </w:p>
    <w:p>
      <w:r>
        <w:rPr>
          <w:b/>
        </w:rPr>
        <w:t xml:space="preserve">2. </w:t>
      </w:r>
      <w:r>
        <w:t>в виде платы за перевозку и хранение драгоценных металлов и драгоценных камней</w:t>
      </w:r>
    </w:p>
    <w:p>
      <w:r>
        <w:rPr>
          <w:b/>
        </w:rPr>
        <w:t xml:space="preserve">2. </w:t>
      </w:r>
      <w:r>
        <w:t>в виде платы, получаемой банком от экспортеров и импортеров, за выполнение функций агентов валютного контроля</w:t>
      </w:r>
    </w:p>
    <w:p>
      <w:r>
        <w:rPr>
          <w:b/>
        </w:rPr>
        <w:t xml:space="preserve">2. </w:t>
      </w:r>
      <w:r>
        <w:t>по операциям купли-продажи коллекционных монет в виде разницы между ценой реализации и ценой приобретения</w:t>
      </w:r>
    </w:p>
    <w:p>
      <w:r>
        <w:rPr>
          <w:b/>
        </w:rPr>
        <w:t xml:space="preserve">2. </w:t>
      </w:r>
      <w:r>
        <w:t>в виде сумм, полученных банком по возвращенным кредитам (ссудам), убытки от списания которых были ранее учтены в составе расходов, уменьшивших налоговую базу, либо списанных за счет созданных резервов, отчисления на создание которых ранее уменьшали налоговую базу</w:t>
      </w:r>
    </w:p>
    <w:p>
      <w:r>
        <w:rPr>
          <w:b/>
        </w:rPr>
        <w:t xml:space="preserve">2. </w:t>
      </w:r>
      <w:r>
        <w:t>в виде полученной банком компенсации понесенных расходов по оплате услуг сторонних организаций по контролю за соответствием стандартам слитков драгоценных металлов, получаемых банком у физических и юридических лиц</w:t>
      </w:r>
    </w:p>
    <w:p>
      <w:r>
        <w:rPr>
          <w:b/>
        </w:rPr>
        <w:t xml:space="preserve">2. </w:t>
      </w:r>
      <w:r>
        <w:t>от осуществления форфейтинговых и факторинговых операций</w:t>
      </w:r>
    </w:p>
    <w:p>
      <w:r>
        <w:rPr>
          <w:b/>
        </w:rPr>
        <w:t xml:space="preserve">2. </w:t>
      </w:r>
      <w:r>
        <w:t>другие доходы, связанные с банковской деятельностью</w:t>
      </w:r>
    </w:p>
    <w:p>
      <w:r>
        <w:rPr>
          <w:b/>
        </w:rPr>
        <w:t>Статья 291. Особенности определения расходов банков</w:t>
      </w:r>
    </w:p>
    <w:p>
      <w:r>
        <w:rPr>
          <w:b/>
        </w:rPr>
        <w:t xml:space="preserve">1. </w:t>
      </w:r>
      <w:r>
        <w:t>К расходам банка, кроме расходов, предусмотренных статьями 254 - 269 настоящего Кодекса, относятся также расходы, понесенные при осуществлении банковской деятельности, предусмотренные настоящей статьей. При этом расходы, предусмотренные статьями 254 - 269 настоящего Кодекса, определяются с учетом особенностей, предусмотренных настоящей статьей</w:t>
      </w:r>
    </w:p>
    <w:p>
      <w:r>
        <w:rPr>
          <w:b/>
        </w:rPr>
        <w:t xml:space="preserve">2. </w:t>
      </w:r>
      <w:r>
        <w:t>К расходам банков в целях настоящей главы относятся расходы, понесенные при осуществлении банковской деятельности, в частности, следующие виды расходов</w:t>
      </w:r>
    </w:p>
    <w:p>
      <w:r>
        <w:rPr>
          <w:b/>
        </w:rPr>
        <w:t xml:space="preserve">3. </w:t>
      </w:r>
      <w:r>
        <w:t>Не включаются в расходы банка суммы отрицательной переоценки средств в иностранной валюте, поступившие в оплату уставных капиталов кредитных организаций</w:t>
      </w:r>
    </w:p>
    <w:p>
      <w:r>
        <w:rPr>
          <w:b/>
        </w:rPr>
        <w:t xml:space="preserve">2. </w:t>
      </w:r>
      <w:r>
        <w:t>проценты по: договорам банковского вклада (депозита) и прочим привлеченным денежным средствам физических и юридических лиц (включая банки-корреспонденты), в том числе за использование денежных средств, находящихся на банковских счетах; собственным долговым обязательствам (облигациям, депозитным или сберегательным сертификатам, векселям, займам или другим обязательствам); межбанковским кредитам, включая овердрафт; приобретенным кредитам рефинансирования, включая приобретенные на аукционной основе в порядке, установленном Центральным банком Российской Федерации; займам и вкладам (депозитам) в драгоценных металлах. Проценты, начисленные в соответствии с настоящим пунктом, по межбанковским кредитам (депозитам) со сроком до 7 дней (включительно) учитываются при определении налоговой базы без учета положений пункта 1 статьи 269 настоящего Кодекса исходя из фактического срока действия договоров</w:t>
      </w:r>
    </w:p>
    <w:p>
      <w:r>
        <w:rPr>
          <w:b/>
        </w:rPr>
        <w:t xml:space="preserve">2. </w:t>
      </w:r>
      <w:r>
        <w:t>суммы отчислений в резерв на возможные потери по ссудам, подлежащим резервированию в порядке, установленном статьей 292 настоящего Кодекса</w:t>
      </w:r>
    </w:p>
    <w:p>
      <w:r>
        <w:rPr>
          <w:b/>
        </w:rPr>
        <w:t xml:space="preserve">2. </w:t>
      </w:r>
      <w:r>
        <w:t>суммы отчислений в резерв под обесценение вложений в ценные бумаги, создаваемые кредитными организациями в соответствии с действующим законодательством или нормативно-правовыми актами Центрального банка Российской Федерации с учетом положений статьи 300 настоящего Кодекса</w:t>
      </w:r>
    </w:p>
    <w:p>
      <w:r>
        <w:rPr>
          <w:b/>
        </w:rPr>
        <w:t xml:space="preserve">2. </w:t>
      </w:r>
      <w:r>
        <w:t>комиссионные сборы за услуги по корреспондентским отношениям, включая расходы по расчетно-кассовому обслуживанию клиентов, открытию им счетов в других банках, плату другим банкам за расчетно-кассовое обслуживание этих счетов, расчетные услуги Центрального банка Российской Федерации, инкассацию денежных средств, ценных бумаг, платежных документов и иные аналогичные расходы</w:t>
      </w:r>
    </w:p>
    <w:p>
      <w:r>
        <w:rPr>
          <w:b/>
        </w:rPr>
        <w:t xml:space="preserve">2. </w:t>
      </w:r>
      <w:r>
        <w:t>расходы (убытки) от проведения валютных операций, осуществляемых в наличной и безналичной формах, включая комиссионные сборы (вознаграждения) при операциях по покупке или продаже иностранной валюты, в том числе за счет и по поручению клиента, от операций с валютными ценностями и расходы по управлению и защите от валютных рисков. Для определения убытков от покупки (продажи) иностранной валюты принимается разница между фактической ценой покупки (продажи) иностранной валюты и официальным курсом иностранных валют к рублю Российской Федерации, установленному Центральным банком Российской Федерации на дату расчетов по сделке покупки (продажи) иностранной валюты</w:t>
      </w:r>
    </w:p>
    <w:p>
      <w:r>
        <w:rPr>
          <w:b/>
        </w:rPr>
        <w:t xml:space="preserve">2. </w:t>
      </w:r>
      <w:r>
        <w:t>убытки по операциям купли-продажи драгоценных металлов и драгоценных камней в виде разницы между ценой реализации и учетной стоимостью</w:t>
      </w:r>
    </w:p>
    <w:p>
      <w:r>
        <w:rPr>
          <w:b/>
        </w:rPr>
        <w:t xml:space="preserve">2. </w:t>
      </w:r>
      <w:r>
        <w:t>превышение отрицательной переоценки иностранной валюты и драгоценных металлов над положительной переоценкой</w:t>
      </w:r>
    </w:p>
    <w:p>
      <w:r>
        <w:rPr>
          <w:b/>
        </w:rPr>
        <w:t xml:space="preserve">2. </w:t>
      </w:r>
      <w:r>
        <w:t>расходы банка по хранению, транспортировке, контролю за соответствием стандартам качества драгоценных металлов в слитках и монете, расходы по аффинажу драгоценных металлов, а также иные расходы, связанные с проведением операций со слитками драгоценных металлов и монетой, содержащей драгоценные металлы</w:t>
      </w:r>
    </w:p>
    <w:p>
      <w:r>
        <w:rPr>
          <w:b/>
        </w:rPr>
        <w:t xml:space="preserve">2. </w:t>
      </w:r>
      <w:r>
        <w:t>расходы по переводу пенсий и пособий, а также расходы по переводу денежных средств без открытия счетов физическим лицам</w:t>
      </w:r>
    </w:p>
    <w:p>
      <w:r>
        <w:rPr>
          <w:b/>
        </w:rPr>
        <w:t xml:space="preserve">2. </w:t>
      </w:r>
      <w:r>
        <w:t>расходы по изготовлению и внедрению платежно-расчетных средств (пластиковых карточек, дорожных чеков и иных платежно-расчетных средств)</w:t>
      </w:r>
    </w:p>
    <w:p>
      <w:r>
        <w:rPr>
          <w:b/>
        </w:rPr>
        <w:t xml:space="preserve">2. </w:t>
      </w:r>
      <w:r>
        <w:t>суммы, уплачиваемые за инкассацию банкнот, монет, чеков и других расчетно-платежных документов, а также расходы по упаковке (включая комплектование наличных денег), перевозке, пересылке и (или) доставке принадлежащих кредитной организации или ее клиентам ценностей</w:t>
      </w:r>
    </w:p>
    <w:p>
      <w:r>
        <w:rPr>
          <w:b/>
        </w:rPr>
        <w:t xml:space="preserve">2. </w:t>
      </w:r>
      <w:r>
        <w:t>расходы по ремонту и (или) реставрации инкассаторских сумок, мешков и иного инвентаря, связанных с инкассацией денег, перевозкой и хранением ценностей, а также приобретению новых и замене пришедших в негодность сумок и мешков</w:t>
      </w:r>
    </w:p>
    <w:p>
      <w:r>
        <w:rPr>
          <w:b/>
        </w:rPr>
        <w:t xml:space="preserve">2. </w:t>
      </w:r>
      <w:r>
        <w:t>расходы, связанные с уплатой сбора за государственную регистрацию ипотеки и внесением изменений и дополнений в регистрационную запись об ипотеке, а также с нотариальным удостоверением договора об ипотеке</w:t>
      </w:r>
    </w:p>
    <w:p>
      <w:r>
        <w:rPr>
          <w:b/>
        </w:rPr>
        <w:t xml:space="preserve">2. </w:t>
      </w:r>
      <w:r>
        <w:t>расходы по аренде автомобильного транспорта для инкассации выручки и перевозке банковских документов и ценностей</w:t>
      </w:r>
    </w:p>
    <w:p>
      <w:r>
        <w:rPr>
          <w:b/>
        </w:rPr>
        <w:t xml:space="preserve">2. </w:t>
      </w:r>
      <w:r>
        <w:t>расходы по аренде брокерских мест</w:t>
      </w:r>
    </w:p>
    <w:p>
      <w:r>
        <w:rPr>
          <w:b/>
        </w:rPr>
        <w:t xml:space="preserve">2. </w:t>
      </w:r>
      <w:r>
        <w:t>расходы по оплате услуг расчетно-кассовых и вычислительных центров</w:t>
      </w:r>
    </w:p>
    <w:p>
      <w:r>
        <w:rPr>
          <w:b/>
        </w:rPr>
        <w:t xml:space="preserve">2. </w:t>
      </w:r>
      <w:r>
        <w:t>расходы, связанные с осуществлением форфейтинговых и факторинговых операций</w:t>
      </w:r>
    </w:p>
    <w:p>
      <w:r>
        <w:rPr>
          <w:b/>
        </w:rPr>
        <w:t xml:space="preserve">2. </w:t>
      </w:r>
      <w:r>
        <w:t>расходы по гарантиям, поручительствам, акцептам и авалям, предоставляемым банку другими организациями</w:t>
      </w:r>
    </w:p>
    <w:p>
      <w:r>
        <w:rPr>
          <w:b/>
        </w:rPr>
        <w:t xml:space="preserve">2. </w:t>
      </w:r>
      <w:r>
        <w:t>другие расходы, связанные с банковской деятельностью</w:t>
      </w:r>
    </w:p>
    <w:p>
      <w:r>
        <w:rPr>
          <w:b/>
        </w:rPr>
        <w:t>Статья 292. Расходы на формирование резервов банков</w:t>
      </w:r>
    </w:p>
    <w:p>
      <w:r>
        <w:rPr>
          <w:b/>
        </w:rPr>
        <w:t xml:space="preserve">1. </w:t>
      </w:r>
      <w:r>
        <w:t>В целях настоящей главы банки вправе, кроме резервов по сомнительным долгам, предусмотренных статьей 266 настоящего Кодекса, создавать резерв на возможные потери по ссудам, по ссудной и приравненной к ней задолженности (включая задолженность по межбанковским кредитам, депозитам и средствам, размещенным на корреспондентских счетах) в порядке, предусмотренном настоящей статьей. Суммы отчислений в резервы на возможные потери по ссудам, по ссудной и приравненной к ней задолженности (включая задолженность по межбанковским кредитам и депозитам и средствам, размещенным на корреспондентских счетах), сформированные в порядке, устанавливаемом Центральным банком Российской Федерации в соответствии с Федеральным законом "О Центральном банке Российской Федерации (Банке России)", признаются расходом с учетом ограничений, предусмотренных настоящей статьей. При определении налоговой базы не учитываются расходы в виде отчислений в резервы, сформированные банками под задолженность, относимую к стандартной в порядке, устанавливаемом Центральным банком Российской Федерации, а также в резервы, сформированные под векселя, за исключением учтенных банками векселей третьих лиц, по которым вынесен протест в неплатеже</w:t>
      </w:r>
    </w:p>
    <w:p>
      <w:r>
        <w:rPr>
          <w:b/>
        </w:rPr>
        <w:t xml:space="preserve">2. </w:t>
      </w:r>
      <w:r>
        <w:t>Суммы отчислений в резервы на возможные потери по ссудам, по ссудной и приравненной к ней задолженности (включая задолженность по межбанковским кредитам, депозитам и средствам, размещенным на корреспондентских счетах) включаются в состав внереализационных расходов в течение отчетного (налогового) периода</w:t>
      </w:r>
    </w:p>
    <w:p>
      <w:r>
        <w:rPr>
          <w:b/>
        </w:rPr>
        <w:t xml:space="preserve">3. </w:t>
      </w:r>
      <w:r>
        <w:t>Суммы резервов на возможные потери по ссудам, отнесенные на расходы банка и не полностью использованные банком в отчетном (налоговом) периоде на покрытие убытков по безнадежной задолженности по ссудам, по ссудной и приравненной к ней задолженности (включая задолженность по межбанковским кредитам, депозитам и средствам, размещенным на корреспондентских счетах), могут быть перенесены на следующий отчетный (налоговый) период. При этом сумма вновь создаваемого резерва должна быть скорректирована на сумму остатков резерва предыдущего отчетного (налогового) периода. В случае, если сумма вновь создаваемого в отчетном (налоговом) периоде резерва меньше, чем сумма остатка резерва предыдущего отчетного (налогового) периода, разница подлежит включению в состав внереализационных доходов банка по итогам отчетного (налогового) периода. В случае, если сумма вновь создаваемого резерва больше, чем сумма остатка резерва предыдущего отчетного (налогового) периода, разница подлежит включению во внереализационные расходы</w:t>
      </w:r>
    </w:p>
    <w:p>
      <w:r>
        <w:rPr>
          <w:b/>
        </w:rPr>
        <w:t>Статья 293. Особенности определения доходов страховых организаций (страховщиков)</w:t>
      </w:r>
    </w:p>
    <w:p>
      <w:r>
        <w:rPr>
          <w:b/>
        </w:rPr>
        <w:t xml:space="preserve">1. </w:t>
      </w:r>
      <w:r>
        <w:t>К доходам страховой организации, кроме доходов, предусмотренных статьями 249 и 250 настоящего Кодекса, которые определяются с учетом особенностей, предусмотренных настоящей статьей, относятся также доходы от страховой деятельности</w:t>
      </w:r>
    </w:p>
    <w:p>
      <w:r>
        <w:rPr>
          <w:b/>
        </w:rPr>
        <w:t xml:space="preserve">2. </w:t>
      </w:r>
      <w:r>
        <w:t>К доходам страховых организаций в целях настоящей главы относятся следующие доходы от осуществления страховой деятельности</w:t>
      </w:r>
    </w:p>
    <w:p>
      <w:r>
        <w:rPr>
          <w:b/>
        </w:rPr>
        <w:t xml:space="preserve">2. </w:t>
      </w:r>
      <w:r>
        <w:t>страховые премии (взносы) по договорам страхования, сострахования и перестрахования. При этом страховые премии (взносы) по договорам сострахования включаются в состав доходов страховщика (состраховщика) только в размере его доли страховой премии, установленной в договоре сострахования</w:t>
      </w:r>
    </w:p>
    <w:p>
      <w:r>
        <w:rPr>
          <w:b/>
        </w:rPr>
        <w:t xml:space="preserve">2. </w:t>
      </w:r>
      <w:r>
        <w:t>суммы уменьшения (возврата) страховых резервов, образованных в предыдущие отчетные периоды с учетом изменения доли перестраховщиков в страховых резервах</w:t>
      </w:r>
    </w:p>
    <w:p>
      <w:r>
        <w:rPr>
          <w:b/>
        </w:rPr>
        <w:t xml:space="preserve">2. </w:t>
      </w:r>
      <w:r>
        <w:t>вознаграждения и тантьемы (форма вознаграждения страховщика со стороны перестраховщика) по договорам перестрахования</w:t>
      </w:r>
    </w:p>
    <w:p>
      <w:r>
        <w:rPr>
          <w:b/>
        </w:rPr>
        <w:t xml:space="preserve">2. </w:t>
      </w:r>
      <w:r>
        <w:t>вознаграждения от страховщиков по договорам сострахования</w:t>
      </w:r>
    </w:p>
    <w:p>
      <w:r>
        <w:rPr>
          <w:b/>
        </w:rPr>
        <w:t xml:space="preserve">2. </w:t>
      </w:r>
      <w:r>
        <w:t>суммы возмещения перестраховщиками доли страховых выплат по рискам, переданным в перестрахование</w:t>
      </w:r>
    </w:p>
    <w:p>
      <w:r>
        <w:rPr>
          <w:b/>
        </w:rPr>
        <w:t xml:space="preserve">2. </w:t>
      </w:r>
      <w:r>
        <w:t>суммы процентов на депо премий по рискам, принятым в перестрахование</w:t>
      </w:r>
    </w:p>
    <w:p>
      <w:r>
        <w:rPr>
          <w:b/>
        </w:rPr>
        <w:t xml:space="preserve">2. </w:t>
      </w:r>
      <w:r>
        <w:t>доходы от реализации перешедшего к страховщику в соответствии с действующим законодательством права требования страхователя (выгодоприобретателя) к лицам, ответственным за причиненный ущерб</w:t>
      </w:r>
    </w:p>
    <w:p>
      <w:r>
        <w:rPr>
          <w:b/>
        </w:rPr>
        <w:t xml:space="preserve">2. </w:t>
      </w:r>
      <w:r>
        <w:t>суммы, полученные в виде санкций за неисполнение условий договоров страхования</w:t>
      </w:r>
    </w:p>
    <w:p>
      <w:r>
        <w:rPr>
          <w:b/>
        </w:rPr>
        <w:t xml:space="preserve">2. </w:t>
      </w:r>
      <w:r>
        <w:t>вознаграждения за оказание услуг страхового агента, брокера</w:t>
      </w:r>
    </w:p>
    <w:p>
      <w:r>
        <w:rPr>
          <w:b/>
        </w:rPr>
        <w:t xml:space="preserve">2. </w:t>
      </w:r>
      <w:r>
        <w:t>вознаграждения, полученные страховщиком за оказание услуг сюрвейера (осмотр принимаемого в страхование имущества и выдачу заключений об оценке страхового риска) и аварийного комиссара (определение причин, характера и размеров убытков при страховом событии)</w:t>
      </w:r>
    </w:p>
    <w:p>
      <w:r>
        <w:rPr>
          <w:b/>
        </w:rPr>
        <w:t xml:space="preserve">2. </w:t>
      </w:r>
      <w:r>
        <w:t>другие доходы, полученные при осуществлении страховой деятельности</w:t>
      </w:r>
    </w:p>
    <w:p>
      <w:r>
        <w:rPr>
          <w:b/>
        </w:rPr>
        <w:t>Статья 294. Особенности определения расходов страховых организаций (страховщиков)</w:t>
      </w:r>
    </w:p>
    <w:p>
      <w:r>
        <w:rPr>
          <w:b/>
        </w:rPr>
        <w:t xml:space="preserve">1. </w:t>
      </w:r>
      <w:r>
        <w:t>К расходам страховой организации, кроме расходов, предусмотренных статьями 254 - 269 настоящего Кодекса, относятся также расходы, понесенные при осуществлении страховой деятельности, предусмотренные настоящей статьей. При этом расходы, предусмотренные статьями 254 - 269 настоящего Кодекса, определяются с учетом особенностей, предусмотренных настоящей статьей</w:t>
      </w:r>
    </w:p>
    <w:p>
      <w:r>
        <w:rPr>
          <w:b/>
        </w:rPr>
        <w:t xml:space="preserve">2. </w:t>
      </w:r>
      <w:r>
        <w:t>К расходам страховых организаций в целях настоящей главы относятся следующие расходы, понесенные при осуществлении страховой деятельности</w:t>
      </w:r>
    </w:p>
    <w:p>
      <w:r>
        <w:rPr>
          <w:b/>
        </w:rPr>
        <w:t xml:space="preserve">2. </w:t>
      </w:r>
      <w:r>
        <w:t>суммы отчислений в страховые резервы (с учетом изменения доли перестраховщиков в страховых резервах), формируемые на основании законодательства о страховании в порядке, установленном федеральным органом исполнительной власти по надзору за страховой деятельностью</w:t>
      </w:r>
    </w:p>
    <w:p>
      <w:r>
        <w:rPr>
          <w:b/>
        </w:rPr>
        <w:t xml:space="preserve">2. </w:t>
      </w:r>
      <w:r>
        <w:t>страховые выплаты по договорам страхования, сострахования и перестрахования. В целях настоящей главы к страховым выплатам относятся выплаты рент, аннуитетов, пенсий и прочие выплаты, предусмотренные условиями договора страхования</w:t>
      </w:r>
    </w:p>
    <w:p>
      <w:r>
        <w:rPr>
          <w:b/>
        </w:rPr>
        <w:t xml:space="preserve">2. </w:t>
      </w:r>
      <w:r>
        <w:t>суммы страховых премий (взносов) по рискам, переданным в перестрахование. Положения настоящего подпункта применяются к договорам перестрахования, заключенным российскими страховыми организациями с российскими и иностранными перестраховщиками и брокерами</w:t>
      </w:r>
    </w:p>
    <w:p>
      <w:r>
        <w:rPr>
          <w:b/>
        </w:rPr>
        <w:t xml:space="preserve">2. </w:t>
      </w:r>
      <w:r>
        <w:t>вознаграждения и тантьемы, выплаченные по договорам перестрахования</w:t>
      </w:r>
    </w:p>
    <w:p>
      <w:r>
        <w:rPr>
          <w:b/>
        </w:rPr>
        <w:t xml:space="preserve">2. </w:t>
      </w:r>
      <w:r>
        <w:t>суммы процентов уплаченных на депо премий по рискам, переданным в перестрахование</w:t>
      </w:r>
    </w:p>
    <w:p>
      <w:r>
        <w:rPr>
          <w:b/>
        </w:rPr>
        <w:t xml:space="preserve">2. </w:t>
      </w:r>
      <w:r>
        <w:t>вознаграждения состраховщику по договорам сострахования</w:t>
      </w:r>
    </w:p>
    <w:p>
      <w:r>
        <w:rPr>
          <w:b/>
        </w:rPr>
        <w:t xml:space="preserve">2. </w:t>
      </w:r>
      <w:r>
        <w:t>возврат части страховых премий (взносов), а также выкупных сумм по договорам страхования, сострахования и перестрахования в случаях, предусмотренных законодательством и (или) условиями договора</w:t>
      </w:r>
    </w:p>
    <w:p>
      <w:r>
        <w:rPr>
          <w:b/>
        </w:rPr>
        <w:t xml:space="preserve">2. </w:t>
      </w:r>
      <w:r>
        <w:t>вознаграждения за оказание услуг страхового агента и (или) страхового брокера</w:t>
      </w:r>
    </w:p>
    <w:p>
      <w:r>
        <w:rPr>
          <w:b/>
        </w:rPr>
        <w:t xml:space="preserve">2. </w:t>
      </w:r>
      <w:r>
        <w:t>расходы по оплате организациям или отдельным физическим лицам оказанных ими услуг, связанных со страховой деятельностью, в том числе: услуг актуариев; медицинского обследования при заключении договоров страхования жизни и здоровья, если оплата такого медицинского обследования в соответствии с договорами осуществляется страховщиком; детективных услуг, выполняемых организациями, имеющими лицензию на ведение указанной деятельности, связанных с установлением обоснованности страховых выплат; услуг специалистов (в том числе экспертов, сюрвейеров, аварийных комиссаров, юристов), привлекаемых для оценки страхового риска, определения страховой стоимости имущества и размера страховой выплаты, оценки последствий страховых случаев, урегулирования страховых выплат; услуг по изготовлению страховых свидетельств (полисов), бланков строгой отчетности, квитанций и иных подобных документов; услуг организаций за выполнение ими письменных поручений работников по перечислению страховых взносов из заработной платы путем безналичных расчетов; услуг организаций здравоохранения и других организаций по выдаче справок, статистических данных, заключений и иных аналогичных документов; инкассаторских услуг</w:t>
      </w:r>
    </w:p>
    <w:p>
      <w:r>
        <w:rPr>
          <w:b/>
        </w:rPr>
        <w:t xml:space="preserve">2. </w:t>
      </w:r>
      <w:r>
        <w:t>другие расходы, непосредственно связанные со страховой деятельностью</w:t>
      </w:r>
    </w:p>
    <w:p>
      <w:r>
        <w:rPr>
          <w:b/>
        </w:rPr>
        <w:t>Статья 295. Особенности определения доходов негосударственных пенсионных фондов</w:t>
      </w:r>
    </w:p>
    <w:p>
      <w:r>
        <w:rPr>
          <w:b/>
        </w:rPr>
        <w:t xml:space="preserve">1. </w:t>
      </w:r>
      <w:r>
        <w:t>Доходы негосударственных пенсионных фондов определяются раздельно по доходам, полученным от размещения пенсионных резервов, и по доходам, полученным от уставной деятельности фондов</w:t>
      </w:r>
    </w:p>
    <w:p>
      <w:r>
        <w:rPr>
          <w:b/>
        </w:rPr>
        <w:t xml:space="preserve">2. </w:t>
      </w:r>
      <w:r>
        <w:t>К доходам, полученным от размещения пенсионных резервов негосударственных пенсионных фондов, кроме доходов, предусмотренных статьями 249 и 250 настоящего Кодекса, в частности, относятся доходы от размещения средств пенсионных резервов в ценные бумаги, осуществления инвестиций и других вложений, установленных законодательством о негосударственных пенсионных фондах, определяемые в порядке, установленном настоящим Кодексом для соответствующих видов доходов. В целях налогообложения доход, полученный от размещения пенсионных резервов, определяется как положительная разница между полученным доходом от размещения пенсионных резервов и доходом, рассчитанным исходя из ставки рефинансирования Центрального банка Российской Федерации и суммы размещенного резерва, с учетом времени фактического размещения при условии размещения указанных средств по пенсионным счетам</w:t>
      </w:r>
    </w:p>
    <w:p>
      <w:r>
        <w:rPr>
          <w:b/>
        </w:rPr>
        <w:t xml:space="preserve">3. </w:t>
      </w:r>
      <w:r>
        <w:t>К доходам, полученным от уставной деятельности фондов, кроме доходов, предусмотренных статьями 249 и 250 настоящего Кодекса, в частности, относятся: отчисления от дохода от размещения пенсионных резервов, направленных на формирование имущества, предназначенного для обеспечения уставной деятельности фонда, осуществляемые в соответствии с законодательством о негосударственных пенсионных фондах; доходы от размещения имущества, предназначенного для обеспечения уставной деятельности фондов, в ценные бумаги, осуществления инвестиций и других вложений, определяемые в порядке, установленном настоящим Кодексом для соответствующих видов доходов</w:t>
      </w:r>
    </w:p>
    <w:p>
      <w:r>
        <w:rPr>
          <w:b/>
        </w:rPr>
        <w:t>Статья 296. Особенности определения расходов негосударственных пенсионных фондов</w:t>
      </w:r>
    </w:p>
    <w:p>
      <w:r>
        <w:rPr>
          <w:b/>
        </w:rPr>
        <w:t xml:space="preserve">1. </w:t>
      </w:r>
      <w:r>
        <w:t>Для негосударственных пенсионных фондов раздельно определяются расходы, связанные с получением дохода от размещения пенсионных резервов, и расходы, связанные с обеспечением уставной деятельности этих фондов</w:t>
      </w:r>
    </w:p>
    <w:p>
      <w:r>
        <w:rPr>
          <w:b/>
        </w:rPr>
        <w:t xml:space="preserve">2. </w:t>
      </w:r>
      <w:r>
        <w:t>К расходам, связанным с получением дохода от размещения пенсионных резервов негосударственных пенсионных фондов, кроме доходов, указанных в статьях 254 - 269 настоящего Кодекса (с учетом ограничений, предусмотренных законодательством Российской Федерации о негосударственном пенсионном обеспечении), относятся</w:t>
      </w:r>
    </w:p>
    <w:p>
      <w:r>
        <w:rPr>
          <w:b/>
        </w:rPr>
        <w:t xml:space="preserve">3. </w:t>
      </w:r>
      <w:r>
        <w:t>К расходам, связанным с обеспечением уставной деятельности негосударственных пенсионных фондов, кроме расходов, указанных в статьях 254 - 269 настоящего Кодекса (с учетом ограничений, предусмотренных законодательством Российской Федерации о негосударственном пенсионном обеспечении), относятся</w:t>
      </w:r>
    </w:p>
    <w:p>
      <w:r>
        <w:rPr>
          <w:b/>
        </w:rPr>
        <w:t xml:space="preserve">2. </w:t>
      </w:r>
      <w:r>
        <w:t>расходы, связанные с получением дохода от размещения пенсионных резервов, включая вознаграждения управляющей компании, депозитария, профессиональных участников рынка ценных бумаг</w:t>
      </w:r>
    </w:p>
    <w:p>
      <w:r>
        <w:rPr>
          <w:b/>
        </w:rPr>
        <w:t xml:space="preserve">2. </w:t>
      </w:r>
      <w:r>
        <w:t>обязательные расходы, связанные с хранением, поддержанием в рабочем состоянии и оценкой в соответствии с законодательством Российской Федерации имущества, в которое размещены пенсионные резервы</w:t>
      </w:r>
    </w:p>
    <w:p>
      <w:r>
        <w:rPr>
          <w:b/>
        </w:rPr>
        <w:t xml:space="preserve">2. </w:t>
      </w:r>
      <w:r>
        <w:t>отчисления на формирование имущества, предназначенного в обеспечение осуществления уставной деятельности этих фондов в соответствии с законодательством Российской Федерации, учитываемые в составе расходов</w:t>
      </w:r>
    </w:p>
    <w:p>
      <w:r>
        <w:rPr>
          <w:b/>
        </w:rPr>
        <w:t xml:space="preserve">3. </w:t>
      </w:r>
      <w:r>
        <w:t>вознаграждения за оказание услуг по заключению договоров пенсионного обеспечения</w:t>
      </w:r>
    </w:p>
    <w:p>
      <w:r>
        <w:rPr>
          <w:b/>
        </w:rPr>
        <w:t xml:space="preserve">3. </w:t>
      </w:r>
      <w:r>
        <w:t>оплата услуг актуариев</w:t>
      </w:r>
    </w:p>
    <w:p>
      <w:r>
        <w:rPr>
          <w:b/>
        </w:rPr>
        <w:t xml:space="preserve">3. </w:t>
      </w:r>
      <w:r>
        <w:t>оплата услуг по изготовлению пенсионных свидетельств (полисов), бланков строгой отчетности, квитанций и иных подобных документов</w:t>
      </w:r>
    </w:p>
    <w:p>
      <w:r>
        <w:rPr>
          <w:b/>
        </w:rPr>
        <w:t xml:space="preserve">3. </w:t>
      </w:r>
      <w:r>
        <w:t>другие расходы, непосредственно связанные с деятельностью по негосударственному пенсионному обеспечению</w:t>
      </w:r>
    </w:p>
    <w:p>
      <w:r>
        <w:rPr>
          <w:b/>
        </w:rPr>
        <w:t>Статья 297. Особенности определения расходов организациями системы потребительской кооперации</w:t>
      </w:r>
    </w:p>
    <w:p>
      <w:r>
        <w:t>Организации системы потребительской кооперации, входящие в состав Союза потребительских обществ Российской Федерации, вправе в расходы на производство и реализацию товаров (работ, услуг) включать дополнительно (кроме расходов, указанных в статьях 254 - 265, 268, 269 настоящего Кодекса) следующие расходы: отчисления на содержание потребительских обществ и их союзов; проценты, выплачиваемые за привлекаемые у пайщиков и других граждан заемные средства, с учетом положений статьи 269 Кодекса; отчисления в фонд развития потребительской кооперации, начисляемые организациями потребительской кооперации в размере до 6 процентов от выручки от реализации товаров (работ, услуг) за отчетный (налоговый) период.</w:t>
      </w:r>
    </w:p>
    <w:p>
      <w:r>
        <w:rPr>
          <w:b/>
        </w:rPr>
        <w:t>Статья 298. Особенности определения доходов профессиональных участников рынка ценных бумаг</w:t>
      </w:r>
    </w:p>
    <w:p>
      <w:r>
        <w:t>К доходам налогоплательщиков, которые в соответствии с законодательством Российской Федерации о рынке ценных бумаг признаются профессиональными участниками рынка ценных бумаг (далее по тексту - профессиональные участники рынка ценных бумаг), кроме доходов, предусмотренных статьями 249 и 250 настоящего Кодекса, относятся также доходы от осуществления профессиональной деятельности на рынке ценных бумаг. К таким доходам, в частности, относятся</w:t>
      </w:r>
    </w:p>
    <w:p>
      <w:r>
        <w:t>доходы от оказания посреднических и иных услуг на рынке ценных бумаг</w:t>
      </w:r>
    </w:p>
    <w:p>
      <w:r>
        <w:t>часть дохода, возникающего от использования средств клиентов до момента их возврата клиентам в соответствии с условиями договора</w:t>
      </w:r>
    </w:p>
    <w:p>
      <w:r>
        <w:t>доходы от предоставления услуг по хранению сертификатов ценных бумаг и (или) учету прав на ценные бумаги</w:t>
      </w:r>
    </w:p>
    <w:p>
      <w:r>
        <w:t>доходы от оказания депозитарных услуг, включая услуги по предоставлению информации о ценных бумагах, ведению счета депо</w:t>
      </w:r>
    </w:p>
    <w:p>
      <w:r>
        <w:t>доходы от оказания услуг по ведению реестра владельцев ценных бумаг</w:t>
      </w:r>
    </w:p>
    <w:p>
      <w:r>
        <w:t>доходы от предоставления услуг, непосредственно способствующих заключению третьими лицами гражданско-правовых сделок с ценными бумагами</w:t>
      </w:r>
    </w:p>
    <w:p>
      <w:r>
        <w:t>доходы от предоставления консультационных услуг на рынке ценных бумаг</w:t>
      </w:r>
    </w:p>
    <w:p>
      <w:r>
        <w:t>доходы в виде сумм восстановленных резервов под обесценение ценных бумаг, ранее принятых на расходы согласно статье 300 настоящего Кодекса</w:t>
      </w:r>
    </w:p>
    <w:p>
      <w:r>
        <w:t>прочие доходы, получаемые профессиональными участниками рынка ценных бумаг от своей профессиональной деятельности</w:t>
      </w:r>
    </w:p>
    <w:p>
      <w:r>
        <w:rPr>
          <w:b/>
        </w:rPr>
        <w:t>Статья 299. Особенности определения расходов профессиональных участников рынка ценных бумаг</w:t>
      </w:r>
    </w:p>
    <w:p>
      <w:r>
        <w:t>К расходам профессиональных участников рынка ценных бумаг, кроме расходов, указанных в статьях 254 - 269 настоящего Кодекса (с учетом ограничений, предусмотренных законодательством Российской Федерации о рынке ценных бумаг), относятся, в частности</w:t>
      </w:r>
    </w:p>
    <w:p>
      <w:r>
        <w:t>расходы в виде взносов организаторам торговли и иным организациям (в том числе в соответствии с законодательством Российской Федерации некоммерческим организациям), имеющим соответствующую лицензию</w:t>
      </w:r>
    </w:p>
    <w:p>
      <w:r>
        <w:t>расходы на поддержание и обслуживание торговых мест различного режима, возникающие в связи с осуществлением профессиональной деятельности</w:t>
      </w:r>
    </w:p>
    <w:p>
      <w:r>
        <w:t>расходы на осуществление экспертизы, связанной с подлинностью представляемых документов, в том числе бланков (сертификатов) ценных бумаг</w:t>
      </w:r>
    </w:p>
    <w:p>
      <w:r>
        <w:t>расходы, связанные с раскрытием информации о деятельности профессионального участника рынка ценных бумаг</w:t>
      </w:r>
    </w:p>
    <w:p>
      <w:r>
        <w:t>расходы на создание и доначисление резервов под обесценение ценных бумаг согласно статье 300 настоящего Кодекса</w:t>
      </w:r>
    </w:p>
    <w:p>
      <w:r>
        <w:t>расходы на участие в собраниях акционеров, проводимых эмитентами ценных бумаг или по их поручению</w:t>
      </w:r>
    </w:p>
    <w:p>
      <w:r>
        <w:t>другие расходы, непосредственно связанные с деятельностью профессиональных участников рынка ценных бумаг</w:t>
      </w:r>
    </w:p>
    <w:p>
      <w:r>
        <w:rPr>
          <w:b/>
        </w:rPr>
        <w:t>Статья 300. Расходы на формирование резервов под обесценение ценных бумаг у профессиональных участников рынка ценных бумаг, осуществляющих дилерскую деятельность</w:t>
      </w:r>
    </w:p>
    <w:p>
      <w:r>
        <w:t>Профессиональные участники рынка ценных бумаг признаются осуществляющими дилерскую деятельность, если дилерская деятельность предусмотрена соответствующей лицензией, выданной участнику рынка ценных бумаг в установленном порядке. Профессиональные участники рынка ценных бумаг, осуществляющие дилерскую деятельность, вправе относить на расходы в целях налогообложения отчисления в резервы под обесценение ценных бумаг в случае, если такие налогоплательщики определяют доходы и расходы по методу начисления. В таком случае суммы восстановленных резервов под обесценение ценных бумаг, отчисления на создание (корректировку) которых ранее были учтены при определении налоговой базы, признаются доходом указанных налогоплательщиков. Указанные резервы под обесценение ценных бумаг создаются (корректируются) по состоянию на конец отчетного (налогового) периода в размере превышения цен приобретения эмиссионных ценных бумаг, обращающихся на организованном рынке ценных бумаг, над их рыночной котировкой (расчетная величина резерва). При этом в цену приобретения ценной бумаги в целях настоящей главы также включаются расходы по ее приобретению. Резервы создаются (корректируются) в отношении каждого выпуска ценных бумаг, удовлетворяющего указанным требованиям, независимо от изменения стоимости ценных бумаг других выпусков. При реализации или ином выбытии ценных бумаг, в отношении которых ранее создавался резерв, отчисления на создание (корректировку) которого ранее были учтены при определении налоговой базы, сумма такого резерва подлежит включению в доходы налогоплательщика на дату реализации или иного выбытия ценной бумаги. В случае, если по окончании отчетного (налогового) периода сумма резерва с учетом рыночных котировок ценных бумаг на конец этого периода оказывается недостаточна, налогоплательщик увеличивает сумму резерва в установленном выше порядке, и отчисления на увеличение резерва учитываются в составе расходов в целях налогообложения. Если на конец отчетного (налогового) периода сумма ранее созданного резерва с учетом восстановленных сумм превышает расчетную величину, резерв уменьшается налогоплательщиком (восстанавливается) до расчетной величины с включением в доходы суммы такого восстановления. Резервы под обесценение ценных бумаг создаются в валюте Российской Федерации независимо от валюты номинала ценной бумаги. Для ценных бумаг, номинированных в иностранной валюте, цена приобретения и рыночная котировка пересчитываются в рубли по официальному курсу Центрального банка Российской Федерации на дату создания (корректировки) резерва.</w:t>
      </w:r>
    </w:p>
    <w:p>
      <w:r>
        <w:rPr>
          <w:b/>
        </w:rPr>
        <w:t>Статья 301. Срочные сделки. Особенности налогообложения</w:t>
      </w:r>
    </w:p>
    <w:p>
      <w:r>
        <w:rPr>
          <w:b/>
        </w:rPr>
        <w:t xml:space="preserve">1. </w:t>
      </w:r>
      <w:r>
        <w:t>В целях настоящей главы под финансовыми инструментами срочных сделок (сделок с отсрочкой исполнения) понимаются соглашения участников срочных сделок, определяющие их права и обязанности в отношении базисного актива, в том числе фьючерсные, опционные, форвардные контракты, а также иные финансовые инструменты. (Абзац утратил силу - Федеральный закон от 28.12.2013 № 420-ФЗ) Под участниками срочных сделок понимаются организации, совершающие операции с финансовыми инструментами срочных сделок</w:t>
      </w:r>
    </w:p>
    <w:p>
      <w:r>
        <w:rPr>
          <w:b/>
        </w:rPr>
        <w:t xml:space="preserve">2. </w:t>
      </w:r>
      <w:r>
        <w:t>Исполнением прав и обязательств по операции с финансовыми инструментами срочных сделок является исполнение финансового инструмента срочных сделок либо путем поставки базисного актива, либо путем произведения окончательного взаиморасчета по финансовому инструменту срочных сделок, либо путем совершения участником срочной сделки операции, противоположной ранее совершенной операции с финансовым инструментом срочных сделок. Для операций с финансовыми инструментами срочных сделок, направленных на покупку базисного актива, операцией противоположной направленности признается операция, направленная на продажу базисного актива, а для операции, направленной на продажу базисного актива, - операция, направленная на покупку базисного актива. При этом налогообложение операций по поставке базисного актива осуществляется в порядке, предусмотренном статьями 301 - 305 настоящего Кодекса. Налогоплательщик вправе самостоятельно квалифицировать сделку, признавая ее операцией с финансовым инструментом срочных сделок либо сделкой на поставку предмета сделки с отсрочкой исполнения. Датой окончания операции с финансовым инструментом срочных сделок является дата исполнения прав и обязанностей по операции с финансовым инструментом срочных сделок</w:t>
      </w:r>
    </w:p>
    <w:p>
      <w:r>
        <w:rPr>
          <w:b/>
        </w:rPr>
        <w:t xml:space="preserve">3. </w:t>
      </w:r>
      <w:r>
        <w:t>В целях настоящей главы финансовые инструменты срочных сделок подразделяются на финансовые инструменты срочных сделок, обращающиеся на организованном рынке, и финансовые инструменты срочных сделок, не обращающиеся на организованном рынке. При этом финансовые инструменты срочных сделок признаются обращающимися на организованном рынке при одновременном соблюдении следующих условий</w:t>
      </w:r>
    </w:p>
    <w:p>
      <w:r>
        <w:rPr>
          <w:b/>
        </w:rPr>
        <w:t xml:space="preserve">4. </w:t>
      </w:r>
      <w:r>
        <w:t>Для целей настоящей главы под вариационной маржей понимается сумма денежных средств, рассчитываемая организатором торгов и уплачиваемая (получаемая) участниками срочных сделок в соответствии с установленными организаторами торгов правилами</w:t>
      </w:r>
    </w:p>
    <w:p>
      <w:r>
        <w:rPr>
          <w:b/>
        </w:rPr>
        <w:t xml:space="preserve">5. </w:t>
      </w:r>
      <w:r>
        <w:t>Для целей настоящей главы под операциями хеджирования понимаются операции с финансовыми инструментами срочных сделок, совершаемые в целях компенсации возможных убытков, возникающих в результате неблагоприятного изменения цены или иного показателя объекта хеджирования, при этом под объектами хеджирования признаются активы и (или) обязательства, а также потоки денежных средств, связанные с указанными активами и (или) обязательствами или с ожидаемыми сделками. Для подтверждения обоснованности отнесения операций с финансовыми инструментами срочных сделок к операциям хеджирования налогоплательщик представляет расчет, подтверждающий, что совершение данных операций приводит к снижению размера возможных убытков (недополучения прибыли) по сделкам с объектом хеджирования. Порядок учета операций хеджирования для целей налогообложения определяется настоящей главой</w:t>
      </w:r>
    </w:p>
    <w:p>
      <w:r>
        <w:rPr>
          <w:b/>
        </w:rPr>
        <w:t xml:space="preserve">3. </w:t>
      </w:r>
      <w:r>
        <w:t>порядок их заключения, обращения и исполнения устанавливается организатором торговли, имеющим на это право в соответствии с законодательством Российской Федерации или законодательством иностранных государств</w:t>
      </w:r>
    </w:p>
    <w:p>
      <w:r>
        <w:rPr>
          <w:b/>
        </w:rPr>
        <w:t xml:space="preserve">3. </w:t>
      </w:r>
      <w:r>
        <w:t>информация о ценах финансовых инструментов срочных сделок публикуется в средствах массовой информации (в том числе электронных) либо может быть предоставлена организатором торговли или иным уполномоченным лицом любому заинтересованному лицу в течение трех лет после даты совершения операции с финансовым инструментом срочной сделки</w:t>
      </w:r>
    </w:p>
    <w:p>
      <w:r>
        <w:rPr>
          <w:b/>
        </w:rPr>
        <w:t>Статья 302. Особенности формирования доходов и расходов налогоплательщика по операциям с финансовыми инструментами срочных сделок, обращающимися на организованном рынке</w:t>
      </w:r>
    </w:p>
    <w:p>
      <w:r>
        <w:rPr>
          <w:b/>
        </w:rPr>
        <w:t xml:space="preserve">1. </w:t>
      </w:r>
      <w:r>
        <w:t>В целях настоящей главы доходами налогоплательщика по операциям с финансовыми инструментами срочных сделок, обращающимися на организованном рынке, полученными в налоговом (отчетном) периоде, признаются</w:t>
      </w:r>
    </w:p>
    <w:p>
      <w:r>
        <w:rPr>
          <w:b/>
        </w:rPr>
        <w:t xml:space="preserve">2. </w:t>
      </w:r>
      <w:r>
        <w:t>В целях настоящей главы расходами налогоплательщика по финансовым инструментам срочных сделок, обращающимся на организованном рынке, понесенными в налоговом (отчетном) периоде, признаются</w:t>
      </w:r>
    </w:p>
    <w:p>
      <w:r>
        <w:rPr>
          <w:b/>
        </w:rPr>
        <w:t xml:space="preserve">1. </w:t>
      </w:r>
      <w:r>
        <w:t>сумма вариационной маржи, причитающейся к получению налогоплательщиком в течение отчетного (налогового) периода</w:t>
      </w:r>
    </w:p>
    <w:p>
      <w:r>
        <w:rPr>
          <w:b/>
        </w:rPr>
        <w:t xml:space="preserve">1. </w:t>
      </w:r>
      <w:r>
        <w:t>иные суммы, причитающиеся к получению в течение отчетного (налогового) периода по операциям с финансовыми инструментами срочных сделок, обращающимися на организованном рынке, в том числе в порядке расчетов по операциям с финансовыми инструментами срочных сделок, предусматривающим поставку базисного актива</w:t>
      </w:r>
    </w:p>
    <w:p>
      <w:r>
        <w:rPr>
          <w:b/>
        </w:rPr>
        <w:t xml:space="preserve">2. </w:t>
      </w:r>
      <w:r>
        <w:t>сумма вариационной маржи, подлежащая уплате налогоплательщиком в течение налогового (отчетного) периода</w:t>
      </w:r>
    </w:p>
    <w:p>
      <w:r>
        <w:rPr>
          <w:b/>
        </w:rPr>
        <w:t xml:space="preserve">2. </w:t>
      </w:r>
      <w:r>
        <w:t>иные суммы, подлежащие уплате в течение налогового (отчетного) периода по операциям с финансовыми инструментами срочных сделок, обращающимися на организованном рынке, а также стоимость базисного актива, передаваемого по сделкам, предусматривающим поставку базисного актива</w:t>
      </w:r>
    </w:p>
    <w:p>
      <w:r>
        <w:rPr>
          <w:b/>
        </w:rPr>
        <w:t xml:space="preserve">2. </w:t>
      </w:r>
      <w:r>
        <w:t>иные расходы, связанные с осуществлением операций с финансовыми инструментами срочных сделок, обращающимися на организованном рынке</w:t>
      </w:r>
    </w:p>
    <w:p>
      <w:r>
        <w:rPr>
          <w:b/>
        </w:rPr>
        <w:t>Статья 303. Особенности формирования доходов и расходов налогоплательщика по операциям с финансовыми инструментами срочных сделок, не обращающимися на организованном рынке</w:t>
      </w:r>
    </w:p>
    <w:p>
      <w:r>
        <w:rPr>
          <w:b/>
        </w:rPr>
        <w:t xml:space="preserve">1. </w:t>
      </w:r>
      <w:r>
        <w:t>В целях настоящей главы доходами налогоплательщика по операциям с финансовыми инструментами срочных сделок, не обращающимися на организованном рынке, полученными в налоговом (отчетном) периоде, признаются</w:t>
      </w:r>
    </w:p>
    <w:p>
      <w:r>
        <w:rPr>
          <w:b/>
        </w:rPr>
        <w:t xml:space="preserve">2. </w:t>
      </w:r>
      <w:r>
        <w:t>Расходами по операциям с финансовыми инструментами срочных сделок, не обращающимися на организованном рынке, понесенными в налоговом (отчетном) периоде, признаются</w:t>
      </w:r>
    </w:p>
    <w:p>
      <w:r>
        <w:rPr>
          <w:b/>
        </w:rPr>
        <w:t xml:space="preserve">1. </w:t>
      </w:r>
      <w:r>
        <w:t>суммы денежных средств, причитающиеся к получению в отчетном (налоговом) периоде одним из участников операции с финансовым инструментом срочной сделки при ее исполнении (окончании) либо исчисленные за отчетный период, рассчитываемые в зависимости от изменения цены или иного количественного показателя, характеризующего базисный актив, за период с даты совершения операции с финансовым инструментом срочных сделок до даты окончания операции с финансовым инструментом срочных сделок либо за отчетный период</w:t>
      </w:r>
    </w:p>
    <w:p>
      <w:r>
        <w:rPr>
          <w:b/>
        </w:rPr>
        <w:t xml:space="preserve">1. </w:t>
      </w:r>
      <w:r>
        <w:t>иные суммы, причитающиеся к получению в течение налогового (отчетного) периода по операциям с финансовыми инструментами срочных сделок, не обращающимися на организованном рынке, в том числе в порядке расчетов по операциям с финансовыми инструментами срочных сделок, предусматривающим поставку базисного актива</w:t>
      </w:r>
    </w:p>
    <w:p>
      <w:r>
        <w:rPr>
          <w:b/>
        </w:rPr>
        <w:t xml:space="preserve">2. </w:t>
      </w:r>
      <w:r>
        <w:t>суммы денежных средств, подлежащие уплате в отчетном (налоговом) периоде одним из участников операции с финансовым инструментом срочной сделки при ее исполнении (окончании) либо исчисленные за отчетный период, рассчитываемые в зависимости от изменения цены или иного количественного показателя, характеризующего базисный актив, за период с даты совершения операции с финансовым инструментом срочных сделок до даты окончания операции с финансовым инструментом срочных сделок либо за отчетный период</w:t>
      </w:r>
    </w:p>
    <w:p>
      <w:r>
        <w:rPr>
          <w:b/>
        </w:rPr>
        <w:t xml:space="preserve">2. </w:t>
      </w:r>
      <w:r>
        <w:t>иные суммы, подлежащие уплате в течение налогового (отчетного) периода по операциям с финансовыми инструментами срочных сделок, не обращающимися на организованном рынке, а также стоимость базисного актива, передаваемого по сделкам, предусматривающим поставку базисного актива</w:t>
      </w:r>
    </w:p>
    <w:p>
      <w:r>
        <w:rPr>
          <w:b/>
        </w:rPr>
        <w:t xml:space="preserve">2. </w:t>
      </w:r>
      <w:r>
        <w:t>иные расходы, связанные с осуществлением операций с финансовыми инструментами срочных сделок</w:t>
      </w:r>
    </w:p>
    <w:p>
      <w:r>
        <w:rPr>
          <w:b/>
        </w:rPr>
        <w:t>Статья 304. Особенности определения налоговой базы по операциям с финансовыми инструментами срочных сделок</w:t>
      </w:r>
    </w:p>
    <w:p>
      <w:r>
        <w:rPr>
          <w:b/>
        </w:rPr>
        <w:t xml:space="preserve">1. </w:t>
      </w:r>
      <w:r>
        <w:t>Налоговая база по операциям с финансовыми инструментами срочных сделок, обращающимися на организованном рынке, и налоговая база по операциям с финансовыми инструментами срочных сделок, не обращающимися на организованном рынке, исчисляются отдельно</w:t>
      </w:r>
    </w:p>
    <w:p>
      <w:r>
        <w:rPr>
          <w:b/>
        </w:rPr>
        <w:t xml:space="preserve">2. </w:t>
      </w:r>
      <w:r>
        <w:t>Налоговая база по операциям с финансовыми инструментами срочных сделок, обращающимися на организованном рынке, определяется как разница между суммами доходов по указанным сделкам со всеми базисными активами, причитающимися к получению за отчетный (налоговый) период, и суммами расходов по указанным сделкам со всеми базисными активами за отчетный (налоговый) период. Отрицательная разница соответственно признается убытком от таких операций. Убыток по операциям с финансовыми инструментами срочных сделок, обращающимися на организованном рынке, уменьшает налоговую базу, определяемую в соответствии со статьей 274 настоящего Кодекса</w:t>
      </w:r>
    </w:p>
    <w:p>
      <w:r>
        <w:rPr>
          <w:b/>
        </w:rPr>
        <w:t xml:space="preserve">3. </w:t>
      </w:r>
      <w:r>
        <w:t>Налоговая база по операциям с финансовыми инструментами срочных сделок, не обращающимися на организованном рынке, определяется как разница между доходами по указанным операциям со всеми базисными активами и расходами по указанным операциям со всеми базисными активами за отчетный (налоговый) период. Отрицательная разница соответственно признается убытками от таких операций. Убыток по операциям с финансовыми инструментами срочных сделок, не обращающимися на организованном рынке, не уменьшает налоговую базу, определенную в соответствии со статьей 274 настоящего Кодекса (за исключением случаев, предусмотренных пунктом 5 настоящей статьи)</w:t>
      </w:r>
    </w:p>
    <w:p>
      <w:r>
        <w:rPr>
          <w:b/>
        </w:rPr>
        <w:t xml:space="preserve">4. </w:t>
      </w:r>
      <w:r>
        <w:t>Убытки по операциям с финансовыми инструментами срочных сделок, не обращающимися на организованном рынке, могут быть отнесены на уменьшение налоговой базы, образующейся по операциям с финансовыми инструментами срочных сделок, не обращающимися на организованном рынке, в последующие налоговые периоды в порядке, установленном настоящей главой (за исключением случаев, предусмотренных пунктом 5 настоящей статьи)</w:t>
      </w:r>
    </w:p>
    <w:p>
      <w:r>
        <w:rPr>
          <w:b/>
        </w:rPr>
        <w:t xml:space="preserve">5. </w:t>
      </w:r>
      <w:r>
        <w:t>При условии оформления операций хеджирования с учетом требований пункта 5 статьи 301 настоящего Кодекса доходы по таким операциям с финансовыми инструментами срочных сделок увеличивают, а расходы уменьшают налоговую базу по другим операциям с объектом хеджирования. Банки вправе относить на уменьшение налоговой базы, определенной в соответствии со статьей 274 настоящего Кодекса, убытки по операциям с финансовыми инструментами срочных сделок, не обращающимися на организованном рынке, базисным активом которых выступает иностранная валюта, а исполнение производится путем поставки базисного актива</w:t>
      </w:r>
    </w:p>
    <w:p>
      <w:r>
        <w:rPr>
          <w:b/>
        </w:rPr>
        <w:t xml:space="preserve">6. </w:t>
      </w:r>
      <w:r>
        <w:t>При определении налоговой базы по операциям с финансовыми инструментами срочных сделок положения пунктов 2 - 13 статьи 40 настоящего Кодекса могут применяться только в случаях, предусмотренных настоящей главой</w:t>
      </w:r>
    </w:p>
    <w:p>
      <w:r>
        <w:rPr>
          <w:b/>
        </w:rPr>
        <w:t>Статья 305. Особенности оценки для целей налогообложения операций с финансовыми инструментами срочных сделок</w:t>
      </w:r>
    </w:p>
    <w:p>
      <w:r>
        <w:rPr>
          <w:b/>
        </w:rPr>
        <w:t xml:space="preserve">1. </w:t>
      </w:r>
      <w:r>
        <w:t>В отношении финансовых инструментов срочных сделок, обращающихся на организованном рынке, фактическая цена сделки для целей налогообложения признается рыночной, если фактическая цена сделки находится в интервале между минимальной и максимальной ценой сделок (интервал цен) с указанным инструментом, зарегистрированном организатором торговли в дату заключения сделки. Если по одному и тому же финансовому инструменту срочных сделок сделки совершались через двух и более организаторов торговли, то участник срочных сделок вправе самостоятельно выбрать организатора торговли, зарегистрированный которым интервал цен будет использоваться для признания фактической цены сделки рыночной ценой в целях налогообложения. В отсутствие у организатора торговли информации об интервале цен в дату заключения соответствующей сделки для указанных целей используются данные организатора торговли об интервале цен в дату ближайших торгов, состоявшихся до дня заключения соответствующей сделки</w:t>
      </w:r>
    </w:p>
    <w:p>
      <w:r>
        <w:rPr>
          <w:b/>
        </w:rPr>
        <w:t xml:space="preserve">2. </w:t>
      </w:r>
      <w:r>
        <w:t>В отношении финансовых инструментов срочных сделок, не обращающихся на организованном рынке, для целей налогообложения фактическая цена сделки признается рыночной ценой, если выполняется хотя бы одно из следующих условий</w:t>
      </w:r>
    </w:p>
    <w:p>
      <w:r>
        <w:rPr>
          <w:b/>
        </w:rPr>
        <w:t xml:space="preserve">2. </w:t>
      </w:r>
      <w:r>
        <w:t>цена соответствующей сделки находится в интервале цен по аналогичному (однородному) финансовому инструменту срочных сделок, зарегистрированному организатором торговли на торгах в дату заключения такой сделки или на ближайших торгах, состоявшихся до указанной даты</w:t>
      </w:r>
    </w:p>
    <w:p>
      <w:r>
        <w:rPr>
          <w:b/>
        </w:rPr>
        <w:t xml:space="preserve">2. </w:t>
      </w:r>
      <w:r>
        <w:t>цена соответствующей сделки находится в пределах 20 процентов в сторону повышения или понижения от средневзвешенной цены аналогичного (однородного) финансового инструмента срочной сделки, рассчитанной организатором торговли в соответствии с установленными им правилами по итогам торгов в дату заключения такой сделки или по итогам ближайших торгов, состоявшихся до указанной даты. В случае отсутствия информации о результатах торгов по аналогичным (однородным) финансовым инструментам срочных сделок фактическая цена сделки признается для целей налогообложения рыночной ценой, если фактическая цена сделки отличается не более чем на 20 процентов от расчетной цены этого финансового инструмента срочных сделок, которая в свою очередь может быть определена на дату заключения срочной сделки с учетом конкретных условий заключенной срочной сделки, особенностей обращения и цены базисного актива, уровня процентных ставок на денежные средства в соответствующей валюте и иных показателей, информация о которых может служить основанием для такого расчета</w:t>
      </w:r>
    </w:p>
    <w:p>
      <w:r>
        <w:rPr>
          <w:b/>
        </w:rPr>
        <w:t>Статья 306. Особенности налогообложения иностранных организаций. Постоянное представительство иностранной организации</w:t>
      </w:r>
    </w:p>
    <w:p>
      <w:r>
        <w:rPr>
          <w:b/>
        </w:rPr>
        <w:t xml:space="preserve">1. </w:t>
      </w:r>
      <w:r>
        <w:t>Положениями статей 306 - 309 настоящего Кодекса устанавливаются особенности исчисления налога иностранными организациями, осуществляющими предпринимательскую деятельность на территории Российской Федерации, в случае, если такая деятельность создает постоянное представительство иностранной организации, а также исчисления налога иностранными организациями, не связанными с деятельностью через постоянное представительство в Российской Федерации, получающими доход из источников в Российской Федерации</w:t>
      </w:r>
    </w:p>
    <w:p>
      <w:r>
        <w:rPr>
          <w:b/>
        </w:rPr>
        <w:t xml:space="preserve">2. </w:t>
      </w:r>
      <w:r>
        <w:t>Под постоянным представительством иностранной организации в Российской Федерации для целей настоящей главы понимается филиал, представительство, отделение, бюро, контора, агентство, любое другое обособленное подразделение или иное место деятельности этой организации (далее в настоящей главе - отделение), через которое организация регулярно осуществляет предпринимательскую деятельность на территории Российской Федерации, связанную с: пользованием недрами и (или) использованием других природных ресурсов; проведением предусмотренных контрактами работ по строительству, установке, монтажу, сборке, наладке, обслуживанию и эксплуатации оборудования, в том числе игровых автоматов; продажей товаров с расположенных на территории Российской Федерации и принадлежащих этой организации или арендуемых ею складов; осуществлением иных работ, оказанием услуг, ведением иной деятельности, за исключением предусмотренной пунктом 4 настоящей статьи</w:t>
      </w:r>
    </w:p>
    <w:p>
      <w:r>
        <w:rPr>
          <w:b/>
        </w:rPr>
        <w:t xml:space="preserve">3. </w:t>
      </w:r>
      <w:r>
        <w:t>Постоянное представительство иностранной организации считается образованным с начала регулярного осуществления предпринимательской деятельности через ее отделение. При этом деятельность по созданию отделения сама по себе не создает постоянного представительства. Постоянное представительство прекращает существование с момента прекращения предпринимательской деятельности через отделение иностранной организации. При пользовании недрами и (или) использовании других природных ресурсов постоянное представительство иностранной организации считается образованным с более ранней из следующих дат: даты вступления в силу лицензии (разрешения), удостоверяющей право этой организации на осуществление соответствующей деятельности, или даты фактического начала такой деятельности. В случае, если иностранная организация выполняет работы, оказывает услуги другому лицу, имеющему указанную лицензию (разрешение) или выступающему в качестве генерального подрядчика для лица, имеющего такую лицензию (разрешение), при решении вопросов, связанных с образованием и прекращением существования постоянного представительства этой иностранной организации, применяется порядок, аналогичный установленному пунктами 2 - 4 статьи 308 настоящего Кодекса</w:t>
      </w:r>
    </w:p>
    <w:p>
      <w:r>
        <w:rPr>
          <w:b/>
        </w:rPr>
        <w:t xml:space="preserve">4. </w:t>
      </w:r>
      <w:r>
        <w:t>Факт осуществления иностранной организацией на территории Российской Федерации деятельности подготовительного и вспомогательного характера при отсутствии признаков постоянного представительства, предусмотренных пунктом 2 настоящей статьи, не может рассматриваться как приводящий к образованию постоянного представительства. К подготовительной и вспомогательной деятельности, в частности, относятся</w:t>
      </w:r>
    </w:p>
    <w:p>
      <w:r>
        <w:rPr>
          <w:b/>
        </w:rPr>
        <w:t xml:space="preserve">5. </w:t>
      </w:r>
      <w:r>
        <w:t>Факт владения иностранной организацией ценными бумагами, долями в капитале российских организаций, а также иным имуществом на территории Российской Федерации при отсутствии признаков постоянного представительства, предусмотренных пунктом 2 настоящей статьи, сам по себе не может рассматриваться для такой иностранной организации как приводящий к образованию постоянного представительства в Российской Федерации</w:t>
      </w:r>
    </w:p>
    <w:p>
      <w:r>
        <w:rPr>
          <w:b/>
        </w:rPr>
        <w:t xml:space="preserve">6. </w:t>
      </w:r>
      <w:r>
        <w:t>Факт заключения иностранной организацией договора простого товарищества или иного договора, предполагающего совместную деятельность его сторон (участников), осуществляемую полностью или частично на территории Российской Федерации, сам по себе не может рассматриваться для данной организации как приводящий к образованию постоянного представительства в Российской Федерации</w:t>
      </w:r>
    </w:p>
    <w:p>
      <w:r>
        <w:rPr>
          <w:b/>
        </w:rPr>
        <w:t xml:space="preserve">7. </w:t>
      </w:r>
      <w:r>
        <w:t>Факт предоставления иностранной организацией персонала для работы на территории Российской Федерации в другой организации при отсутствии признаков постоянного представительства, предусмотренных пунктом 2 настоящей статьи, не может рассматриваться как приводящий к образованию постоянного представительства иностранной организации, предоставившей персонал, если такой персонал действует исключительно от имени и в интересах организации, в которую он был направлен</w:t>
      </w:r>
    </w:p>
    <w:p>
      <w:r>
        <w:rPr>
          <w:b/>
        </w:rPr>
        <w:t xml:space="preserve">8. </w:t>
      </w:r>
      <w:r>
        <w:t>Факт осуществления иностранной организацией операций по ввозу в Российскую Федерацию или вывозу из Российской Федерации товаров, в том числе в рамках внешнеторговых контрактов, при отсутствии признаков постоянного представительства, предусмотренных пунктом 2 настоящей статьи, не может рассматриваться как приводящий к образованию постоянного представительства этой организации в Российской Федерации</w:t>
      </w:r>
    </w:p>
    <w:p>
      <w:r>
        <w:rPr>
          <w:b/>
        </w:rPr>
        <w:t xml:space="preserve">9. </w:t>
      </w:r>
      <w:r>
        <w:t>Иностранная организация рассматривается как имеющая постоянное представительство также в случае, если эта организация осуществляет деятельность, отвечающую признакам, предусмотренным пунктом 2 настоящей статьи, через лицо, которое на основании договорных отношений с этой иностранной организацией представляет ее интересы в Российской Федерации, действует на территории Российской Федерации от имени этой иностранной организации, имеет и регулярно использует полномочия на заключение контрактов или согласование их существенных условий (в частности, цену контракта, условия поставки) от имени данной организации, создавая при этом правовые последствия для данной иностранной организации (зависимый агент). Иностранная организация не рассматривается как имеющая постоянное представительство, если она осуществляет деятельность на территории Российской Федерации через брокера, комиссионера, профессионального участника российского рынка ценных бумаг или любое другое лицо, действующее в рамках своей основной (обычной) деятельности</w:t>
      </w:r>
    </w:p>
    <w:p>
      <w:r>
        <w:rPr>
          <w:b/>
        </w:rPr>
        <w:t xml:space="preserve">10. </w:t>
      </w:r>
      <w:r>
        <w:t>Тот факт, что лицо, осуществляющее деятельность на территории Российской Федерации, является взаимозависимым с иностранной организацией, при отсутствии признаков зависимого агента, предусмотренных пунктом 9 настоящей статьи, не рассматривается как приводящий к образованию постоянного представительства этой иностранной организации в Российской Федерации</w:t>
      </w:r>
    </w:p>
    <w:p>
      <w:r>
        <w:rPr>
          <w:b/>
        </w:rPr>
        <w:t xml:space="preserve">4. </w:t>
      </w:r>
      <w:r>
        <w:t>использование сооружений исключительно для целей хранения, демонстрации и (или) поставки товаров, принадлежащих этой иностранной организации, до начала такой поставки</w:t>
      </w:r>
    </w:p>
    <w:p>
      <w:r>
        <w:rPr>
          <w:b/>
        </w:rPr>
        <w:t xml:space="preserve">4. </w:t>
      </w:r>
      <w:r>
        <w:t>содержание запаса товаров, принадлежащих этой иностранной организации, исключительно для целей их хранения, демонстрации и (или) поставки до начала такой поставки</w:t>
      </w:r>
    </w:p>
    <w:p>
      <w:r>
        <w:rPr>
          <w:b/>
        </w:rPr>
        <w:t xml:space="preserve">4. </w:t>
      </w:r>
      <w:r>
        <w:t>содержание запаса товаров, принадлежащих этой иностранной организации, исключительно для целей переработки другим лицом</w:t>
      </w:r>
    </w:p>
    <w:p>
      <w:r>
        <w:rPr>
          <w:b/>
        </w:rPr>
        <w:t xml:space="preserve">4. </w:t>
      </w:r>
      <w:r>
        <w:t>содержание постоянного места деятельности исключительно для целей закупки товаров этой иностранной организацией</w:t>
      </w:r>
    </w:p>
    <w:p>
      <w:r>
        <w:rPr>
          <w:b/>
        </w:rPr>
        <w:t xml:space="preserve">4. </w:t>
      </w:r>
      <w:r>
        <w:t>содержание постоянного места деятельности исключительно для сбора и (или) распространения информации, маркетинга, рекламы или изучения рынка товаров (работ, услуг), реализуемых иностранной организацией, если такая деятельность не является основной (обычной) деятельностью этой организации</w:t>
      </w:r>
    </w:p>
    <w:p>
      <w:r>
        <w:rPr>
          <w:b/>
        </w:rPr>
        <w:t xml:space="preserve">4. </w:t>
      </w:r>
      <w:r>
        <w:t>содержание постоянного места деятельности исключительно для целей простого подписания контрактов от имени этой организации, если подписание контрактов происходит в соответствии с детальными письменными инструкциями иностранной организации</w:t>
      </w:r>
    </w:p>
    <w:p>
      <w:r>
        <w:rPr>
          <w:b/>
        </w:rPr>
        <w:t>Статья 307. Особенности налогообложения иностранных организаций, осуществляющих деятельность через постоянное представительство в Российской Федерации</w:t>
      </w:r>
    </w:p>
    <w:p>
      <w:r>
        <w:rPr>
          <w:b/>
        </w:rPr>
        <w:t xml:space="preserve">1. </w:t>
      </w:r>
      <w:r>
        <w:t>Объектом налогообложения для иностранных организаций, осуществляющих деятельность в Российской Федерации через постоянное представительство, признается: доход, полученный иностранной организацией в результате осуществления деятельности на территории Российской Федерации через ее постоянное представительство, уменьшенный на величину произведенных этим постоянным представительством расходов, определяемых с учетом положений пункта 4 настоящей статьи; доходы иностранной организации от владения, пользования и (или) распоряжения имуществом постоянного представительства этой организации в Российской Федерации за вычетом расходов, связанных с получением таких доходов; другие доходы от источников в Российской Федерации, указанные в пункте 1 статьи 309 настоящего Кодекса, относящиеся к постоянному представительству</w:t>
      </w:r>
    </w:p>
    <w:p>
      <w:r>
        <w:rPr>
          <w:b/>
        </w:rPr>
        <w:t xml:space="preserve">2. </w:t>
      </w:r>
      <w:r>
        <w:t>Налоговая база определяется как денежное выражение объекта налогообложения, установленного пунктом 1 настоящей статьи. При определении налоговой базы иностранной некоммерческой организации учитываются положения пункта 2 статьи 251 настоящего Кодекса</w:t>
      </w:r>
    </w:p>
    <w:p>
      <w:r>
        <w:rPr>
          <w:b/>
        </w:rPr>
        <w:t xml:space="preserve">3. </w:t>
      </w:r>
      <w:r>
        <w:t>В случае, если иностранная организация осуществляет на территории Российской Федерации деятельность подготовительного и (или) вспомогательного характера в интересах третьих лиц, приводящую к образованию постоянного представительства, и при этом в отношении такой деятельности не предусмотрено получение вознаграждения, налоговая база определяется в размере 20 процентов от суммы расходов этого постоянного представительства, связанных с такой деятельностью</w:t>
      </w:r>
    </w:p>
    <w:p>
      <w:r>
        <w:rPr>
          <w:b/>
        </w:rPr>
        <w:t xml:space="preserve">4. </w:t>
      </w:r>
      <w:r>
        <w:t>При наличии у иностранной организации на территории Российской Федерации более чем одного отделения, деятельность через которые приводит к образованию постоянного представительства, налоговая база и сумма налога рассчитываются отдельно по каждому отделению. В случае, если иностранная организация осуществляет через такие отделения деятельность в рамках единого технологического процесса, или в других аналогичных случаях по согласованию с Министерством Российской Федерации по налогам и сборам такая организация вправе рассчитывать налогооблагаемую прибыль, относящуюся к ее деятельности через отделение на территории Российской Федерации, в целом по группе таких отделений (в том числе по всем отделениям) при условии применения всеми включенными в группу отделениями единой учетной политики в целях налогообложения. При этом иностранная организация самостоятельно определяет, какое из отделений будет вести налоговый учет, а также представлять налоговые декларации по месту нахождения каждого отделения. Сумма налога на прибыль, подлежащая уплате в бюджет в таком случае, распределяется между отделениями в общем порядке, предусмотренном статьей 288 настоящего Кодекса. При этом не учитываются стоимость основных средств и нематериальных активов, а также среднесписочная численность работников (фонд оплаты труда работников), не относящихся к деятельности иностранной организации на территории Российской Федерации через постоянное представительство</w:t>
      </w:r>
    </w:p>
    <w:p>
      <w:r>
        <w:rPr>
          <w:b/>
        </w:rPr>
        <w:t xml:space="preserve">5. </w:t>
      </w:r>
      <w:r>
        <w:t>Иностранные организации, осуществляющие деятельность в Российской Федерации через постоянное представительство, применяют положения, предусмотренные статьями 280, 283 и 300 настоящего Кодекса</w:t>
      </w:r>
    </w:p>
    <w:p>
      <w:r>
        <w:rPr>
          <w:b/>
        </w:rPr>
        <w:t xml:space="preserve">6. </w:t>
      </w:r>
      <w:r>
        <w:t>Иностранные организации, осуществляющие деятельность в Российской Федерации через постоянное представительство, уплачивают налог по ставкам, установленным пунктом 1 статьи 284 настоящего Кодекса, за исключением доходов, перечисленных в подпунктах 1, 2, абзаце втором подпункта 3 пункта 1 статьи 309 настоящего Кодекса. Указанные доходы, относящиеся к постоянному представительству, облагаются налогом отдельно от других доходов по ставкам, установленным подпунктом 2 пункта 3 и пунктом 4 статьи 284 настоящего Кодекса</w:t>
      </w:r>
    </w:p>
    <w:p>
      <w:r>
        <w:rPr>
          <w:b/>
        </w:rPr>
        <w:t xml:space="preserve">7. </w:t>
      </w:r>
      <w:r>
        <w:t>При включении в сумму прибыли иностранной организации доходов, с которых в соответствии со статьей 309 настоящего Кодекса был фактически удержан и перечислен в бюджет налог, сумма налога, подлежащая уплате этой организацией в бюджет, в который перечислена сумма удержанного налога, уменьшается на сумму удержанного налога. В случае, если сумма удержанного в налоговом периоде налога превышает сумму налога за этот период, сумма излишне уплаченного налога подлежит в соответствии с настоящим Кодексом возврату из бюджета или зачету в счет будущих налоговых платежей этой организации</w:t>
      </w:r>
    </w:p>
    <w:p>
      <w:r>
        <w:rPr>
          <w:b/>
        </w:rPr>
        <w:t xml:space="preserve">8. </w:t>
      </w:r>
      <w:r>
        <w:t>Иностранные организации, осуществляющие деятельность в Российской Федерации через постоянное представительство, уплачивают авансовые платежи и налог в порядке, предусмотренном статьями 286 и 287 настоящего Кодекса. Налоговая декларация по итогам налогового (отчетного) периода, а также годовой отчет о деятельности в Российской Федерации представляются иностранной организацией, осуществляющей деятельность в Российской Федерации через постоянное представительство, в налоговый орган по месту нахождения постоянного представительства этой организации в порядке и в сроки, установленные статьей 289 настоящего Кодекса. Иностранная организация, имеющая отделение в Российской Федерации, не являющееся постоянным представительством, представляет налоговую декларацию в налоговый орган по месту нахождения этого отделения не позднее 31 марта года, следующего за истекшим налоговым периодом. При прекращении деятельности отделения иностранной организации в Российской Федерации до окончания налогового периода налоговая декларация за последний отчетный период представляется иностранной организацией в течение месяца со дня прекращения деятельности отделения</w:t>
      </w:r>
    </w:p>
    <w:p>
      <w:r>
        <w:rPr>
          <w:b/>
        </w:rPr>
        <w:t>Статья 308. Особенности налогообложения иностранных организаций при осуществлении деятельности на строительной площадке</w:t>
      </w:r>
    </w:p>
    <w:p>
      <w:r>
        <w:rPr>
          <w:b/>
        </w:rPr>
        <w:t xml:space="preserve">1. </w:t>
      </w:r>
      <w:r>
        <w:t>Под строительной площадкой иностранной организации на территории Российской Федерации в целях настоящей главы понимается</w:t>
      </w:r>
    </w:p>
    <w:p>
      <w:r>
        <w:rPr>
          <w:b/>
        </w:rPr>
        <w:t xml:space="preserve">2. </w:t>
      </w:r>
      <w:r>
        <w:t>При определении срока существования строительной площадки в целях исчисления налога, а также постановки на учет иностранной организации в налоговых органах работы и иные операции, продолжительность которых включается в этот срок, включают все виды производимых иностранной организацией на этой строительной площадке подготовительных, строительных и (или) монтажных работ, в том числе работ по созданию подъездных путей, коммуникаций, электрических кабелей, дренажа и других объектов инфраструктуры, кроме объектов инфраструктуры, изначально создаваемых для иных целей, не связанных с данной строительной площадкой. В случае, если иностранная организация, являясь генеральным подрядчиком, поручает выполнение части подрядных работ другим лицам (субподрядчикам), то период времени, затраченный субподрядчиками на выполнение работ, считается временем, затраченным самим генеральным подрядчиком. Настоящее положение не применяется в отношении периода работ, выполняемых субподрядчиком по прямым договорам с заказчиком (застройщиком) и не входящих в объем работ, порученных генеральному подрядчику, за исключением случаев, когда эти лица и генеральный подрядчик являются взаимозависимыми лицами в соответствии со статьей 20 настоящего Кодекса. В случае, если субподрядчик является иностранной организацией, его деятельность на этой строительной площадке также рассматривается как создающая постоянное представительство этой организации-субподрядчика. Данное положение применяется к организации-субподрядчику, продолжительность деятельности которой составляет в совокупности не менее 30 дней, при условии, что генподрядчик имеет постоянное представительство</w:t>
      </w:r>
    </w:p>
    <w:p>
      <w:r>
        <w:rPr>
          <w:b/>
        </w:rPr>
        <w:t xml:space="preserve">3. </w:t>
      </w:r>
      <w:r>
        <w:t>Началом существования строительной площадки в налоговых целях считается более ранняя из следующих дат: дата подписания акта о передаче площадки подрядчику (акта о допуске персонала субподрядчика для выполнения его части совокупного объема работ) или дата фактического начала работ. Окончанием существования стройплощадки является дата подписания заказчиком (застройщиком) акта сдачи-приемки объекта или предусмотренного договором комплекса работ. Окончанием работ субподрядчика считается дата подписания акта сдачи-приемки работ генеральному подрядчику. В случае, если акт сдачи-приемки не оформлялся или работы фактически окончились после подписания такого акта, строительная площадка считается прекратившей существование (работы субподрядчика считаются законченными) на дату фактического окончания подготовительных, строительных или монтажных работ, входящих в объем работ соответствующего лица на данной стройплощадке</w:t>
      </w:r>
    </w:p>
    <w:p>
      <w:r>
        <w:rPr>
          <w:b/>
        </w:rPr>
        <w:t xml:space="preserve">4. </w:t>
      </w:r>
      <w:r>
        <w:t>Строительная площадка не прекращает существования, если работы на ней временно приостановлены, кроме случаев консервации строительного объекта на срок более 90 дней по решению федеральных органов исполнительной власти, соответствующих органов государственной власти субъектов Российской Федерации, органов местного самоуправления, принятому в пределах их компетенции, или в результате действия обстоятельств непреодолимой силы. Продолжение или возобновление после перерыва работ на строительном объекте после подписания акта, указанного в пункте 3 настоящей статьи, приводит к присоединению срока ведения продолжающихся или возобновленных работ и перерыва между работами к совокупному сроку существования строительной площадки только в случае, если</w:t>
      </w:r>
    </w:p>
    <w:p>
      <w:r>
        <w:rPr>
          <w:b/>
        </w:rPr>
        <w:t xml:space="preserve">5. </w:t>
      </w:r>
      <w:r>
        <w:t>Сооружение или монтаж таких объектов, как строительство дорог, путепроводов, каналов, прокладка коммуникаций, в ходе проведения работ на которых меняется географическое место их проведения, рассматривается как деятельность, осуществляемая на одной строительной площадке</w:t>
      </w:r>
    </w:p>
    <w:p>
      <w:r>
        <w:rPr>
          <w:b/>
        </w:rPr>
        <w:t xml:space="preserve">1. </w:t>
      </w:r>
      <w:r>
        <w:t>место строительства новых, а также реконструкции, расширения, технического перевооружения и (или) ремонта существующих объектов недвижимого имущества (за исключением воздушных и морских судов, судов внутреннего плавания и космических объектов)</w:t>
      </w:r>
    </w:p>
    <w:p>
      <w:r>
        <w:rPr>
          <w:b/>
        </w:rPr>
        <w:t xml:space="preserve">1. </w:t>
      </w:r>
      <w:r>
        <w:t>место строительства и (или) монтажа, ремонта, реконструкции, расширения и (или) технического перевооружения сооружений, в том числе плавучих и буровых установок, а также машин и оборудования, нормальное функционирование которых требует жесткого крепления на фундаменте или к конструктивным элементам зданий, сооружений или плавучих сооружений</w:t>
      </w:r>
    </w:p>
    <w:p>
      <w:r>
        <w:rPr>
          <w:b/>
        </w:rPr>
        <w:t xml:space="preserve">4. </w:t>
      </w:r>
      <w:r>
        <w:t>территория (акватория) возобновленных работ является территорией (акваторией) прекращенных ранее работ или вплотную примыкает к ней</w:t>
      </w:r>
    </w:p>
    <w:p>
      <w:r>
        <w:rPr>
          <w:b/>
        </w:rPr>
        <w:t xml:space="preserve">4. </w:t>
      </w:r>
      <w:r>
        <w:t>продолжающиеся или возобновленные работы на объекте поручены лицу, ранее выполнявшему работы на этой строительной площадке, или новый и прежний подрядчики являются взаимозависимыми лицами. Если продолжение или возобновление работ связано со строительством или монтажом нового объекта на той же строительной площадке либо с расширением ранее законченного объекта, срок ведения таких продолжающихся или возобновленных работ и перерыва между работами также присоединяется к совокупному сроку существования строительной площадки. В остальных случаях, включая выполнение ремонта, реконструкции или технического перевооружения ранее сданного заказчику (застройщику) объекта, срок ведения продолжающихся или возобновленных работ и перерыв между работами не подлежит присоединению к совокупному сроку существования строительной площадки, начатому работами по сданному ранее объекту</w:t>
      </w:r>
    </w:p>
    <w:p>
      <w:r>
        <w:rPr>
          <w:b/>
        </w:rPr>
        <w:t>Статья 309. Особенности налогообложения иностранных организаций, не осуществляющих деятельность через постоянное представительство в Российской Федерации и получающих доходы от источников в Российской Федерации</w:t>
      </w:r>
    </w:p>
    <w:p>
      <w:r>
        <w:rPr>
          <w:b/>
        </w:rPr>
        <w:t xml:space="preserve">1. </w:t>
      </w:r>
      <w:r>
        <w:t>Следующие виды доходов, полученных иностранной организацией, которые не связаны с ее предпринимательской деятельностью в Российской Федерации, относятся к доходам иностранной организации от источников в Российской Федерации и подлежат обложению налогом, удерживаемым у источника выплаты доходов</w:t>
      </w:r>
    </w:p>
    <w:p>
      <w:r>
        <w:rPr>
          <w:b/>
        </w:rPr>
        <w:t xml:space="preserve">2. </w:t>
      </w:r>
      <w:r>
        <w:t>Доходы, полученные иностранной организацией от продажи товаров или иного имущества, кроме указанного в подпункте 5 и 6 настоящей статьи, осуществления работ, оказания услуг на территории Российской Федерации, не приводящие к образованию постоянного представительства в Российской Федерации в соответствии со статьей 306 настоящего Кодекса, обложению налогом у источника выплаты не подлежат. Премии по перестрахованию и тантьемы, уплачиваемые иностранному партнеру, не признаются доходами от источников в Российской Федерации</w:t>
      </w:r>
    </w:p>
    <w:p>
      <w:r>
        <w:rPr>
          <w:b/>
        </w:rPr>
        <w:t xml:space="preserve">3. </w:t>
      </w:r>
      <w:r>
        <w:t>Доходы, перечисленные в пункте 1 настоящей статьи, являются объектом налогообложения по налогу независимо от формы, в которой получены такие доходы, в частности, в натуральной форме, путем погашения обязательств этой организации, в виде прощения ее долга или зачета требований к этой организации</w:t>
      </w:r>
    </w:p>
    <w:p>
      <w:r>
        <w:rPr>
          <w:b/>
        </w:rPr>
        <w:t xml:space="preserve">4. </w:t>
      </w:r>
      <w:r>
        <w:t>При определении налоговой базы по доходам, указанным в подпунктах 5 и 6 пункта 1 настоящей статьи, из суммы таких доходов могут вычитаться расходы в порядке, предусмотренном статьями 268, 280 и 300 настоящего Кодекса. Указанные расходы иностранной организации учитываются при определении налоговой базы, если к дате выплаты этих доходов в распоряжении налогового агента, удерживающего налог с таких доходов в соответствии с настоящей статьей, имеются представленные этой иностранной организацией документально подтвержденные данные о таких расходах</w:t>
      </w:r>
    </w:p>
    <w:p>
      <w:r>
        <w:rPr>
          <w:b/>
        </w:rPr>
        <w:t xml:space="preserve">5. </w:t>
      </w:r>
      <w:r>
        <w:t>Налоговая база по доходам иностранной организации, подлежащим налогообложению в соответствии с настоящей статьей, и сумма налога, удерживаемого с таких доходов, исчисляются в валюте, в которой иностранная организация получает такие доходы. При этом расходы, произведенные в другой валюте, исчисляются в той же валюте, в которой получен доход по официальному курсу (кросс-курсу) Центрального банка Российской Федерации на дату осуществления таких расходов</w:t>
      </w:r>
    </w:p>
    <w:p>
      <w:r>
        <w:rPr>
          <w:b/>
        </w:rPr>
        <w:t xml:space="preserve">6. </w:t>
      </w:r>
      <w:r>
        <w:t>Если учредителем или выгодоприобретателем (иным третьим лицом) является иностранная организация, не имеющая постоянного представительства в Российской Федерации, а доверительным управляющим является российская организация либо иностранная организация, осуществляющая деятельность через постоянное представительство в Российской Федерации, то с доходов учредителя или выгодоприобретателя (иного третьего лица), полученных в рамках договора доверительного управления, налог удерживается и перечисляется в бюджет доверительным управляющим</w:t>
      </w:r>
    </w:p>
    <w:p>
      <w:r>
        <w:rPr>
          <w:b/>
        </w:rPr>
        <w:t xml:space="preserve">1. </w:t>
      </w:r>
      <w:r>
        <w:t>дивиденды, выплачиваемые иностранной организации - акционеру (участнику) российских организаций</w:t>
      </w:r>
    </w:p>
    <w:p>
      <w:r>
        <w:rPr>
          <w:b/>
        </w:rPr>
        <w:t xml:space="preserve">1. </w:t>
      </w:r>
      <w:r>
        <w:t>доходы, получаемые в результате распределения в пользу иностранных организаций прибыли или имущества организаций, иных лиц или их объединений, в том числе при их ликвидации (с учетом положений пунктов 1 и 2 статьи 43 настоящего Кодекса)</w:t>
      </w:r>
    </w:p>
    <w:p>
      <w:r>
        <w:rPr>
          <w:b/>
        </w:rPr>
        <w:t xml:space="preserve">1. </w:t>
      </w:r>
      <w:r>
        <w:t>процентный доход от долговых обязательств любого вида, включая облигации с правом на участие в прибылях и конвертируемые облигации, в том числе: доходы, полученные по государственным и муниципальным эмиссионным ценным бумагам, условиями выпуска и обращения которых предусмотрено получение доходов в виде процентов; доходы по иным долговым обязательствам российских организаций, не указанным в абзаце втором настоящего подпункта</w:t>
      </w:r>
    </w:p>
    <w:p>
      <w:r>
        <w:rPr>
          <w:b/>
        </w:rPr>
        <w:t xml:space="preserve">1. </w:t>
      </w:r>
      <w:r>
        <w:t>доходы от использования в Российской Федерации прав на объекты интеллектуальной собственности. К таким доходам, в частности, относятся платежи любого вида, получаемые в качестве возмещения за использование или за предоставление права использования любого авторского права на произведения литературы, искусства или науки, включая кинематографические фильмы и фильмы или записи для телевидения или радиовещания, использование (предоставление права использования) любых патентов, товарных знаков, чертежей или моделей, планов, секретной формулы или процесса, либо использование (предоставление права) использования информации, касающейся промышленного, коммерческого или научного опыта</w:t>
      </w:r>
    </w:p>
    <w:p>
      <w:r>
        <w:rPr>
          <w:b/>
        </w:rPr>
        <w:t xml:space="preserve">1. </w:t>
      </w:r>
      <w:r>
        <w:t>доходы от реализации: акций (долей в капитале) российских организаций, более 50 процентов активов которых состоит из недвижимого имущества, находящегося на территории Российской Федерации, а также финансовых инструментов, производных от таких акций (долей). При этом доходы от реализации на иностранных биржах (у иностранных организаторов торговли) ценных бумаг или производных от них финансовых инструментов, законно обращающихся на этих биржах, не признаются доходами от источников в Российской Федерации</w:t>
      </w:r>
    </w:p>
    <w:p>
      <w:r>
        <w:rPr>
          <w:b/>
        </w:rPr>
        <w:t xml:space="preserve">1. </w:t>
      </w:r>
      <w:r>
        <w:t>доходы от реализации недвижимого имущества, находящегося на территории Российской Федерации</w:t>
      </w:r>
    </w:p>
    <w:p>
      <w:r>
        <w:rPr>
          <w:b/>
        </w:rPr>
        <w:t xml:space="preserve">1. </w:t>
      </w:r>
      <w:r>
        <w:t>доходы от сдачи в аренду или субаренду имущества, используемого на территории Российской Федерации, в том числе доходы от лизинговых операций, доходы от предоставления в аренду или субаренду морских и воздушных судов и (или) транспортных средств, а также контейнеров, используемых в международных перевозках</w:t>
      </w:r>
    </w:p>
    <w:p>
      <w:r>
        <w:rPr>
          <w:b/>
        </w:rPr>
        <w:t xml:space="preserve">1. </w:t>
      </w:r>
      <w:r>
        <w:t>доходы от международных перевозок. Под международными перевозками понимаются любые перевозки морским, речным или воздушным судном, автотранспортным средством или железнодорожным транспортом, за исключением случаев, когда перевозка осуществляется исключительно между пунктами, находящимися за пределами Российской Федерации</w:t>
      </w:r>
    </w:p>
    <w:p>
      <w:r>
        <w:rPr>
          <w:b/>
        </w:rPr>
        <w:t xml:space="preserve">1. </w:t>
      </w:r>
      <w:r>
        <w:t>штрафы и пени за нарушение российскими лицами, государственными органами и (или) исполнительными органами местного самоуправления договорных обязательств</w:t>
      </w:r>
    </w:p>
    <w:p>
      <w:r>
        <w:rPr>
          <w:b/>
        </w:rPr>
        <w:t xml:space="preserve">1. </w:t>
      </w:r>
      <w:r>
        <w:t>иные аналогичные доходы</w:t>
      </w:r>
    </w:p>
    <w:p>
      <w:r>
        <w:rPr>
          <w:b/>
        </w:rPr>
        <w:t>Статья 310. Особенности исчисления и уплаты налога с доходов, полученных иностранной организацией от источников в Российской Федерации, удерживаемого налоговым агентом</w:t>
      </w:r>
    </w:p>
    <w:p>
      <w:r>
        <w:rPr>
          <w:b/>
        </w:rPr>
        <w:t xml:space="preserve">1. </w:t>
      </w:r>
      <w:r>
        <w:t>Налог с доходов, полученных иностранной организацией от источников в Российской Федерации, исчисляется и удерживается российской организацией или иностранной организацией, осуществляющей деятельность в Российской Федерации через постоянное представительство, выплачивающей доход иностранной организации при каждой выплате дохода, за исключением случаев, предусмотренных пунктом 2 настоящей статьи, в валюте выплаты дохода. Налог с видов доходов, указанных в подпунктах 1 и 2 пункта 1 статьи 309 настоящего Кодекса, исчисляется по ставке, предусмотренной пунктом 2 и подпунктом 2 пункта 3 статьи 284 настоящего Кодекса. Налог с видов доходов, указанных в абзаце втором подпункта 3 пункта 1 статьи 309 настоящего Кодекса, исчисляется по ставке, предусмотренной пунктом 4 статьи 284 настоящего Кодекса. Налог с видов доходов, указанных в абзаце третьем подпункта 3 и подпунктах 4, 9 и 10 пункта 1 статьи 309 настоящего Кодекса, исчисляется по ставкам, предусмотренным подпунктом 1 пункта 2 статьи 284 настоящего Кодекса. Налог с видов доходов, указанных в подпунктах 7 и 8 пункта 1 статьи 309 настоящего Кодекса, исчисляется по ставке, предусмотренной подпунктом 2 пункта 2 статьи 284 настоящего Кодекса. Налог с видов доходов, указанных в подпунктах 5 и 6 пункта 1 статьи 309 настоящего Кодекса, исчисляется с учетом положений пункта 2 указанной статьи по ставкам, предусмотренным пунктом 1 статьи 284 настоящего Кодекса. В случае, если расходы, указанные в пункте 3 статьи 309 настоящего Кодекса, не признаются расходом для целей налогообложения, с таких доходов налог исчисляется по ставкам, предусмотренным подпунктом 1 пункта 2 статьи 284 настоящего Кодекса. Сумма налога, удержанного с доходов иностранных организаций в соответствии с настоящим пунктом, перечисляется налоговым агентом в федеральный бюджет одновременно с выплатой дохода либо в валюте выплаты этого дохода, либо в валюте Российской Федерации по официальному курсу Центрального банка Российской Федерации на дату перечисления налога. В случае, если доход выплачивается иностранной организации в натуральной или иной неденежной форме, в том числе в форме осуществления взаимозачетов, или в случае, если сумма налога, подлежащего удержанию, превосходит сумму дохода иностранной организации, получаемого в денежной форме, налоговый агент обязан перечислить налог в бюджет в исчисленной сумме, уменьшив соответствующим образом доход иностранной организации, получаемый в неденежной форме</w:t>
      </w:r>
    </w:p>
    <w:p>
      <w:r>
        <w:rPr>
          <w:b/>
        </w:rPr>
        <w:t xml:space="preserve">2. </w:t>
      </w:r>
      <w:r>
        <w:t>Исчисление и удержание суммы налога с доходов, выплачиваемых иностранным организациям, производятся налоговым агентом по всем видам доходов, указанных в пункте 1 статьи 309 настоящего Кодекса, во всех случаях выплаты таких доходов, за исключением</w:t>
      </w:r>
    </w:p>
    <w:p>
      <w:r>
        <w:rPr>
          <w:b/>
        </w:rPr>
        <w:t xml:space="preserve">3. </w:t>
      </w:r>
      <w:r>
        <w:t>Налоговый агент по итогам отчетного (налогового) периода в сроки, установленные для представления налоговых расчетов статьей 286 настоящего Кодекса, представляет информацию о суммах выплаченных иностранным организациям доходов и удержанных налогов за прошедший отчетный (налоговый) период в налоговый орган по месту своего нахождения по форме, устанавливаемой Министерством Российской Федерации по налогам и сборам</w:t>
      </w:r>
    </w:p>
    <w:p>
      <w:r>
        <w:rPr>
          <w:b/>
        </w:rPr>
        <w:t xml:space="preserve">2. </w:t>
      </w:r>
      <w:r>
        <w:t>случаев, когда налоговый агент уведомлен получателем дохода, что выплачиваемый доход относится к постоянному представительству получателя дохода в Российской Федерации, и в распоряжении налогового агента находится нотариально заверенная копия свидетельства о постановке получателя дохода на учет в налоговых органах, оформленная не ранее чем в предшествующем налоговом периоде</w:t>
      </w:r>
    </w:p>
    <w:p>
      <w:r>
        <w:rPr>
          <w:b/>
        </w:rPr>
        <w:t xml:space="preserve">2. </w:t>
      </w:r>
      <w:r>
        <w:t>случаев, когда в отношении дохода, выплачиваемого иностранной организации, статьей 284 настоящего Кодекса предусмотрена нулевая налоговая ставка</w:t>
      </w:r>
    </w:p>
    <w:p>
      <w:r>
        <w:rPr>
          <w:b/>
        </w:rPr>
        <w:t xml:space="preserve">2. </w:t>
      </w:r>
      <w:r>
        <w:t>случаев выплаты доходов, полученных при выполнении соглашений о разделе продукции, если законодательством Российской Федерации о налогах и сборах предусмотрено освобождение таких доходов от удержания налога в Российской Федерации при их перечислении иностранным организациям</w:t>
      </w:r>
    </w:p>
    <w:p>
      <w:r>
        <w:rPr>
          <w:b/>
        </w:rPr>
        <w:t xml:space="preserve">2. </w:t>
      </w:r>
      <w:r>
        <w:t>случаев выплаты доходов, которые в соответствии с международными договорами (соглашениями) не облагаются налогом в Российской Федерации, при условии предъявления иностранной организацией налоговому агенту надлежащим образом оформленного подтверждения, предусмотренного пунктом 1 статьи 312 настоящего Кодекса. При этом в случае выплаты доходов российскими банками по операциям с иностранными банками подтверждение факта постоянного местонахождения иностранного банка в государстве, с которым имеется международный договор (соглашение), регулирующий вопросы налогообложения, не требуется, если такое местонахождение подтверждается сведениями общедоступных информационных справочников</w:t>
      </w:r>
    </w:p>
    <w:p>
      <w:r>
        <w:rPr>
          <w:b/>
        </w:rPr>
        <w:t>Статья 311. Устранение двойного налогообложения</w:t>
      </w:r>
    </w:p>
    <w:p>
      <w:r>
        <w:rPr>
          <w:b/>
        </w:rPr>
        <w:t xml:space="preserve">1. </w:t>
      </w:r>
      <w:r>
        <w:t>Доходы, полученные российской организацией от источников за пределами Российской Федерации, учитываются при определении ее налоговой базы. Указанные доходы учитываются в полном объеме с учетом расходов, произведенных как в Российской Федерации, так и за ее пределами</w:t>
      </w:r>
    </w:p>
    <w:p>
      <w:r>
        <w:rPr>
          <w:b/>
        </w:rPr>
        <w:t xml:space="preserve">2. </w:t>
      </w:r>
      <w:r>
        <w:t>При определении налоговой базы расходы, произведенные российской организацией в связи с получением доходов от источников за пределами Российской Федерации, вычитаются в порядке и размерах, установленных настоящей главой</w:t>
      </w:r>
    </w:p>
    <w:p>
      <w:r>
        <w:rPr>
          <w:b/>
        </w:rPr>
        <w:t xml:space="preserve">3. </w:t>
      </w:r>
      <w:r>
        <w:t>Суммы налога, выплаченные в соответствии с законодательством иностранных государств российской организацией, засчитываются при уплате этой организацией налога в Российской Федерации При этом размер засчитываемых сумм налогов, выплаченных за пределами Российской Федерации, не может превышать сумму налога, подлежащего уплате этой организацией в Российской Федерации. Зачет может быть произведен при условии представления налогоплательщиком документа, подтверждающего уплату (удержание) налога за пределами Российской Федерации: для налогов, уплаченных самой организацией, - заверенного налоговым органом соответствующего иностранного государства, а для налогов, удержанных в соответствии с законодательством иностранных государств или международным договором налоговыми агентами, - подтверждения налогового агента</w:t>
      </w:r>
    </w:p>
    <w:p>
      <w:r>
        <w:rPr>
          <w:b/>
        </w:rPr>
        <w:t>Статья 312. Специальные положения</w:t>
      </w:r>
    </w:p>
    <w:p>
      <w:r>
        <w:rPr>
          <w:b/>
        </w:rPr>
        <w:t xml:space="preserve">1. </w:t>
      </w:r>
      <w:r>
        <w:t>При применении положений международных договоров Российской Федерации иностранная организация должна представить налоговому агенту, выплачивающему доход, подтверждение того, что эта иностранная организация имеет постоянное местонахождение в том государстве, с которым Российская Федерация имеет международный договор (соглашение), регулирующий вопросы налогообложения, которое должно быть заверено компетентным органом соответствующего иностранного государства. При представлении иностранной организацией, имеющей право на получение дохода, подтверждения, указанного в пункте 1 настоящей статьи, налоговому агенту, выплачивающему доход, до даты выплаты дохода, в отношении которого международным договором Российской Федерации предусмотрен льготный режим налогообложения в Российской Федерации, в отношении такого дохода производится освобождение от удержания налогов у источника выплаты или удержание налога у источника выплаты по пониженным ставкам</w:t>
      </w:r>
    </w:p>
    <w:p>
      <w:r>
        <w:rPr>
          <w:b/>
        </w:rPr>
        <w:t xml:space="preserve">2. </w:t>
      </w:r>
      <w:r>
        <w:t>Возврат излишне удержанного налога по выплаченным иностранным организациям доходам, в отношении которых международными договорами Российской Федерации, регулирующими вопросы налогообложения, предусмотрен льготный режим налогообложения, осуществляется при условии предоставления следующих документов: заявления на возврат удержанного налога по форме, устанавливаемой Министерством Российской Федерации по налогам и сборам; подтверждения того, что эта иностранная организация на момент выплаты дохода имела постоянное местонахождение в том государстве, с которым Российская Федерация имеет международный договор (соглашение), регулирующий вопросы налогообложения, которое должно быть заверено компетентным органом соответствующего иностранного государства; копии договора (или иного документа), в соответствии с которым выплачивался доход иностранному юридическому лицу, и копии платежных документов, подтверждающих перечисление суммы налога, подлежащего возврату, в бюджет. В случае, если вышеупомянутые документы составлены на иностранном языке, то налоговый орган вправе потребовать их перевод на русский язык. Нотариального заверения контрактов, платежных документов и их перевода на русский язык не требуется. Требования каких-либо иных, кроме вышеперечисленных, документов не допускается. Заявление о возврате сумм излишне удержанных в Российской Федерации налогов, а также иные перечисленные в настоящем пункте документы представляются иностранным получателем дохода в налоговый орган по месту постановки на учет налогового агента в течение трех лет с момента окончания налогового периода, в котором был выплачен доход. Возврат излишне удержанного (и уплаченного) налога осуществляется в той валюте, в которой этот налог был удержан и перечислен в бюджет налоговым агентом, в месячный срок со дня подачи заявления и иных документов, предусмотренных в настоящем пункте</w:t>
      </w:r>
    </w:p>
    <w:p>
      <w:r>
        <w:rPr>
          <w:b/>
        </w:rPr>
        <w:t>Статья 313. Налоговый учет. Общие положения</w:t>
      </w:r>
    </w:p>
    <w:p>
      <w:r>
        <w:rPr>
          <w:b/>
        </w:rPr>
        <w:t xml:space="preserve">1. </w:t>
      </w:r>
      <w:r>
        <w:t>первичные учетные документы (включая справку бухгалтера)</w:t>
      </w:r>
    </w:p>
    <w:p>
      <w:r>
        <w:rPr>
          <w:b/>
        </w:rPr>
        <w:t xml:space="preserve">2. </w:t>
      </w:r>
      <w:r>
        <w:t>аналитические регистры налогового учета</w:t>
      </w:r>
    </w:p>
    <w:p>
      <w:r>
        <w:rPr>
          <w:b/>
        </w:rPr>
        <w:t xml:space="preserve">3. </w:t>
      </w:r>
      <w:r>
        <w:t>расчет налоговой базы. Формы аналитических регистров налогового учета для определения налоговой базы, являющиеся документами для налогового учета, в обязательном порядке должны содержать следующие реквизиты: наименование регистра; период (дату) составления; измерители операции в натуральном (если это возможно) и в денежном выражении; наименование хозяйственных операций; подпись (расшифровку подписи) лица, ответственного за составление указанных регистров. Содержание данных налогового учета (в том числе данных первичных документов) является налоговой тайной. Лица, получившие доступ к информации, содержащейся в данных налогового учета, обязаны хранить налоговую тайну. За ее разглашение они несут ответственность, установленную настоящим Кодексом</w:t>
      </w:r>
    </w:p>
    <w:p>
      <w:r>
        <w:rPr>
          <w:b/>
        </w:rPr>
        <w:t>Статья 314. Аналитические регистры налогового учета</w:t>
      </w:r>
    </w:p>
    <w:p>
      <w:r>
        <w:t>Аналитические регистры налогового учета - сводные формы систематизации данных налогового учета за отчетный (налоговый) период, сгруппированных в соответствии с требованиями настоящей главы, без распределения (отражения) по счетам бухгалтерского учета. Данные налогового учета - данные, которые учитываются в разработочных таблицах, справках бухгалтера и иных документах налогоплательщика, группирующих информацию об объектах налогообложения. Формирование данных налогового учета предполагает непрерывность отражения в хронологическом порядке объектов учета для целей налогообложения (в том числе операций, результаты которых учитываются в нескольких отчетных периодах либо переносятся на ряд лет). При этом аналитический учет данных должен быть так организован налогоплательщиком, чтобы он раскрывал порядок формирования налоговой базы. Аналитические регистры налогового учета предназначены для систематизации и накопления информации, содержащейся в принятых к учету первичных документах, аналитических данных налогового учета для отражения в расчете налоговой базы. Регистры налогового учета ведутся в виде специальных форм на бумажных носителях, в электронном виде и (или) любых машинных носителях. При этом формы регистров налогового учета и порядок отражения в них аналитических данных налогового учета, данных первичных учетных документов разрабатываются налогоплательщиком самостоятельно и устанавливаются приложениями к учетной политике организации для целей налогообложения. Правильность отражения хозяйственных операций в регистрах налогового учета обеспечивают лица, составившие и подписавшие их. При хранении регистров налогового учета должна обеспечиваться их защита от несанкционированных исправлений. Исправление ошибки в регистре налогового учета должно быть обосновано и подтверждено подписью лица, внесшего исправление, с указанием даты и обоснованием внесенного исправления.</w:t>
      </w:r>
    </w:p>
    <w:p>
      <w:r>
        <w:rPr>
          <w:b/>
        </w:rPr>
        <w:t>Статья 315. Порядок составления расчета налоговой базы</w:t>
      </w:r>
    </w:p>
    <w:p>
      <w:r>
        <w:rPr>
          <w:b/>
        </w:rPr>
        <w:t xml:space="preserve">1. </w:t>
      </w:r>
      <w:r>
        <w:t>Период, за который определяется налоговая база (с начала налогового периода нарастающим итогом)</w:t>
      </w:r>
    </w:p>
    <w:p>
      <w:r>
        <w:rPr>
          <w:b/>
        </w:rPr>
        <w:t xml:space="preserve">2. </w:t>
      </w:r>
      <w:r>
        <w:t>Сумма доходов от реализации, полученных в отчетном (налоговом) периоде, в том числе</w:t>
      </w:r>
    </w:p>
    <w:p>
      <w:r>
        <w:rPr>
          <w:b/>
        </w:rPr>
        <w:t xml:space="preserve">3. </w:t>
      </w:r>
      <w:r>
        <w:t>Сумма расходов, произведенных в отчетном (налоговом) периоде, уменьшающих сумму доходов от реализации, в том числе</w:t>
      </w:r>
    </w:p>
    <w:p>
      <w:r>
        <w:rPr>
          <w:b/>
        </w:rPr>
        <w:t xml:space="preserve">4. </w:t>
      </w:r>
      <w:r>
        <w:t>Прибыль (убыток) от реализации, в том числе</w:t>
      </w:r>
    </w:p>
    <w:p>
      <w:r>
        <w:rPr>
          <w:b/>
        </w:rPr>
        <w:t xml:space="preserve">5. </w:t>
      </w:r>
      <w:r>
        <w:t>Сумма внереализационных доходов</w:t>
      </w:r>
    </w:p>
    <w:p>
      <w:r>
        <w:rPr>
          <w:b/>
        </w:rPr>
        <w:t xml:space="preserve">6. </w:t>
      </w:r>
      <w:r>
        <w:t>Сумма внереализационных расходов</w:t>
      </w:r>
    </w:p>
    <w:p>
      <w:r>
        <w:rPr>
          <w:b/>
        </w:rPr>
        <w:t xml:space="preserve">7. </w:t>
      </w:r>
      <w:r>
        <w:t>Прибыль (убыток) от внереализационных операций</w:t>
      </w:r>
    </w:p>
    <w:p>
      <w:r>
        <w:rPr>
          <w:b/>
        </w:rPr>
        <w:t xml:space="preserve">8. </w:t>
      </w:r>
      <w:r>
        <w:t>Итого налоговая база за отчетный (налоговый) период</w:t>
      </w:r>
    </w:p>
    <w:p>
      <w:r>
        <w:rPr>
          <w:b/>
        </w:rPr>
        <w:t xml:space="preserve">9. </w:t>
      </w:r>
      <w:r>
        <w:t>Для определения суммы прибыли, подлежащей налогообложению, из налоговой базы исключается сумма убытка, подлежащего переносу в порядке, предусмотренном статьей 283 настоящего Кодекса</w:t>
      </w:r>
    </w:p>
    <w:p>
      <w:r>
        <w:rPr>
          <w:b/>
        </w:rPr>
        <w:t xml:space="preserve">2. </w:t>
      </w:r>
      <w:r>
        <w:t>выручка от реализации товаров (работ, услуг) собственного производства, а также выручка от реализации имущества, имущественных прав, за исключением выручки, указанной в подпунктах 2, 3, 4 и 5 настоящего пункта</w:t>
      </w:r>
    </w:p>
    <w:p>
      <w:r>
        <w:rPr>
          <w:b/>
        </w:rPr>
        <w:t xml:space="preserve">2. </w:t>
      </w:r>
      <w:r>
        <w:t>выручка от реализации ценных бумаг, не обращающихся на организованном рынке</w:t>
      </w:r>
    </w:p>
    <w:p>
      <w:r>
        <w:rPr>
          <w:b/>
        </w:rPr>
        <w:t xml:space="preserve">2. </w:t>
      </w:r>
      <w:r>
        <w:t>выручка от реализации покупных товаров</w:t>
      </w:r>
    </w:p>
    <w:p>
      <w:r>
        <w:rPr>
          <w:b/>
        </w:rPr>
        <w:t xml:space="preserve">2. </w:t>
      </w:r>
      <w:r>
        <w:t>выручка от реализации финансовых инструментов срочных сделок, не обращающихся на организованном рынке</w:t>
      </w:r>
    </w:p>
    <w:p>
      <w:r>
        <w:rPr>
          <w:b/>
        </w:rPr>
        <w:t xml:space="preserve">2. </w:t>
      </w:r>
      <w:r>
        <w:t>выручка от реализации основных средств</w:t>
      </w:r>
    </w:p>
    <w:p>
      <w:r>
        <w:rPr>
          <w:b/>
        </w:rPr>
        <w:t xml:space="preserve">2. </w:t>
      </w:r>
      <w:r>
        <w:t>выручка от реализации товаров (работ, услуг) обслуживающих производств и хозяйств</w:t>
      </w:r>
    </w:p>
    <w:p>
      <w:r>
        <w:rPr>
          <w:b/>
        </w:rPr>
        <w:t xml:space="preserve">3. </w:t>
      </w:r>
      <w:r>
        <w:t>расходы на производство и реализацию товаров (работ, услуг) собственного производства, а также расходы, понесенные при реализации имущества, имущественных прав, за исключением расходов, указанных в подпунктах 2, 3, 4 и 5 настоящего пункта. При этом общая сумма расходов уменьшается на суммы остатков незавершенного производства, остатков продукции на складе и продукции отгруженной, но нереализованной на конец отчетного (налогового) периода, определяемых в соответствии со статьей 319 настоящего Кодекса</w:t>
      </w:r>
    </w:p>
    <w:p>
      <w:r>
        <w:rPr>
          <w:b/>
        </w:rPr>
        <w:t xml:space="preserve">3. </w:t>
      </w:r>
      <w:r>
        <w:t>расходы, понесенные при реализации ценных бумаг, не обращающихся на организованном рынке</w:t>
      </w:r>
    </w:p>
    <w:p>
      <w:r>
        <w:rPr>
          <w:b/>
        </w:rPr>
        <w:t xml:space="preserve">3. </w:t>
      </w:r>
      <w:r>
        <w:t>расходы, понесенные при реализации покупных товаров</w:t>
      </w:r>
    </w:p>
    <w:p>
      <w:r>
        <w:rPr>
          <w:b/>
        </w:rPr>
        <w:t xml:space="preserve">3. </w:t>
      </w:r>
      <w:r>
        <w:t>расходы, понесенные при реализации финансовых инструментов срочных сделок, не обращающихся на организованном рынке</w:t>
      </w:r>
    </w:p>
    <w:p>
      <w:r>
        <w:rPr>
          <w:b/>
        </w:rPr>
        <w:t xml:space="preserve">3. </w:t>
      </w:r>
      <w:r>
        <w:t>расходы, связанные с реализацией основных средств</w:t>
      </w:r>
    </w:p>
    <w:p>
      <w:r>
        <w:rPr>
          <w:b/>
        </w:rPr>
        <w:t xml:space="preserve">3. </w:t>
      </w:r>
      <w:r>
        <w:t>расходы, понесенные обслуживающими производствами и хозяйствами при реализации ими товаров (работ, услуг)</w:t>
      </w:r>
    </w:p>
    <w:p>
      <w:r>
        <w:rPr>
          <w:b/>
        </w:rPr>
        <w:t xml:space="preserve">4. </w:t>
      </w:r>
      <w:r>
        <w:t>прибыль от реализации товаров (работ, услуг) собственного производства, а также выручка от реализации имущества, имущественных прав, за исключением выручки, указанной в подпунктах 2, 3, 4 и 5 настоящего пункта</w:t>
      </w:r>
    </w:p>
    <w:p>
      <w:r>
        <w:rPr>
          <w:b/>
        </w:rPr>
        <w:t xml:space="preserve">4. </w:t>
      </w:r>
      <w:r>
        <w:t>прибыль (убыток) от реализации ценных бумаг, не обращающихся на организованном рынке</w:t>
      </w:r>
    </w:p>
    <w:p>
      <w:r>
        <w:rPr>
          <w:b/>
        </w:rPr>
        <w:t xml:space="preserve">4. </w:t>
      </w:r>
      <w:r>
        <w:t>прибыль (убыток) от реализации покупных товаров</w:t>
      </w:r>
    </w:p>
    <w:p>
      <w:r>
        <w:rPr>
          <w:b/>
        </w:rPr>
        <w:t xml:space="preserve">4. </w:t>
      </w:r>
      <w:r>
        <w:t>прибыль (убыток) от реализации финансовых инструментов срочных сделок, не обращающихся на организованном рынке</w:t>
      </w:r>
    </w:p>
    <w:p>
      <w:r>
        <w:rPr>
          <w:b/>
        </w:rPr>
        <w:t xml:space="preserve">4. </w:t>
      </w:r>
      <w:r>
        <w:t>прибыль (убыток) от реализации основных средств</w:t>
      </w:r>
    </w:p>
    <w:p>
      <w:r>
        <w:rPr>
          <w:b/>
        </w:rPr>
        <w:t xml:space="preserve">4. </w:t>
      </w:r>
      <w:r>
        <w:t>прибыль (убыток) от реализации обслуживающих производств и хозяйств</w:t>
      </w:r>
    </w:p>
    <w:p>
      <w:r>
        <w:rPr>
          <w:b/>
        </w:rPr>
        <w:t>Статья 316. Порядок налогового учета доходов от реализации</w:t>
      </w:r>
    </w:p>
    <w:p>
      <w:r>
        <w:t>Доходы от реализации определяются по видам деятельности, если для данного вида деятельности предусмотрен порядок налогообложения, применяется иная ставка налога либо предусмотрен отличный от общего порядок учета прибыли и убытка, полученного от данного вида деятельности. Сумма выручки от реализации определяется в соответствии со статьей 249 настоящего Кодекса с учетом положений статьи 251 настоящего Кодекса на дату признания доходов и расходов в соответствии с выбранным налогоплательщиком методом признания доходов и расходов для целей налогообложения. В случае, если цена реализуемого товара (работ, услуг), имущественных прав выражена в валюте иностранного государства, сумма выручки от реализации пересчитывается в рубли на дату реализации, определяемой в соответствии со статьей 39 настоящего Кодекса. (Часть утратила силу - Федеральный закон от 20.04.2014 № 81-ФЗ) В случае если реализация производится через комиссионера, то налогоплательщик-комитент определяет сумму выручки от реализации на дату реализации на основании извещения комиссионера о реализации принадлежащего комитенту имущества (имущественных прав). При этом комиссионер обязан в течение трех дней с момента окончания отчетного периода, в котором произошла такая реализация, известить комитента о дате реализации принадлежавшего ему имущества. Если при реализации расчеты производятся на условиях предоставления товарного кредита, то сумма выручки определяется также на дату реализации и включает в себя сумму процентов, начисленных за период от момента отгрузки до момента перехода права собственности на товары. Проценты, начисленные за пользование товарным кредитом с момента перехода права собственности на товары до момента полного расчета по обязательствам, включаются в состав внереализационных доходов.</w:t>
      </w:r>
    </w:p>
    <w:p>
      <w:r>
        <w:rPr>
          <w:b/>
        </w:rPr>
        <w:t>Статья 317. Порядок налогового учета отдельных видов внереализационных доходов</w:t>
      </w:r>
    </w:p>
    <w:p>
      <w:r>
        <w:t>При определении внереализационных доходов в виде штрафов, пеней или иных санкций за нарушение договорных обязательств, а также сумм возмещения убытков или ущерба налогоплательщики, определяющие доходы по методу начисления, отражают причитающиеся суммы в соответствии с условиями договора. В случае, если условиями договора не предусмотрено штрафных санкций или возмещения убытков, у налогоплательщика-получателя не возникает обязанности для начисления внереализационных доходов по этому виду доходов. При взыскании долга в судебном порядке обязанность по начислению этого внереализационного дохода у налогоплательщика возникает на основании решения суда.</w:t>
      </w:r>
    </w:p>
    <w:p>
      <w:r>
        <w:rPr>
          <w:b/>
        </w:rPr>
        <w:t>Статья 318. Порядок определения суммы расходов на производство и реализацию</w:t>
      </w:r>
    </w:p>
    <w:p>
      <w:r>
        <w:rPr>
          <w:b/>
        </w:rPr>
        <w:t xml:space="preserve">1. </w:t>
      </w:r>
      <w:r>
        <w:t>Если налогоплательщик определяет доходы и расходы по методу начисления, расходы на производство и реализацию определяются с учетом положений настоящей статьи. Для целей настоящей главы расходы на производство и реализацию, осуществленные в течение отчетного (налогового) периода, подразделяются на</w:t>
      </w:r>
    </w:p>
    <w:p>
      <w:r>
        <w:rPr>
          <w:b/>
        </w:rPr>
        <w:t xml:space="preserve">2. </w:t>
      </w:r>
      <w:r>
        <w:t>При этом сумма косвенных расходов на производство и реализацию, осуществленных в отчетном (налоговом) периоде, в полном объеме относится на уменьшение доходов от производства и реализации данного отчетного (налогового) периода. Сумма прямых расходов, осуществленных в отчетном (налоговом) периоде, также уменьшает доходы от реализации отчетного (налогового) периода, за исключением сумм прямых расходов, распределяемых на остатки незавершенного производства, готовой продукции на складе и отгруженной, но не реализованной в отчетном (налоговом) периоде продукции</w:t>
      </w:r>
    </w:p>
    <w:p>
      <w:r>
        <w:rPr>
          <w:b/>
        </w:rPr>
        <w:t xml:space="preserve">1. </w:t>
      </w:r>
      <w:r>
        <w:t>прямые</w:t>
      </w:r>
    </w:p>
    <w:p>
      <w:r>
        <w:rPr>
          <w:b/>
        </w:rPr>
        <w:t xml:space="preserve">1. </w:t>
      </w:r>
      <w:r>
        <w:t>косвенные. К прямым расходам относятся: материальные расходы, предусмотренные подпунктом 1 пункта 1 статьи 254 настоящего Кодекса; расходы на оплату труда, предусмотренные статьей 255 настоящего Кодекса; амортизационные отчисления, определяемые в соответствии с порядком, установленным статьями 256 - 259 настоящего Кодекса, по основным средствам, непосредственно используемым при производстве товаров, работ, услуг. К косвенным расходам относятся все иные суммы расходов, осуществляемые налогоплательщиком в течение отчетного (налогового) периода</w:t>
      </w:r>
    </w:p>
    <w:p>
      <w:r>
        <w:rPr>
          <w:b/>
        </w:rPr>
        <w:t>Статья 319. Порядок оценки остатков незавершенного производства, остатков готовой продукции, товаров отгруженных</w:t>
      </w:r>
    </w:p>
    <w:p>
      <w:r>
        <w:rPr>
          <w:b/>
        </w:rPr>
        <w:t xml:space="preserve">1. </w:t>
      </w:r>
      <w:r>
        <w:t>Под незавершенным производством (далее - НЗП) в целях настоящей главы понимается продукция (работы, услуги) частичной готовности, то есть не прошедшая всех операций обработки (изготовления), предусмотренных технологическим процессом. В НЗП включаются законченная, но не полностью принятая заказчиком продукция, законченные, но не принятые заказчиком работы и услуги (за исключением производств, по которым технологическими особенностями не предусмотрено остатков НПЗ). К НЗП относятся также остатки невыполненных заказов вспомогательных производств и остатки полуфабрикатов собственного производства. Материалы и полуфабрикаты, находящиеся в производстве, относятся к НЗП при условии, что они уже подверглись обработке. Оценка остатков НЗП на конец текущего месяца производится налогоплательщиком на основании данных налогового учета о сумме осуществленных в текущем месяце прямых расходов. При этом сумма прямых расходов распределяется на остатки НЗП исходя из расчета по методу плановой (нормативной) себестоимости. В случае, если предприятие не использует метод нормативной (плановой) себестоимости, сумма прямых расходов распределяется на остатки НЗП в доле, соответствующей доле таких остатков в исходном сырье (в натуральных измерителях), за минусом технологических потерь. Сумма остатков незавершенного производства на конец текущего месяца включается в состав расходов на производство и реализацию следующего месяца. При окончании налогового периода сумма остатков незавершенного производства на конец налогового периода включается в состав расходов следующего налогового периода в порядке и на условиях, предусмотренных настоящей статьей</w:t>
      </w:r>
    </w:p>
    <w:p>
      <w:r>
        <w:rPr>
          <w:b/>
        </w:rPr>
        <w:t xml:space="preserve">2. </w:t>
      </w:r>
      <w:r>
        <w:t>Оценка остатков готовой продукции на складе на конец текущего месяца производится налогоплательщиком на основании данных первичных учетных документов о движении и остатках готовой продукции на складе и суммы прямых расходов, осуществленных в текущем месяце, уменьшенных на сумму прямых расходов, распределенных на остатки НЗП. При этом сумма прямых расходов распределяется на остатки готовой продукции на складе исходя из расчета по методу плановой (нормативной) себестоимости. В случае, если предприятие не использует метод нормативной (плановой) себестоимости, сумма прямых расходов распределяется на остатки готовой продукции на складе пропорционально доле таких остатков в общем объеме выпущенной за текущий месяц продукции (в натуральных измерителях)</w:t>
      </w:r>
    </w:p>
    <w:p>
      <w:r>
        <w:rPr>
          <w:b/>
        </w:rPr>
        <w:t xml:space="preserve">3. </w:t>
      </w:r>
      <w:r>
        <w:t>Оценка остатков отгруженной, но нереализованной на конец текущего месяца продукции производится налогоплательщиком на основании данных об отгрузке (в натуральных измерителях) и прямых расходов, осуществленных в текущем месяце, уменьшенных на суммы прямых расходов, распределенных на остатки НЗП и остатки готовой продукции на складе. При этом сумма прямых расходов распределяется на отгруженную, но нереализованную на конец текущего месяца продукцию, исходя из доли отгруженной, но нереализованной продукции в общем объеме отгруженной продукции за данный месяц</w:t>
      </w:r>
    </w:p>
    <w:p>
      <w:r>
        <w:rPr>
          <w:b/>
        </w:rPr>
        <w:t xml:space="preserve">4. </w:t>
      </w:r>
      <w:r>
        <w:t>Налогоплательщики, осуществляющие деятельность в области оказания услуг, выполнения работ, производят оценку незавершенного производства на конец текущего месяца в порядке, аналогичном порядку, предусмотренному пунктом 1 настоящей статьи. При этом в сумму прямых расходов, кроме расходов, предусмотренных пунктом 1 статьи 318 настоящего Кодекса, включаются расходы на оплату труда основного производственного персонала и суммы единого социального налога (взноса), начисленного на сумму расходов на оплату труда основного производственного персонала, осуществленные налогоплательщиком в текущем месяце</w:t>
      </w:r>
    </w:p>
    <w:p>
      <w:r>
        <w:rPr>
          <w:b/>
        </w:rPr>
        <w:t>Статья 320. Порядок определения расходов по торговым операциям</w:t>
      </w:r>
    </w:p>
    <w:p>
      <w:r>
        <w:rPr>
          <w:b/>
        </w:rPr>
        <w:t xml:space="preserve">1. </w:t>
      </w:r>
      <w:r>
        <w:t>Определяется сумма прямых расходов, приходящихся на остаток товаров на складе на начало месяца и осуществленных в текущем месяце</w:t>
      </w:r>
    </w:p>
    <w:p>
      <w:r>
        <w:rPr>
          <w:b/>
        </w:rPr>
        <w:t xml:space="preserve">2. </w:t>
      </w:r>
      <w:r>
        <w:t>Определяется сумма товаров, реализованных в текущем месяце, и остаток товаров на складе на конец месяца</w:t>
      </w:r>
    </w:p>
    <w:p>
      <w:r>
        <w:rPr>
          <w:b/>
        </w:rPr>
        <w:t xml:space="preserve">3. </w:t>
      </w:r>
      <w:r>
        <w:t>Средний процент рассчитывается отношением суммы прямых расходов (подпункт 1 настоящего пункта) к сумме товаров (подпункт 2 настоящего пункта)</w:t>
      </w:r>
    </w:p>
    <w:p>
      <w:r>
        <w:rPr>
          <w:b/>
        </w:rPr>
        <w:t xml:space="preserve">4. </w:t>
      </w:r>
      <w:r>
        <w:t>Умножением среднего процента на сумму остатка товаров на конец месяца определяется сумма прямых расходов, относящаяся к остатку товаров на складе</w:t>
      </w:r>
    </w:p>
    <w:p>
      <w:r>
        <w:rPr>
          <w:b/>
        </w:rPr>
        <w:t>Статья 321. Особенности ведения налогового учета организациями, созданными в соответствии с федеральными законами, регулирующими деятельность данных организаций</w:t>
      </w:r>
    </w:p>
    <w:p>
      <w:r>
        <w:t>Организации, созданные в соответствии с федеральными законами (в том числе Центральный банк Российской Федерации, АРКО, федеральная служба почтовой связи), регулирующими деятельность данных организаций, ведут раздельный учет доходов и расходов, полученных (понесенных) при осуществлении деятельности, связанной с исполнением ими функций, предусмотренных законодательством, и доходов и расходов, полученных (понесенных) при осуществлении иной коммерческой деятельности. При осуществлении налогового учета иной коммерческой деятельности такие организации вправе применять общие нормы настоящей главы, регламентирующие порядок определения доходов и расходов, а также специальные нормы (особенности), предусмотренные для отдельных категорий налогоплательщиков, либо нормы, предусмотренные для особых обстоятельств. Данные нормы некоммерческая организация вправе применять, если эта организация осуществляет такие виды деятельности в соответствии с федеральными законами. Если такая некоммерческая организация несет обязательные некомпенсируемые расходы в соответствии с требованиями законодательства Российской Федерации, то такие расходы признаются расходами такой организации, уменьшающими доходы от коммерческой деятельности.</w:t>
      </w:r>
    </w:p>
    <w:p>
      <w:r>
        <w:rPr>
          <w:b/>
        </w:rPr>
        <w:t>Статья 322. Особенности организации налогового учета амортизируемого имущества</w:t>
      </w:r>
    </w:p>
    <w:p>
      <w:r>
        <w:rPr>
          <w:b/>
        </w:rPr>
        <w:t xml:space="preserve">1. </w:t>
      </w:r>
      <w:r>
        <w:t>В случае, если налогоплательщик принял решение о начислении амортизации с применением линейного метода по амортизируемому имуществу, числящемуся на балансе налогоплательщика и введенному в эксплуатацию до введения в действие настоящей главы, первоначальная (восстановительная) стоимость определяется исходя из данных о первоначальной (восстановительной) стоимости основных средств, отраженных в бухгалтерском учете налогоплательщика по состоянию на 1 января 2002 года. В случае, если налогоплательщик принял решение о начислении амортизации с применением нелинейного метода по амортизируемому имуществу, числящемуся на балансе налогоплательщика и введенному в эксплуатацию до введения в действие настоящей главы, остаточная стоимость амортизируемого имущества определяется как разница между первоначальной стоимостью амортизируемого имущества по данным бухгалтерского учета и суммой накопленной амортизации, начисленной за период эксплуатации указанного имущества, по данным бухгалтерского учета по состоянию на 1 января 2002 года</w:t>
      </w:r>
    </w:p>
    <w:p>
      <w:r>
        <w:rPr>
          <w:b/>
        </w:rPr>
        <w:t xml:space="preserve">2. </w:t>
      </w:r>
      <w:r>
        <w:t>По основным средствам, передаваемым налогоплательщиком в безвозмездное пользование, начиная с 1-го числа месяца, следующего за месяцем, в котором произошла указанная передача, начисление амортизации не производится. Аналогичный порядок применяется по основным средствам, переведенным по решению руководства организации на консервацию продолжительностью свыше трех месяцев, а также по основным средствам, находящимся по решению руководства организации на реконструкции и модернизации свыше 12 месяцев. При окончании договора безвозмездного пользования и возврате основных средств налогоплательщику (а также при расконсервации или окончании реконструкции) амортизация начисляется в порядке, определенном настоящей главой Кодекса, начиная с 1-го числа месяца, следующего за месяцем, в котором произошел возврат основных средств налогоплательщику, окончание реконструкции или расконсервация основного средства</w:t>
      </w:r>
    </w:p>
    <w:p>
      <w:r>
        <w:rPr>
          <w:b/>
        </w:rPr>
        <w:t>Статья 323. Особенности ведения налогового учета операций с основными средствами</w:t>
      </w:r>
    </w:p>
    <w:p>
      <w:r>
        <w:t>Налогоплательщик определяет прибыль (убыток) от реализации амортизируемого имущества на основании аналитического учета по каждому объекту на дату признания дохода (расхода). Учет доходов и расходов по амортизируемому имуществу ведется пообъектно. Аналитический учет должен содержать информацию: о первоначальной стоимости амортизируемого имущества, реализованного в отчетном (налоговом) периоде; об изменениях первоначальной стоимости таких основных средств при достройке, дооборудовании, реконструкции, частичной ликвидации; о принятых организацией сроках полезного использования основных средств; о способах начисления и сумме начисленной амортизации по амортизируемым основным средствам за период с даты начала начисления амортизации до конца месяца, в котором такое имущество реализовано; о цене реализации амортизируемого имущества исходя из условий договора купли-продажи; о дате приобретения и дате реализации имущества; о понесенных налогоплательщиком расходах, связанных с реализацией амортизируемого имущества, в частности на расходы по хранению, обслуживанию и транспортировке реализованного имущества. При реализации амортизируемого имущества на дату совершения операции определяется доход (расход) как разница между ценой реализации и ценой приобретения амортизируемого имущества, уменьшенной на сумму начисленной по такому имуществу амортизации, с учетом понесенных при реализации затрат. В аналитическом учете на дату реализации амортизируемого имущества фиксируется сумма дохода (расхода) по указанной операции, которая в целях определения налоговой базы учитывается в следующем порядке. Положительная разница признается прибылью налогоплательщика, подлежащей включению в состав налоговой базы в том отчетном периоде, в котором была осуществлена реализация имущества. Отрицательная разница отражается в аналитическом учете как расходы налогоплательщика, понесенные при реализации объекта амортизируемого имущества, включаемые в целях налогообложения в состав расходов будущих периодов. Аналитический учет должен содержать информацию о наименовании объектов, в отношении которых имеются суммы расходов, учитываемых как расходы будущих периодов, количестве месяцев, в течение которых такие расходы могут быть включены в состав внереализационных расходов, учитываемых при формировании налоговой базы, и сумме расходов, приходящейся на каждый месяц. Срок определяется в месяцах и исчисляется в виде разницы между количеством месяцев срока полезного использования этого имущества и количеством месяцев эксплуатации имущества до момента его реализации, включая месяц, в котором имущество было реализовано. Расходы включаются в состав внереализационных расходов в течение срока, исчисленного налогоплательщиком, равными долями до полного перенесения всей суммы таких расходов.</w:t>
      </w:r>
    </w:p>
    <w:p>
      <w:r>
        <w:rPr>
          <w:b/>
        </w:rPr>
        <w:t>Статья 324. Порядок ведения налогового учета расходов на ремонт основных средств</w:t>
      </w:r>
    </w:p>
    <w:p>
      <w:r>
        <w:rPr>
          <w:b/>
        </w:rPr>
        <w:t xml:space="preserve">1. </w:t>
      </w:r>
      <w:r>
        <w:t>Организации, которым в соответствии с подпунктом 2 пункта 1 статьи 260 настоящего Кодекса установлены ограничения по признанию расходов на ремонт основных средств, организуют аналитический учет сумм расходов на ремонт основных средств. Аналитические данные налогового учета по учету расходов на ремонт включают в том числе следующие показатели</w:t>
      </w:r>
    </w:p>
    <w:p>
      <w:r>
        <w:rPr>
          <w:b/>
        </w:rPr>
        <w:t xml:space="preserve">2. </w:t>
      </w:r>
      <w:r>
        <w:t>Суммы превышения расходов на ремонт арендуемых основных средств в соответствии с положениями статьи 260 настоящего Кодекса отражаются в аналитических данных налогового учета арендатора и включаются в состав прочих расходов в аналогичном порядке</w:t>
      </w:r>
    </w:p>
    <w:p>
      <w:r>
        <w:rPr>
          <w:b/>
        </w:rPr>
        <w:t xml:space="preserve">1. </w:t>
      </w:r>
      <w:r>
        <w:t>совокупную первоначальную стоимость амортизируемого имущества (за исключением объектов нематериальных активов) по состоянию на конец отчетного (налогового) периода</w:t>
      </w:r>
    </w:p>
    <w:p>
      <w:r>
        <w:rPr>
          <w:b/>
        </w:rPr>
        <w:t xml:space="preserve">1. </w:t>
      </w:r>
      <w:r>
        <w:t>сумму фактических затрат на ремонт основных средств, произведенных налогоплательщиком за отчетный (налоговый) период. При этом сумма расходов на ремонт за отчетный (налоговый) период основных средств, включенных в состав четвертой - десятой амортизационных групп, и сумма расходов на ремонт основных средств, включенных в состав первой - третьей амортизационных групп, группируются и учитываются раздельно. При этом предельная сумма нормативных расходов рассчитывается как произведение совокупной стоимости амортизируемого имущества, указанного в пункте 1 настоящей статьи, на норму затрат, установленную подпунктом 2 пункта 1 статьи 260 настоящего Кодекса. Если сумма фактических расходов на ремонт основных средств меньше или равна предельной сумме нормативных расходов, то в состав прочих затрат текущего отчетного (налогового) периода включается сумма фактических затрат на ремонт основных средств. Если сумма фактических расходов на ремонт основных средств превышает предельную сумму нормативных расходов, то фактическая сумма затрат включается в состав прочих расходов в пределах суммы нормативных расходов. При этом разница между фактической суммой расходов и предельной суммой расходов группируется по расходам на ремонт основных средств, включенных в состав первой - третьей и в состав четвертой - десятой амортизационных групп. В случае, если на основании имеющихся первичных документов налогоплательщик может определить, к какой конкретной группе основных средств относятся произведенные расходы на ремонт в аналитических данных налогового учета, расходы учитываются в соответствующей группе расходов на ремонт в соответствии с данными первичных документов. В случае, если сумму произведенных расходов на ремонт невозможно распределить на основании данных первичных учетных документов, сумма расходов, относящихся к основным средствам, включенным в состав первой - третьей и в состав четвертой - десятой амортизационных групп, определяется исходя из доли стоимости основных средств, включенных в состав соответствующей амортизационной группы, в общей стоимости основных средств. Аналитический учет распределенных расходов на ремонт налогоплательщик организует таким образом, чтобы данные учета отражали группировку расходов на ремонт в зависимости от состава отремонтированных основных средств, момент возникновения указанных расходов и сроки их списания, а также сумму расходов на ремонт, уменьшающую налоговую базу последующих отчетных (налоговых) периодов</w:t>
      </w:r>
    </w:p>
    <w:p>
      <w:r>
        <w:rPr>
          <w:b/>
        </w:rPr>
        <w:t>Статья 325. Порядок ведения налогового учета расходов на освоение природных ресурсов</w:t>
      </w:r>
    </w:p>
    <w:p>
      <w:r>
        <w:rPr>
          <w:b/>
        </w:rPr>
        <w:t xml:space="preserve">1. </w:t>
      </w:r>
      <w:r>
        <w:t>Налогоплательщики, принявшие решение о приобретении лицензий на право пользования недрами, в аналитических регистрах налогового учета обособленно отражают расходы, осуществляемые в целях приобретения лицензий. При этом расходы, связанные с приобретением каждой конкретной лицензии, учитываются отдельно. К расходам, осуществляемым в целях приобретения лицензии, в частности, относятся: расходы, связанные с предварительной оценкой месторождения; расходы, связанные с проведением аудита запасов месторождения; расходы на разработку технико-экономического обоснования (иных аналогичных работ), проекта освоения месторождения; расходы на приобретение геологической и иной информации; расходы на оплату участия в конкурсе. В случае, если по результатам конкурса налогоплательщик заключает лицензионное соглашение на право пользования недрами (получает лицензию), то расходы, осуществленные налогоплательщиком, связанные с процедурой участия в конкурсе, формируют стоимость лицензионного соглашения (лицензии), которая учитывается налогоплательщиком в составе нематериальных активов. При этом амортизация данного нематериального актива начисляется в порядке, установленном статьями 256 - 259 настоящего Кодекса. В случае, если по результатам конкурса налогоплательщик не заключает лицензионное соглашение на право пользования недрами (не получает лицензию), то расходы, осуществленные налогоплательщиком, связанные с процедурой участия в конкурсе, включаются в состав прочих расходов с 1-го числа месяца, следующего за месяцем проведения конкурса, равномерно в течение пяти лет. В случае, если после осуществления предварительных расходов, направленных на приобретение лицензий, налогоплательщик принимает решение об отказе от участия в конкурсе либо о нецелесообразности приобретения лицензии, то указанные расходы также включаются в состав прочих расходов с первого числа месяца, следующего за месяцем, в котором налогоплательщиком принято указанное решение, равномерно в течение пяти лет. При этом указанное решение оформляется соответствующим приказом (распоряжением) руководителя. В аналогичном порядке учитываются расходы, осуществленные в целях приобретения лицензий на право пользования недрами, в случае, если указанные лицензии выдаются налогоплательщику без проведения конкурсов</w:t>
      </w:r>
    </w:p>
    <w:p>
      <w:r>
        <w:rPr>
          <w:b/>
        </w:rPr>
        <w:t xml:space="preserve">2. </w:t>
      </w:r>
      <w:r>
        <w:t>Расходы на освоение природных ресурсов, предусмотренные пунктом 1 статьи 261 настоящего Кодекса, отражаются в аналитических регистрах налогового учета обособленно по каждому участку недр (месторождению) или участку территории (акватории), отраженному в лицензионном соглашении налогоплательщика (лицензии на право пользования недрами). При этом в зависимости от конкретного вида расходов расходы группируются как: общие расходы по осваиваемому участку (месторождению) в целом; расходы, относящиеся к отдельным частям территории разрабатываемого участка; расходы, относящиеся к конкретному объекту, создаваемому в процессе освоения участка. К общим расходам, в частности, относятся: расходы на поиски и оценку месторождений полезных ископаемых (включая аудит запасов), разведку полезных ископаемых и (или) гидрогеологические изыскания, осуществляемые на участке недр в соответствии с предоставленными в установленном порядке лицензиями (разрешениями), а также расходы на приобретение необходимой геологической и иной информации у третьих лиц, в том числе государственных органов; К расходам, относящимся к отдельным частям территории осваиваемого участка, относятся на основании первичных учетных документов расходы, в частности: расходы на подготовку территории к ведению горных, строительных и других работ в соответствии с установленными требованиями к безопасности, охране земель, недр и других природных ресурсов; прочие расходы, связанные с освоением части территории участка. Сумма общих расходов учитывается по каждой части территории осваиваемого участка (месторождения) в доле, определяемой исходя из отношения суммы расходов, относящихся к отдельным частям территории осваиваемого участка, к общей сумме расходов, осуществленных по освоению данного участка (месторождения). К расходам, относящимся к конкретному объекту, создаваемому в процессе освоения участка, относятся расходы, непосредственно связанные со строительством сооружений, которые в дальнейшем на основании решения налогоплательщика могут быть признаны постоянно эксплуатируемыми объектами основных средств</w:t>
      </w:r>
    </w:p>
    <w:p>
      <w:r>
        <w:rPr>
          <w:b/>
        </w:rPr>
        <w:t xml:space="preserve">3. </w:t>
      </w:r>
      <w:r>
        <w:t>При проведении геолого-поисковых работ и геолого-разведочных работ по разведке полезных ископаемых сумма осуществленных налогоплательщиком расходов определяется на основании актов выполненных работ по договорам с подрядчиками, а также на основании сумм фактически осуществленных налогоплательщиком затрат, относимых к расходам на освоение природных ресурсов в соответствии с положениями настоящей статьи. Налогоплательщик организует налоговый учет указанных расходов по каждому договору и каждому объекту, связанному с освоением природных ресурсов. Аналитические регистры налогового учета должны содержать информацию об окончании работ в разрезе каждого договора, связанного с указанными работами по каждому конкретному участку недр. По окончании работ по договору с подрядчиком осуществленные расходы по данному договору включаются в состав прочих расходов с 1-го числа месяца, в котором подписан последний акт выполненных работ с подрядчиком по данному договору. Осуществленные расходы равными долями включаются в состав прочих расходов в сроки, предусмотренные статьей 261 настоящего Кодекса. Текущие расходы на содержание объектов, связанных с освоением природных ресурсов (в том числе расходы на оплату труда, расходы, связанные с содержанием и эксплуатацией временных сооружений, и иные подобные расходы), а также расходы на доразведку месторождения в полной сумме включаются в состав расходов того отчетного (налогового) периода, в котором они произведены. При этом к расходам на доразведку относятся расходы, связанные с осуществлением работ по доразведке по введенным в эксплуатацию и промышленно освоенным месторождениям. Указанный порядок учета относится к расходам по всем геолого-поисковым и геолого-разведочным работам, в том числе осуществленным расходам по работам, признаваемым безрезультатными, бесперспективными, либо продолжение которых признано нецелесообразным. В случае, если осваиваемый участок (часть территории осваиваемого участка) признается налогоплательщиком бесперспективным либо продолжение его освоения признается нецелесообразным, суммы расходов, осуществленные налогоплательщиком по освоению данного участка, включаются в состав прочих расходов в общем порядке, предусмотренном статьей 261 настоящего Кодекса</w:t>
      </w:r>
    </w:p>
    <w:p>
      <w:r>
        <w:rPr>
          <w:b/>
        </w:rPr>
        <w:t xml:space="preserve">4. </w:t>
      </w:r>
      <w:r>
        <w:t>В случае, если расходы налогоплательщика, осуществленные в составе расходов на освоение природных ресурсов, непосредственно связаны со строительством объектов, которые в дальнейшем по решению налогоплательщика могут стать постоянно эксплуатируемыми объектами основных средств (в том числе скважин), указанные расходы учитываются в аналитических регистрах налогового учета по каждому создаваемому объекту основных средств. Указанные объекты основных средств амортизируются в соответствии с порядком, установленным настоящей главой. Расходы на строительство временных сооружений (в том числе временных подъездных путей и дорог; площадок, сооружений для хранения плодородного слоя почвы, добываемых пород, отходов; временных сооружений для проживания участников геолого-разведочных работ и иных подобных объектов) включаются в состав прочих расходов с 1-го числа месяца, следующего за месяцем, в котором закончены работы по их созданию на основании актов выполненных работ</w:t>
      </w:r>
    </w:p>
    <w:p>
      <w:r>
        <w:rPr>
          <w:b/>
        </w:rPr>
        <w:t xml:space="preserve">5. </w:t>
      </w:r>
      <w:r>
        <w:t>В случае если скважина оказалась (признана) непродуктивной, то расходы налогоплательщика, осуществляемые по ликвидации такой скважины, относятся также в состав расходов, учитываемых по данному объекту в налоговом учете, в порядке, установленном статьей 261 настоящего Кодекса. Общая сумма расходов, отраженных в налоговом учете по данному объекту, включается в состав прочих расходов в соответствии с порядком, предусмотренным настоящей статьей</w:t>
      </w:r>
    </w:p>
    <w:p>
      <w:r>
        <w:rPr>
          <w:b/>
        </w:rPr>
        <w:t>Статья 326. Порядок ведения налогового учета по срочным сделкам при применении метода начисления</w:t>
      </w:r>
    </w:p>
    <w:p>
      <w:r>
        <w:t>Налогоплательщик по операциям с финансовыми инструментами срочных сделок определяет налоговую базу на основании данных регистров налогового учета. Данные регистров налогового учета должны отражать порядок формирования суммы доходов (расходов) по срочным сделкам, учитываемым для целей налогообложения. Данные регистров налогового учета должны содержать в денежном выражении суммы требований (обязательств) налогоплательщика в соответствии с условиями заключенных договоров к контрагентам: по сделкам, предусматривающим куплю-продажу базисных активов; по сделкам, предусматривающим исполнение обязательств путем проведения взаимных расчетов и (или) заключения встречной сделки, изменение сумм таких требований и обязательств от даты заключения сделок до наступления первой по срокам даты расчетов и (или) даты исполнения сделки. Требования (обязательства) могут быть выражены как в рублях, так и в иностранной валюте. Требования (обязательства) в иностранной валюте подлежат переоценке в связи с изменением официальных курсов иностранных валют к российскому рублю. Требования (обязательства) по срочным сделкам, предусматривающим куплю-продажу базисного актива, подлежат переоценке в связи с изменением рыночной цены базисного актива. Налогоплательщик на дату заключения сделки отражает в аналитическом учете сумму возникших требований (обязательств) к контрагентам, исходя из условий сделки и требований (обязательств) в отношении базисного актива (в том числе товаров, денежных средств, драгоценных металлов, ценных бумаг, индекса цен или ставок). Налоговая база определяется налогоплательщиком на дату исполнения срочной сделки. По сделкам, носящим длительный характер, налоговая база определяется налогоплательщиком также на дату окончания отчетного (налогового) периода. Если по условиям сделки предусмотрено проведение промежуточных расчетов при изменении стоимостной оценки требований (обязательств) в связи с падением (ростом) официальных курсов иностранных валют к российскому рублю либо рыночных (биржевых) цен на товары, налогоплательщик определяет доходы (расходы) на каждую дату проведения таких расчетов в соответствии с условиями сделки. При увеличении (уменьшении) рублевого эквивалента требований (обязательств) в иностранной валюте в связи с изменением официальных курсов иностранных валют к российскому рублю либо при увеличении (уменьшении) требований (обязательств) в связи с изменением рыночных котировок базисного актива, сумма положительных (отрицательных) разниц либо увеличения (снижения) требований (обязательств), образовавшаяся за период с даты заключения сделки (даты окончания предыдущего отчетного (налогового) периода) до даты исполнения сделки (окончания отчетного (налогового) периода), включается в состав доходов (расходов), формирующих налоговую базу по операциям с финансовыми инструментами срочных сделок. При наступлении срока исполнения срочной сделки с финансовыми инструментами срочных сделок налогоплательщик производит оценку требований и обязательств на дату исполнения в соответствии с условиями ее заключения и определяет сумму доходов (расходов) с учетом ранее учтенных в целях налогообложения в составе доходов и расходов сумм. При совершении срочных сделок, предусматривающих куплю-продажу иностранной валюты, либо драгоценных металлов, либо ценных бумаг, номинированных в иностранной валюте, налогоплательщик на дату исполнения сделки определяет доходы (расходы) с учетом курсовых разниц, определенных как разница между курсом исполнения сделки и установленных Центральным банком Российской Федерации курсом валют и официальных цен на драгоценные металлы на дату исполнения сделки. Налогоплательщик выделяет для отдельного налогового учета операции с финансовыми инструментами срочных сделок, заключенные с целью компенсации возможных убытков, возникающих в результате неблагоприятного изменения цены или иного показателя базового актива (объекта хеджирования). Расчет составляется налогоплательщиком по каждой операции хеджирования отдельно и содержит следующие данные: описание операции хеджирования, включающее наименование объекта хеджирования, типы страхуемых рисков (ценовой, валютный, кредитный, процентный и тому подобные риски), планируемые действия относительно объекта хеджирования (покупка, продажа, иные действия), финансовые инструменты срочных сделок, которые планируется использовать, условия исполнения сделки; дата начала операции хеджирования, дата ее окончания и (или) ее продолжительность, промежуточные условия расчета; объем, дата и цена сделки (сделок) с объектом хеджирования; объем, дата и цена сделки (сделок) с финансовыми инструментами срочных сделок; информация о расходах по осуществлению данной операции. Аналитический учет ведется раздельно по сделкам, совершаемым с финансовыми инструментами срочных сделок, обращающимися на организованном рынке, и по сделкам с финансовыми инструментами срочных сделок, не обращающимися на организованном рынке, а также по сделкам, заключенным с целью с хеджирования.</w:t>
      </w:r>
    </w:p>
    <w:p>
      <w:r>
        <w:rPr>
          <w:b/>
        </w:rPr>
        <w:t>Статья 327. Порядок организации налогового учета по срочным сделкам при применении кассового метода</w:t>
      </w:r>
    </w:p>
    <w:p>
      <w:r>
        <w:t>Налогоплательщики, применяющие кассовый метод определения доходов и расходов, организуют налоговый учет в соответствии с изложенными в настоящей главе принципами. Исчисление доходов и расходов по операциям с финансовыми инструментами срочных сделок налогоплательщики, применяющие кассовый метод определения доходов и расходов, определяют на дату фактического поступления (перечисления) денежных средств.</w:t>
      </w:r>
    </w:p>
    <w:p>
      <w:r>
        <w:rPr>
          <w:b/>
        </w:rPr>
        <w:t>Статья 328. Порядок ведения налогового учета доходов (расходов) в виде процентов, полученных (уплаченных) по договорам займа, кредита, банковского счета, банковского вклада, а также процентов по ценным бумагам и другим долговым обязательствам</w:t>
      </w:r>
    </w:p>
    <w:p>
      <w:r>
        <w:t>Налогоплательщик на основании аналитического учета внереализационных доходов и расходов ведет расшифровку доходов (расходов), полученных (выплаченных) либо подлежащих получению (выплате) в отчетном периоде в виде процентов по ценным бумагам, по полученным (выданным) кредитам и займам, банковскому вкладу и (или) иным образом оформленным долговым обязательствам, а также процентам по банковскому счету. При этом в аналитическом учете отражаются доходы в сумме причитающихся в соответствии с условиями договоров процентов по каждому виду долгового обязательства отдельно. Налогоплательщик самостоятельно в регистрах налогового учета отражает на дату определения налоговой базы сумму дохода (расхода), полученного (выплаченного) либо подлежащего выплате (получению) в отчетном периоде дохода в виде процентов исходя из установленной по каждому виду долговых обязательств доходности и срока действия такого долгового обязательства в отчетном периоде. Проценты, начисляемые кредитной организацией по договору банковского счета, включаются налогоплательщиком в налоговую базу на основании выписки о движении денежных средств организацией по банковскому счету. В порядке, установленном настоящей статьей, учитываются доходы (расходы) в виде процентов, подлежащих получению (выплате) по долговым обязательствам любого вида организациями, для которых операции с такими долговыми обязательствами признаются операциями реализации в соответствии с уставной деятельностью. При этом проценты учитываются на дату признания дохода (расхода) в соответствии с условиями договора по договорам, срок действия которых не превышает одного отчетного периода. По договорам сроком действия более одного отчетного периода и не предусматривающим ежеквартальную (ежемесячную) выплату процентов доход (расход) признается полученным (выплаченным) на последний день каждого отчетного периода либо на дату выплаты дохода по такому долговому обязательству, если такая выплата была осуществлена до даты окончания отчетного периода. Сумма процентов, полученная налогоплательщиком по государственным и муниципальным ценным бумагам, признается доходом на дату выплаты таких процентов, если иное не предусмотрено настоящей статьей. Основанием для включения таких сумм в состав доходов, полученных в виде процентов, является выписка кредитной организацией о движении денежных средств на банковских счетах. Если в цену реализации государственных и муниципальных ценных бумаг, обращающихся на организованном рынке ценных бумаг, включается часть накопленного купонного дохода, то налогоплательщик самостоятельно на дату реализации таких ценных бумаг определяет сумму дохода в виде процентов на основании договора купли-продажи. Сумма дохода исчисляется налогоплательщиком в виде разницы между суммой накопленного купонного дохода, полученной от покупателя, и суммой накопленного купонного дохода, уплаченного продавцу. В случае если между датой реализации ценной бумаги и датой ее приобретения в соответствии с условиями выпуска эмитентом были осуществлены выплаты в виде процентов, то датой получения дохода признается дата выплаты процентов при погашении купонного (процентного) дохода. При этом доход определяется как разница между суммой выплаченных при погашении процентов и суммой накопленного купонного дохода, уплаченного продавцу. При продаже ценной бумаги, по которой в течение срока нахождения ее у налогоплательщика был выплачен процентный доход, процентным доходом признается сумма, полученная от покупателя такой ценной бумаги. Доход определяется на дату реализации на основании договора купли-продажи либо на дату выплаты процентов на основании выписки кредитной организацией и подлежит отражению в налоговом учете на основании справки ответственного лица, которое исчисляет доход по операциям с ценными бумагами. Проценты, полученные (подлежащие получению) за предоставление в пользование денежных средств организации, учитываются в составе доходов (расходов) на дату их признания в соответствии с условиями договора, а по договорам сроком действия более одного квартала и не предусматривающим выплаты в течение отчетного периода - на последний день отчетного периода. При досрочном погашении долгового обязательства проценты определяются исходя из предусмотренной условиями договора процентной ставки и фактического времени пользования заемными средствами. Размер дохода определяется на основании справки бухгалтера или иного ответственного лица, на которое возложено ведение учета таких операций. Доходы, связанные с участием в уставных капиталах других организаций и подлежащие получению по сроку в соответствии с учредительными документами, отражаются в составе внереализационных доходов, если это предусмотрено настоящей главой, на дату получения таких доходов.</w:t>
      </w:r>
    </w:p>
    <w:p>
      <w:r>
        <w:rPr>
          <w:b/>
        </w:rPr>
        <w:t>Статья 329. Порядок ведения налогового учета при реализации ценных бумаг</w:t>
      </w:r>
    </w:p>
    <w:p>
      <w:r>
        <w:t>Доходом по операциям с ценными бумагами признается выручка при продаже ценных бумаг в соответствии с условиями договора реализации. Расходы налогоплательщика, связанные с приобретением и реализацией ценных бумаг, включая их стоимость, относятся к прямым расходам, связанным с производством и реализацией. Датой признания дохода и расхода по операциям с ценными бумагами является дата реализации указанных ценных бумаг. При реализации ценных бумаг на расходы от производства и реализации списывается цена приобретения реализованных ценных бумаг в порядке, установленном налогоплательщиком самостоятельно в зависимости от принятого метода учета ценных бумаг (ФИФО, ЛИФО). Если в цену реализации государственных и муниципальных ценных бумаг, обращающихся на организованном рынке ценных бумаг, включается часть накопленного купонного дохода, то сумма дохода и расхода по таким ценным бумагам исчисляется без накопленного купонного дохода. Доход (убыток) от реализации ценных бумаг при реализации ценных бумаг, обращающихся на организованном рынке ценных бумаг, и ценных бумаг, не обращающихся на организованном рынке ценных бумаг, в налоговом учете учитывается раздельно.</w:t>
      </w:r>
    </w:p>
    <w:p>
      <w:r>
        <w:rPr>
          <w:b/>
        </w:rPr>
        <w:t>Статья 330. Особенности ведения налогового учета доходов и расходов страховых организаций</w:t>
      </w:r>
    </w:p>
    <w:p>
      <w:r>
        <w:t>Налогоплательщики - страховые организации ведут налоговый учет доходов и расходов, полученных (понесенных) по договорам страхования, сострахования, перестрахования, в разрезе заключенных договоров по видам страхования. Доходы налогоплательщика признаются на дату возникновения права на получение страховой премии (взноса) от страхователя, вытекающего из условий договора страхования, сострахования, перестрахования. В случае, если договором страхования, сострахования, перестрахования не установлена дата возникновения права налогоплательщика на получение дохода в виде страховой премии, датой получения дохода признается дата выставления налогоплательщиком счета на уплату страхователем страхового взноса. Если договором предусмотрена рассрочка уплаты страховых взносов, то доходы (расходы), отнесенные к таким договорам, включаются в состав доходов (расходов) на дату уплаты страхователем очередного взноса. Налогоплательщик в порядке и на условиях, установленных законодательством Российской Федерации, образует из полученных страховых взносов необходимые для предстоящих страховых выплат страховые резервы. Налогоплательщики отражают движение средств страховых резервов по видам страхования в разрезе договоров. На дату включения в состав дохода страховой премии (взноса) налогоплательщик одновременно осуществляет расход в виде отчислений в указанные страховые резервы. Страховые выплаты по договору, производимые в соответствии с условиями договора, включаются налогоплательщиком в состав расходов. При этом сумма сформированного по данному договору резерва уменьшается с одновременным включением данной суммы в состав доходов налогоплательщика. Налогоплательщик ведет учет страховых премий (взносов), полученных по договорам сострахования в части, приходящейся на долю налогоплательщика в соответствии с условиями этих договоров.</w:t>
      </w:r>
    </w:p>
    <w:p>
      <w:r>
        <w:rPr>
          <w:b/>
        </w:rPr>
        <w:t>Статья 331. Особенности ведения налогового учета доходов и расходов банков</w:t>
      </w:r>
    </w:p>
    <w:p>
      <w:r>
        <w:t>Налогоплательщики - банки ведут налоговый учет доходов и расходов, полученных от (понесенных при) осуществления банковской деятельности, на основании отражения операций и сделок в аналитическом учете в соответствии с установленным настоящей главой порядком признания дохода и расхода. Аналитический учет доходов и расходов, полученных (понесенных) в виде процентов по долговым обязательствам, ведется в соответствии с порядком, предусмотренным статьей 328 настоящего Кодекса. Доходы и расходы по хозяйственным и другим операциям, относящимся к будущим отчетным периодам, по которым были произведены в текущем отчетном периоде авансовые платежи, учитываются в сумме средств, подлежащих отнесению на расходы при наступлении того отчетного периода, к которому они относятся. Аналитический учет доходов и расходов по хозяйственным операциям ведется в разрезе каждого договора с отражением даты и суммы полученного (выплаченного) аванса и периода, в течение которого указанная сумма относится на доходы и расходы. Комиссионные сборы за услуги по корреспондентским отношениям, уплаченные налогоплательщиком, расходы по расчетно-кассовому обслуживанию, открытию счетов в других банках и другим аналогичным операциям относятся на расходы на дату совершения операции, если в соответствии с договором предусмотрены расчеты по каждой конкретной операции, либо на последний день отчетного (налогового) периода. В аналогичном порядке налогоплательщиком ведется учет по доходам, связанным с осуществлением операций по расчетно-кассовому обслуживанию клиентов. Сумма положительных (отрицательных) разниц, возникающих от переоценки учетной стоимости драгоценных металлов при ее изменении, включается в состав доходов в виде суммы сальдо превышения положительной переоценки над отрицательной, а в состав расходов в виде суммы сальдо превышения отрицательной переоценки над положительной, на последний день отчетного (налогового) периода. При реализации драгоценных металлов доходом признается положительная разница между ценой реализации и учетной стоимостью таких драгоценных металлов на дату их реализации, а расходом - отрицательная разница. Под учетной стоимостью драгоценных металлов понимается их покупная стоимость с учетом переоценки, проводимой в течение срока нахождения таких металлов у налогоплательщика в соответствии с требованием Центрального банка Российской Федерации. (Пункт 14 утратил силу в части изложения части шестой статьи 331 - Федеральный закон от 28.12.2010 № 395-ФЗ) По сделкам, связанным с операцией купли-продажи драгоценных камней, налогоплательщик отражает в налоговом учете количественную и стоимостную (масса и цена) характеристику приобретенных и реализованных драгоценных камней. Переоценка покупной стоимости драгоценных камней на прейскурантные цены не признается доходом (расходом) налогоплательщика. При выбытии реализованных драгоценных камней доход (убыток) определяется в виде разницы между ценой реализации и учетной стоимостью. Под учетной стоимостью понимается цена приобретения драгоценных камней. Аналитический учет ведется по каждому договору купли-продажи драгоценных камней. В аналитическом учете отражаются даты совершения операций купли-продажи, цена покупки, цена продажи, количественные и качественные характеристики драгоценных камней.</w:t>
      </w:r>
    </w:p>
    <w:p>
      <w:r>
        <w:rPr>
          <w:b/>
        </w:rPr>
        <w:t>Статья 332. Особенности ведения налогового учета доходов и расходов при исполнении договора доверительного управления имуществом</w:t>
      </w:r>
    </w:p>
    <w:p>
      <w:r>
        <w:t>Налогоплательщик-организация, которая по условиям договора доверительного управления является управляющей имуществом, обязана вести раздельный аналитический учет по доходам и расходам, полученным при исполнении договора доверительного управления, и по доходам, полученным в виде вознаграждения от доверительного управления, в разрезе каждого договора доверительного управления. Аналитический учет должен обеспечить информацию, позволяющую определить учредителя договора доверительного управления и выгодоприобретателя, дату начала и дату окончания договора доверительного управления, стоимость и виды полученного в доверительное управление имущества, порядок и сроки расчетов по доверительному управлению. При совершении операций с имуществом, полученным в доверительное управление, доходы и расходы отражаются в соответствии с установленными настоящей главой правилами формирования доходов и расходов. Доходы учредителя доверительного управления и управляющего имуществом по договору доверительного управления формируются в каждом отчетном (налоговом) периоде независимо от того, предусмотрено ли таким договором осуществление расчетов в течение действия договора доверительного управления или нет. Сумма вознаграждения доверительному управляющему признается расходом по договору доверительного управления и уменьшает сумму дохода, полученного от операций с имуществом, переданным в доверительное управление. Если получателем дохода по договору доверительного управления предусмотрено третье лицо - выгодоприобретатель, то расходы (убытки) при исполнении договора доверительного управления не уменьшают доходы, полученные учредителем договора доверительного управления по другим основаниям. При возврате амортизируемого имущества учредителю договора доверительного управления такое имущество подлежит включению в ту же амортизационную группу, начисление амортизации осуществляется по тем же ставкам и в том же порядке, что и до начала договора доверительного управления. Начисленная за весь период эксплуатации такого имущества амортизация до даты возврата учредителю договора доверительного управления учитывается при определении остаточной стоимости такого имущества. Если выгодоприобретателем является третье лицо, то при возврате имущества расходы (убытки) от снижения стоимости такого имущества не принимаются в уменьшение налоговой базы учредителя.</w:t>
      </w:r>
    </w:p>
    <w:p>
      <w:r>
        <w:rPr>
          <w:b/>
        </w:rPr>
        <w:t>Статья 333. Особенности ведения налогового учета доходов и расходов по сделкам РЕПО с ценными бумагами</w:t>
      </w:r>
    </w:p>
    <w:p>
      <w:r>
        <w:t>Аналитический учет сделок купли-продажи ценных бумаг с обязательным выкупом по второй части операций РЕПО ведется на отдельно выделенных для этих целей аналитических регистрах налогового учета в разрезе каждого договора, для денежных средств в иностранной валюте - в двойной оценке: в иностранной валюте и в рублях. Учет стоимости ценных бумаг, подлежащих выкупу при исполнении второй части соглашений о сделках купли-продажи ценных бумаг с обратным выкупом, осуществляет налогоплательщик, являющийся продавцом ценных бумаг при исполнении первой части соглашений о сделках купли-продажи ценных бумаг с обратным выкупом. Продавец ценных бумаг по обратной части операций РЕПО осуществляет учет ценных бумаг от даты приобретения ценных бумаг в соответствии с первой частью операций РЕПО до срока продажи (выкупа первым участником сделки). В учете отражается дата продажи и стоимость проданных ценных бумаг, подлежащих выкупу при исполнении второй части соглашений о сделках купли-продажи ценных бумаг с обратным выкупом, дата выкупа и стоимость ценных бумаг, выкупленных при исполнении второй части соглашений о сделках купли. Увеличение (снижение) стоимости таких ценных бумаг в связи с ростом (снижением) официальных курсов иностранных валют к российскому рублю не признаются доходом (расходом) по операции РЕПО, такое изменение выкупной стоимости ценных бумаг учитывается налогоплательщиком как внереализационные доходы (расходы). Аналогичные обязательства по учету указанной операции возлагаются на налогоплательщика, являющегося покупателем ценных бумаг при исполнении первой части соглашений о сделках купли-продажи ценных бумаг с обратным выкупом.".</w:t>
      </w:r>
    </w:p>
    <w:p>
      <w:r>
        <w:rPr>
          <w:b/>
        </w:rPr>
        <w:t>Статья 2. Признать утратившими силу со дня введения в действие настоящего Федерального закона:</w:t>
      </w:r>
    </w:p>
    <w:p>
      <w:r>
        <w:t>Закон Российской Федерации от 27 декабря 1991 года № 2116-I "О налоге на прибыль предприятий и организаций" (Ведомости Съезда народных депутатов Российской Федерации и Верховного Совета Российской Федерации, 1992, № 11, ст. 525), за исключением установленных статьями 1, 2, 6, 9, 10 и 101 порядка исчисления налоговой базы и порядка применения налоговых льгот, перечисленных ниже, которые утрачивают силу в следующем порядке: (В редакции Федерального закона от 29.05.2002 № 57-ФЗ) для сельскохозяйственных товаропроизводителей - рыболовецких артелей (колхозов) освобождение от налога на прибыль действует до 1 января 2005 года; (В редакции Федерального закона от 11.11.2003 № 147-ФЗ) предусмотренный пунктом 4 статьи 2 порядок определения налоговой базы, по облигациям, полученным при новации государственных ценных бумаг (ГКО, ОФЗ, ОВГВЗ), применяется первичными владельцами указанных облигаций до полного выбытия этих облигаций с баланса организации; предусмотренный абзацем первым пункта 6 и абзацем девятым пункта 8 статьи 2 порядок исчисления облагаемой прибыли при исполнении соглашений о разделе продукции применяется до вступления в силу главы Налогового кодекса Российской Федерации, определяющей специальный режим налогообложения при исполнении соглашений о разделе продукции; предусмотренные пунктом 4 статьи 6 льготы по налогу, срок действия которых не истек на день вступления в силу настоящего Федерального закона, применяются малыми предприятиями до истечения срока, на который такие льготы были предоставлены; предусмотренные абзацем десятым пункта 6 статьи 6 льготы по налогу действуют до завершения реализации начатых и реализуемых на день введения в действие настоящего Федерального закона программ по ликвидации последствий радиационных катастроф; предусмотренные абзацем четырнадцатым пункта 6 статьи 6 льготы по налогу действуют до окончания осуществления целевых социально-экономических программ (проектов) жилищного строительства, создания, строительства и содержания центров профессиональной переподготовки военнослужащих, лиц, уволенных с военной службы, и членов их семей, осуществляемых за счет займов, кредитов и безвозмездной финансовой помощи, предоставляемых международными организациями и правительствами иностранных государств, иностранными юридическими и физическими лицами; предусмотренная абзацем двадцать седьмым пункта 6 статьи 6 льгота по налогу в отношении прибыли, полученной от вновь созданного до вступления в силу настоящей главы производства, действует до окончания периода (срока) окупаемости такого производства. Суммарный срок использования налогоплательщиком указанной льготы не может превышать трех лет. Данный порядок исчисления срока использования льготы по налогу применяется к правоотношениям, возникшим с 1 апреля 1999 года; (В редакции Федерального закона от 29.05.2002 № 57-ФЗ) предусмотренные пунктом 9 статьи 6 дополнительные льготы по налогу в отношении отдельных категорий налогоплательщиков, реализующих инвестиционные проекты в соответствии с договорами об осуществлении инвестиционной деятельности, установленные законодательными (представительными) органами субъектов Российской Федерации и представительными органами местного самоуправления по состоянию на 1 июля 2001 года, действуют до окончания срока, на который они были предоставлены, но не позднее 1 января 2004 года; (В редакции Федерального закона от 08.12.2003 № 163-ФЗ) предусмотренные пунктом 2 статьи 9 и абзацем третьим пункта 1 статьи 10 положения, касающиеся порядка налогообложения доходов в виде дивидендов и доходов от долевого участия, выплачиваемых в соответствии с соглашением о разделе продукции, применяются до вступления в силу главы Налогового кодекса Российской Федерации, определяющей специальный режим налогообложения при исполнении соглашений о разделе продукции; предусмотренные пунктами 1 - 6 статьи 10.1. положения, касающиеся особенностей налогообложения прибыли и доходов при исполнении соглашений о разделе продукции, применяются до вступления в силу главы Налогового кодекса Российской Федерации, определяющей специальный режим налогообложения при исполнении соглашений о разделе продукции; часть первую, абзац второй части второй и часть третью статьи 43 Закона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3061-I) (Ведомости Съезда народных депутатов РСФСР и Верховного Совета РСФСР, 1991, № 21, ст. 699; Ведомости Съезда народных депутатов Российской Федерации и Верховного Совета Российской Федерации, 1992, № 32, ст. 1861; Собрание Законодательства Российской Федерации, 1995, № 48, ст. 4561); пункт 10 статьи 1 Закона Российской Федерации от 16 июля 1992 года № 3317-I "О внесении изменений и дополнений в налоговую систему России" (Ведомости Съезда народных депутатов Российской Федерации и Верховного Совета Российской Федерации, 1992, № 34, ст. 1976); пункт 9 статьи 1 Закона Российской Федерации от 22 декабря 1992 года № 4178-I "О внесении изменений и дополнений в отдельные законы Российской Федерации о налогах" (Ведомости Съезда народных депутатов Российской Федерации и Верховного Совета Российской Федерации, 1993, № 4, ст. 118); Закон Российской Федерации от 27 августа 1993 года № 5672-I "О внесении изменений и дополнений в статью 7 Закона Российской Федерации "О налоге на прибыль предприятий и организаций" (Российская газета, 3 ноября 1993 года, № 205); первое предложение статьи 5 Закона Российской Федерации от 19 февраля 1993 года № 4520-I "О государственных гарантиях и компенсациях для лиц, работающих и проживающих в районах Крайнего Севера и приравненных к ним местностях" (Ведомости Съезда народных депутатов Российской Федерации и Верховного Совета Российской Федерации, 1993, № 16, ст. 551); пункт 2 статьи 1 Федерального закона от 27 октября 1994 года № 29-ФЗ "О внесении изменений и дополнений в отдельные законы Российской Федерации о налогах и об особенностях порядка отчислений в отдельные государственные внебюджетные фонды" (Собрание законодательства Российской Федерации, 1994, № 27, ст. 2823); пункт 1 статьи 1 Федерального закона от 11 ноября 1994 года № 37-ФЗ "О внесении изменений и дополнений в отдельные законы Российской Федерации о налогах и об установлении льгот по обязательным платежам во внебюджетные государственные фонды" (Собрание законодательства Российской Федерации, 1994, № 29, ст. 3010); Федеральный закон от 3 декабря 1994 года № 54-ФЗ "О внесении изменений и дополнений в Закон Российской Федерации "О налоге на прибыль предприятий и организаций" (Собрание законодательства Российской Федерации, 1994, № 32, ст. 3304); статью 29 Федерального закона от 21 декабря 1994 года № 69-ФЗ "О пожарной безопасности" (Собрание законодательства Российской Федерации, 1994, № 35, ст. 3649); Федеральный закон от 25 апреля 1995 года № 64-ФЗ "О внесении изменений и дополнений в Закон Российской Федерации "О налоге на прибыль предприятий и организаций" (Собрание законодательства Российской Федерации, 1995, № 18, ст. 1592); пункт 1 статьи 1 Федерального закона от 23 июня 1995 года № 94-ФЗ "О внесении изменений и дополнений в отдельные законодательные акты Российской Федерации в связи с реализацией социально-экономических программ жилищного строительства для российских военнослужащих" (Собрание законодательства Российской Федерации, 1995, № 26, ст. 2402); пункт 2 статьи 1 Федерального закона от 26 июня 1995 года № 95-ФЗ "О внесении изменений и дополнений в Законы Российской Федерации "О подоходном налоге с физических лиц" и "О налоге на прибыль предприятий и организаций" (Собрание законодательства Российской Федерации, 1995, № 26, ст. 2403); статью 2 Федерального закона от 30 ноября 1995 года № 188-ФЗ "О внесении изменений и дополнений в отдельные законы Российской Федерации о налогах" (Собрание законодательства Российской Федерации, 1995, № 49, ст. 4695); пункт 3 статьи 1 Федерального закона от 27 декабря 1995 года № 211-ФЗ "О внесении изменений и дополнений в отдельные законодательные акты Российской Федерации в связи с принятием Федерального закона "О пожарной безопасности" (Собрание законодательства Российской Федерации, 1996, № 1, ст. 4); Федеральный закон от 31 декабря 1995 года № 227-ФЗ "О внесении изменений и дополнений в Закон Российской Федерации "О налоге на прибыль предприятий и организаций" (Собрание законодательства Российской Федерации, 1996, № 1, ст. 20); Федеральный закон от 14 декабря 1996 года № 151-ФЗ "О внесении изменений в Закон Российской Федерации "О налоге на прибыль предприятий и организаций" (Собрание законодательства Российской Федерации, 1996, № 51, ст. 5682); Федеральный закон от 10 января 1997 года № 13-ФЗ "О внесении изменений и дополнений в Закон Российской Федерации "О налоге на прибыль предприятий и организаций" (Собрание законодательства Российской Федерации, 1997, № 3, ст. 357); Федеральный закон от 28 июня 1997 года № 92-ФЗ "О внесении дополнения в статью 2 Закона Российской Федерации "О налоге на прибыль предприятий и организаций" (Собрание законодательства Российской Федерации, 1997, № 26, ст. 2953); Федеральный закон от 31 июля 1998 года № 141-ФЗ "О внесении дополнений в статью 2 Закона Российской Федерации "О налоге на прибыль предприятий и организаций" (Собрание законодательства Российской Федерации, 1998, № 31, ст. 3819); Федеральный закон от 31 июля 1998 года № 143-ФЗ "О внесении изменений и дополнений в Закон Российской Федерации "О налоге на прибыль предприятий и организаций" (Собрание законодательства Российской Федерации, 1998, № 31, ст. 3821); статью 14 Федерального закона от 29 декабря 1998 года № 192-ФЗ "О первоочередных мерах в области бюджетной и налоговой политики" (Собрание законодательства Российской Федерации, 1999, № 1, ст. 1); Федеральный закон от 6 января 1999 года № 10-ФЗ "О внесении дополнений в отдельные законы Российской Федерации о налогах" (Собрание законодательства Российской Федерации, 1999, № 2, ст. 237); статью 10 Федерального закона от 10 февраля 1999 года № 32-ФЗ "О внесении в законодательные акты Российской Федерации изменений и дополнений, вытекающих из Федерального закона "О соглашениях о разделе продукции" (Собрание законодательства Российской Федерации, 1999, № 7, ст. 879); Федеральный закон от 3 марта 1999 года № 45-ФЗ "О внесении изменений и дополнений в Закон Российской Федерации "О налоге на прибыль предприятий и организаций" (Собрание законодательства Российской Федерации, 1999, № 10, ст. 1162); Федеральный закон от 31 марта 1999 года № 62-ФЗ "О внесении изменений и дополнений в Закон Российской Федерации "О налоге на прибыль предприятий и организаций" (Собрание законодательства Российской Федерации, 1999, № 14, ст. 1660); пункт 1 статьи 1 Федерального закона от 31 марта 1999 года № 64-ФЗ "О внесении изменений и дополнений в отдельные законодательные акты Российской Федерации о налогах" (Собрание законодательства Российской Федерации, 1999, № 14, ст. 1662); пункт 1 статьи 2 Федерального закона от 4 мая 1999 года № 95-ФЗ "О безвозмездной помощи (содействии) Российской Федерации и внесении изменений и дополнений в отдельные законодательные акты Российской Федерации о налогах и об установлении льгот по платежам в государственные внебюджетные фонды в связи с осуществлением безвозмездной помощи (содействия) Российской Федерации" (Собрание законодательства Российской Федерации, 1999, № 18, ст. 2221); статью 8 Федерального закона от 5 августа 2000 года № 118-ФЗ "О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 (Собрание законодательства Российской Федерации, 2000, № 32, ст. 3341); Федеральный закон от 9 мая 2001 года № 50-ФЗ "О внесении изменений и дополнений в Закон Российской Федерации "О налоге на прибыль предприятий и организаций" в связи с проведением новации государственных ценных бумаг Российской Федерации" (Собрание законодательства Российской Федерации, 2001, № 20, ст. 1973).</w:t>
      </w:r>
    </w:p>
    <w:p>
      <w:r>
        <w:rPr>
          <w:b/>
        </w:rPr>
        <w:t>Статья 21</w:t>
      </w:r>
    </w:p>
    <w:p>
      <w:r>
        <w:t>(Статья дополнена - Федеральный закон от 11.11.2003 № 147-ФЗ; утратила силу - Федеральный закон от 02.10.2012 № 161-ФЗ)</w:t>
      </w:r>
    </w:p>
    <w:p>
      <w:r>
        <w:rPr>
          <w:b/>
        </w:rPr>
        <w:t>Статья 3</w:t>
      </w:r>
    </w:p>
    <w:p>
      <w:r>
        <w:t>(Утратила силу - Федеральный закон от 29.07.2004 № 95-ФЗ)</w:t>
      </w:r>
    </w:p>
    <w:p>
      <w:r>
        <w:rPr>
          <w:b/>
        </w:rPr>
        <w:t>Статья 4</w:t>
      </w:r>
    </w:p>
    <w:p>
      <w:r>
        <w:t>(Утратила силу - Федеральный закон от 10.07.2002 № 86-ФЗ)</w:t>
      </w:r>
    </w:p>
    <w:p>
      <w:r>
        <w:rPr>
          <w:b/>
        </w:rPr>
        <w:t>Статья 5. Установить, что Положение о составе и порядке возмещения затрат при реализации соглашений о разделе продукции, утвержденное постановлением Правительства Российской Федерации от 3 июля 1999 года № 740, применяется до вступления в силу главы Налогового кодекса Российской Федерации, определяющей специальный режим налогообложения при исполнении соглашений о разделе продукции.</w:t>
      </w:r>
    </w:p>
    <w:p>
      <w:r>
        <w:t>Установить, что Положение о составе и порядке возмещения затрат при реализации соглашений о разделе продукции, утвержденное постановлением Правительства Российской Федерации от 3 июля 1999 года № 740, применяется до вступления в силу главы Налогового кодекса Российской Федерации, определяющей специальный режим налогообложения при исполнении соглашений о разделе продукции.</w:t>
      </w:r>
    </w:p>
    <w:p>
      <w:r>
        <w:rPr>
          <w:b/>
        </w:rPr>
        <w:t>Статья 6. При реализации налогоплательщиками, являющимися первичными владельцами государственных ценных бумаг, полученных в процессе новации государственных ценных бумаг Российской Федерации, осуществляемой в соответствии с решениями Правительства Российской Федерации, принятыми до вступления в силу главы 25 Налогового кодекса Российской Федерации, расходами признается оплаченная стоимость полученных при новации государственных ценных бумаг. При этом оплаченная стоимость государственных ценных бумаг Российской Федерации каждого вида, полученных при новации, определяется исходя из суммы фактических затрат по приобретению обмениваемых при новации государственных облигаций, уменьшенной на выплачиваемые согласно условиям новации денежные средства, учитываемые в качестве частичного возврата государством организации его затрат на приобретение попадающих под новацию государственных ценных бумаг Российской Федерации, исчисленная пропорционально стоимости каждого вида ценных бумаг в общей стоимости ценных бумаг в новом портфеле. (В редакции Федерального закона от 29.05.2002 № 57-ФЗ)</w:t>
      </w:r>
    </w:p>
    <w:p>
      <w:r>
        <w:t>(Часть вторая исключена - Федеральный закон от 29.05.2002 № 57-ФЗ)</w:t>
      </w:r>
    </w:p>
    <w:p>
      <w:r>
        <w:rPr>
          <w:b/>
        </w:rPr>
        <w:t>Статья 7. Доходы (расходы), в том числе в виде положительной (отрицательной) курсовой разницы, от пересчета обязательств и требований по долгосрочным кредитам (на срок более пяти лет), заключенным по состоянию на 1 июля 2001 года в соответствии с межправительственными соглашениями, одной из сторон которых является Российская Федерация, в целях финансирования строительства и реконструкции объектов подлежат включению в состав доходов (расходов) по мере исполнения требований (обязательств) по указанным кредитам пропорционально суммам, поступающим в погашение основного долга, и начисленным по ним процентам. При этом указанный порядок не применяется в отношении положительной (отрицательной) курсовой разницы от пересчета обязательств и требований по долгосрочным кредитам, выданным банком за счет привлеченных средств. Если не представляется возможным определить источник кредитных ресурсов, налогоплательщик самостоятельно определяет долю собственного капитала в сумме размещенных средств и соотношение собственных и привлеченных средств в сумме обязательств и требований по такому долгосрочному кредиту. (В редакции Федерального закона от 29.05.2002 № 57-ФЗ)</w:t>
      </w:r>
    </w:p>
    <w:p>
      <w:r>
        <w:t>Доходы (расходы), в том числе в виде положительной (отрицательной) курсовой разницы, от пересчета обязательств и требований по долгосрочным кредитам (на срок более пяти лет), заключенным по состоянию на 1 июля 2001 года в соответствии с межправительственными соглашениями, одной из сторон которых является Российская Федерация, в целях финансирования строительства и реконструкции объектов подлежат включению в состав доходов (расходов) по мере исполнения требований (обязательств) по указанным кредитам пропорционально суммам, поступающим в погашение основного долга, и начисленным по ним процентам. При этом указанный порядок не применяется в отношении положительной (отрицательной) курсовой разницы от пересчета обязательств и требований по долгосрочным кредитам, выданным банком за счет привлеченных средств. Если не представляется возможным определить источник кредитных ресурсов, налогоплательщик самостоятельно определяет долю собственного капитала в сумме размещенных средств и соотношение собственных и привлеченных средств в сумме обязательств и требований по такому долгосрочному кредиту. (В редакции Федерального закона от 29.05.2002 № 57-ФЗ)</w:t>
      </w:r>
    </w:p>
    <w:p>
      <w:r>
        <w:rPr>
          <w:b/>
        </w:rPr>
        <w:t>Статья 8. С процентного дохода по государственным ценным бумагам Российской Федерации, полученным российскими организациями - первичными владельцами указанных ценных бумаг в обмен на государственные краткосрочные бескупонные облигации в соответствии с постановлением Правительства Российской Федерации от 20 июля 1998 года № 843, налог взимается по ставке 15 процентов за время владения такими ценными бумагами с даты обмена до даты их реализации или иного выбытия.</w:t>
      </w:r>
    </w:p>
    <w:p>
      <w:r>
        <w:t>К доходам, полученным российскими организациями при выплате в соответствии с условиями эмиссии по государственным ценным бумагам Российской Федерации и муниципальным ценным бумагам, размещаемым за пределами территории Российской Федерации, процентного дохода, применяется налоговая ставка в размере, установленном пунктом 1 статьи 284 настоящего Кодекса. (Статья в редакции Федерального закона от 29.05.2002 № 57-ФЗ)</w:t>
      </w:r>
    </w:p>
    <w:p>
      <w:r>
        <w:rPr>
          <w:b/>
        </w:rPr>
        <w:t>Статья 9. Дебиторская задолженность перед российскими организациями, возникшая до вступления в силу главы 25 Налогового кодекса Российской Федерации, пролонгированная или реструктурированная на 1 июля 2001 года в соответствии с межправительственными соглашениями, учитывается для целей налогообложения и включается в состав доходов и расходов в порядке, действующем на 31 декабря 2001 года.</w:t>
      </w:r>
    </w:p>
    <w:p>
      <w:r>
        <w:t>Дебиторская задолженность перед российскими организациями, возникшая до вступления в силу главы 25 Налогового кодекса Российской Федерации, пролонгированная или реструктурированная на 1 июля 2001 года в соответствии с межправительственными соглашениями, учитывается для целей налогообложения и включается в состав доходов и расходов в порядке, действующем на 31 декабря 2001 года.</w:t>
      </w:r>
    </w:p>
    <w:p>
      <w:r>
        <w:rPr>
          <w:b/>
        </w:rPr>
        <w:t>Статья 10</w:t>
      </w:r>
    </w:p>
    <w:p>
      <w:r>
        <w:rPr>
          <w:b/>
        </w:rPr>
        <w:t xml:space="preserve">1. </w:t>
      </w:r>
      <w:r>
        <w:t>По состоянию на 1 января 2002 года налогоплательщик, переходящий на определение доходов и расходов по методу начисления, обязан</w:t>
      </w:r>
    </w:p>
    <w:p>
      <w:r>
        <w:rPr>
          <w:b/>
        </w:rPr>
        <w:t xml:space="preserve">2. </w:t>
      </w:r>
      <w:r>
        <w:t>По состоянию на 1 января 2002 года при определении налоговой базы налогоплательщик, переходящий на определение доходов и расходов по методу начисления, также обязан</w:t>
      </w:r>
    </w:p>
    <w:p>
      <w:r>
        <w:rPr>
          <w:b/>
        </w:rPr>
        <w:t xml:space="preserve">3. </w:t>
      </w:r>
      <w:r>
        <w:t>Сумма непогашенного убытка прошлых налоговых периодов по состоянию на 1 января 2001 года, уменьшающая налоговую базу по налогу на прибыль в соответствии с действующим до 1 января 2002 года законодательством, после вступления в силу главы 25 Налогового кодекса Российской Федерации признается убытком в целях налогообложения и переносится на будущее в порядке, установленном статьей 283 Налогового кодекса Российской Федерации</w:t>
      </w:r>
    </w:p>
    <w:p>
      <w:r>
        <w:rPr>
          <w:b/>
        </w:rPr>
        <w:t xml:space="preserve">4. </w:t>
      </w:r>
      <w:r>
        <w:t>Убыток, определенный в соответствии с действующим в 2001 году законодательством по состоянию на 31 декабря 2001 года в сумме, не превышающей сумму убытка, числящегося по состоянию на 1 июля 2001 года, признается убытком в целях налогообложения и переносится на будущее в порядке, установленном статьей 283 Налогового кодекса Российской Федерации</w:t>
      </w:r>
    </w:p>
    <w:p>
      <w:r>
        <w:rPr>
          <w:b/>
        </w:rPr>
        <w:t xml:space="preserve">5. </w:t>
      </w:r>
      <w:r>
        <w:t>Налоговая база, исчисленная в порядке, установленном настоящей статьей, не уменьшается на суммы убытка, определенного в соответствии с пунктами 3 и 4 настоящей статьи</w:t>
      </w:r>
    </w:p>
    <w:p>
      <w:r>
        <w:rPr>
          <w:b/>
        </w:rPr>
        <w:t xml:space="preserve">6. </w:t>
      </w:r>
      <w:r>
        <w:t>К определенной в соответствии с настоящей статьей налоговой базе применяются налоговые ставки, установленные статьей 284 Налогового кодекса Российской Федерации. Если при определении налоговой базы в соответствии с настоящей статьей налогоплательщиком получен убыток, налоговая база признается равной нулю, а полученный убыток не учитывается в целях налогообложения. Сумма дебиторской задолженности, относящаяся к сделкам и операциям, учтенным при формировании налоговой базы в соответствии с настоящей статьей, не участвует в формировании резервов по сомнительным долгам, создаваемых в соответствии со статьями 266 и 292 Налогового кодекса Российской Федерации</w:t>
      </w:r>
    </w:p>
    <w:p>
      <w:r>
        <w:rPr>
          <w:b/>
        </w:rPr>
        <w:t xml:space="preserve">7. </w:t>
      </w:r>
      <w:r>
        <w:t>По основным средствам, введенным в эксплуатацию налогоплательщиком в период до 31 января 1998 года, положения пункта 11 статьи 258 Налогового кодекса Российской Федерации в части обязательности выполнения условия документального подтверждения факта подачи документов на регистрацию не применяются. (В редакции федеральных законов от 31.12.2002 № 191-ФЗ; от 07.07.2003 № 117-ФЗ; от 28.12.2010 № 395-ФЗ) Положения настоящего пункта распространяются на основные средства, полученные налогоплательщиками в порядке правопреемства при реорганизации юридических лиц. (Абзац дополнен - Федеральный закон от 06.06.2005 № 58-ФЗ)</w:t>
      </w:r>
    </w:p>
    <w:p>
      <w:r>
        <w:rPr>
          <w:b/>
        </w:rPr>
        <w:t xml:space="preserve">71. </w:t>
      </w:r>
      <w:r>
        <w:t>Если налогоплательщик, определявший до вступления в силу главы 25 Налогового кодекса Российской Федерации выручку от реализации для целей налогообложения по методу отгрузки и перешедший с 1 января 2002 года на определение доходов и расходов по методу начисления, по базе переходного периода получил превышение расходов над доходами, то сумма такого превышения в размере, не превышающем сумму от списания на расходы недоамортизируемой части основных средств стоимостью не свыше 10 тысяч рублей или со сроком полезного использования не более 12 месяцев, признается расходом налогоплательщика от переходного периода, который подлежит отнесению на расходы, включаемые в налоговую базу соответствующих отчетных периодов равномерно в течение пяти лет с даты вступления главы 25 Налогового кодекса Российской Федерации в силу. (Пункт дополнен - Федеральный закон от 24.07.2002 № 110-ФЗ)</w:t>
      </w:r>
    </w:p>
    <w:p>
      <w:r>
        <w:rPr>
          <w:b/>
        </w:rPr>
        <w:t xml:space="preserve">8. </w:t>
      </w:r>
      <w:r>
        <w:t>Сумма налога, исчисленная в соответствии с положениями настоящей статьи, подлежит уплате в бюджет в следующем порядке</w:t>
      </w:r>
    </w:p>
    <w:p>
      <w:r>
        <w:rPr>
          <w:b/>
        </w:rPr>
        <w:t xml:space="preserve">9. </w:t>
      </w:r>
      <w:r>
        <w:t>Налогоплательщик, переходящий с 1 января 2002 года на определение доходов и расходов по кассовому методу, при определении суммы налога в соответствии с пунктом 8 настоящей статьи определяет налоговую базу с учетом предусмотренных главой 25 Налогового кодекса Российской Федерации особенностей формирования доходов и расходов и даты их признания. При этом по состоянию на 1 января 2002 года налогоплательщик, переходящий на определение доходов и расходов по кассовому методу, обязан: отразить в составе доходов сумму задолженности по полученным авансовым платежам, которая ранее не учитывалась при формировании налоговой базы по налогу на прибыль; включить в состав доходов суммы, подлежащие единовременному восстановлению в связи с различиями в оценке объектов или операций, подлежащих учету в целях налогообложения в соответствии с требованиями, установленными главой 25 Налогового кодекса Российской Федерации. К таким объектам или операциям относятся, в частности, остатки неиспользованных средств резервов, отчисления в которые в соответствии с действующим законодательством до вступления в силу главы 25 Налогового кодекса Российской Федерации уменьшали налоговую базу. Указанные в настоящем абзаце положения не применяются в отношении резервов по сомнительным долгам, если организация до 1 января 2002 года признавала выручку в целях налогообложения по отгрузке; включить в состав расходов, уменьшающих доходы, суммы, подлежащие единовременному списанию в результате изменения классификации объектов, учитываемых в целях налогообложения в связи с вступлением в силу главы 25 Налогового кодекса Российской Федерации. Единовременному списанию подлежат: сумма недоначисленной амортизации по объектам основных средств, введенных налогоплательщиком в эксплуатацию до вступления в силу главы 25 Налогового кодекса Российской Федерации, подлежащих исключению из состава амортизируемого имущества, если первоначальная (восстановительная) стоимость таких объектов составляет менее 10 000 рублей (включительно), или срок эксплуатации менее 12 месяцев; сумма недоначисленной амортизации по объектам нематериальных активов, которые в соответствии с главой 25 Налогового кодекса Российской Федерации с 1 января 2002 года подлежат единовременному списанию в качестве расхода, уменьшающего налоговую базу, либо не учитываются в целях налогообложения в качестве нематериальных активов в соответствии с указанной главой Налогового кодекса Российской Федерации; сумма недоначисленной амортизации по малоценным и быстроизнашивающимся предметам, переданным в производство. При этом в состав расходов, уменьшающих налоговую базу, могут быть включены только суммы недоначисленной амортизации по объектам амортизируемого имущества, фактически оплаченным по состоянию на 1 января 2002 года</w:t>
      </w:r>
    </w:p>
    <w:p>
      <w:r>
        <w:rPr>
          <w:b/>
        </w:rPr>
        <w:t xml:space="preserve">10. </w:t>
      </w:r>
      <w:r>
        <w:t>Налогоплательщики, у которых в сумме дебиторской задолженности на 1 января 2002 года доля задолженности бюджетных организаций-покупателей составляет более 30 процентов, уплачивают сумму налога, исчисленную в соответствии с настоящей статьей, в бюджет равномерно в течение пяти лет начиная со второго квартала 2002 года в сроки, установленные для уплаты сумм авансовых платежей по налогу на прибыль по итогам каждого отчетного (налогового) периода</w:t>
      </w:r>
    </w:p>
    <w:p>
      <w:r>
        <w:rPr>
          <w:b/>
        </w:rPr>
        <w:t xml:space="preserve">11. </w:t>
      </w:r>
      <w:r>
        <w:t>Налогоплательщик, переходящий с 1 января 2002 года на определение доходов и расходов по кассовому методу, при формировании налоговой базы в отчетном (налоговом) периоде в соответствии с порядком, установленным 25 главой Налогового кодекса Российской Федерации, не включает в состав доходов и расходов полученные (переданные) средства или иное имущество в оплату товаров (работ, услуг) либо в погашение требований или обязательств, если в соответствии с законодательством, действовавшим до вступления в силу 25 главы Налогового кодекса Российской Федерации, такие расходы (доходы) учитывались при формировании налоговой базы по налогу на прибыль</w:t>
      </w:r>
    </w:p>
    <w:p>
      <w:r>
        <w:rPr>
          <w:b/>
        </w:rPr>
        <w:t xml:space="preserve">12. </w:t>
      </w:r>
      <w:r>
        <w:t>В соответствии с настоящим Федеральным законом налогоплательщик осуществляет расчет налоговой базы, определенной в соответствии с настоящей статьей, и представляет в срок не позднее 28 июля 2002 года налоговую декларацию по налогу на прибыль, исчисленному в соответствии с положениями настоящей статьи, в порядке, установленном статьей 289 Налогового кодекса Российской Федерации. (Статья в редакции Федерального закона от 29.05.2002 № 57-ФЗ)</w:t>
      </w:r>
    </w:p>
    <w:p>
      <w:r>
        <w:rPr>
          <w:b/>
        </w:rPr>
        <w:t xml:space="preserve">1. </w:t>
      </w:r>
      <w:r>
        <w:t>провести инвентаризацию дебиторской задолженности по состоянию на 31 декабря 2001 года включительно, в процессе инвентаризации выделить дебиторскую задолженность за реализованные, но не оплаченные товары (работы, услуги), имущественные права, а также отразить в составе доходов от реализации выручку от реализации, определенную в соответствии со статьей 249 Налогового кодекса Российской Федерации, которая ранее не учитывалась при формировании налоговой базы по налогу на прибыль</w:t>
      </w:r>
    </w:p>
    <w:p>
      <w:r>
        <w:rPr>
          <w:b/>
        </w:rPr>
        <w:t xml:space="preserve">1. </w:t>
      </w:r>
      <w:r>
        <w:t>отразить в составе внереализационных доходов суммы штрафов, пеней или иных санкций за нарушение договорных обязательств в соответствии со статьей 250 Налогового кодекса Российской Федерации, если такие суммы не учитывались при формировании налоговой базы по налогу на прибыль до вступления в силу главы 25 Налогового кодекса Российской Федерации, а также отразить в составе доходов иные внереализационные доходы, определенные в соответствии со статьями 250 и 271 Налогового кодекса Российской Федерации, которые ранее не учитывались при формировании налоговой базы по налогу на прибыль</w:t>
      </w:r>
    </w:p>
    <w:p>
      <w:r>
        <w:rPr>
          <w:b/>
        </w:rPr>
        <w:t xml:space="preserve">1. </w:t>
      </w:r>
      <w:r>
        <w:t>отразить в составе внереализационных доходов суммы, образовавшиеся от изменений размера обязательств и требований по финансовым инструментам срочных сделок за период с даты возникновения указанных обязательств и требований по 31 декабря 2001 года включительно в соответствии с требованиями главы 25 Налогового кодекса Российской Федерации, если такие суммы не учитывались при формировании налоговой базы по налогу на прибыль до вступления в силу указанной главы Налогового кодекса Российской Федерации. Положения настоящего подпункта не распространяются на сделки с финансовыми инструментами срочных сделок, предметом которых является иностранная валюта, заключенные до 17 августа 1998 года и предусматривающие их исполнение после указанной даты</w:t>
      </w:r>
    </w:p>
    <w:p>
      <w:r>
        <w:rPr>
          <w:b/>
        </w:rPr>
        <w:t xml:space="preserve">1. </w:t>
      </w:r>
      <w:r>
        <w:t>включить в состав доходов суммы, подлежащие единовременному восстановлению в связи с различиями в оценке объектов или операций, подлежащих учету в целях налогообложения в соответствии с требованиями, установленными главой 25 Налогового кодекса Российской Федерации. К таким объектам или операциям относятся, в частности, остатки неиспользованных средств резервов, отчисления в которые в соответствии с законодательством Российской Федерации, действующим до вступления в силу главы 25 Налогового кодекса Российской Федерации, уменьшали налоговую базу. Указанные в настоящем подпункте положения не применяются: в отношении сумм резервов предстоящих расходов на ремонт, формируемых организациями в соответствии со статьей 260 Налогового кодекса Российской Федерации; в отношении сумм резервов по сомнительным долгам, если организация до 1 января 2002 года признавала выручку в целях налогообложения по отгрузке; в отношении сумм резервов на гарантийный ремонт в части средств, относящихся к объектам, срок гарантийного ремонта которых не истек; в отношении сумм резервов предстоящих расходов на оплату отпусков, не использованных по состоянию на 1 января 2002 года; в отношении сумм резервов на возможные потери по ссудам, формируемых банками, не использованных по состоянию на 1 января 2002 года; в отношении сумм резервов под обесценение ценных бумаг, сформированных организациями - профессиональными участниками рынка ценных бумаг, осуществляющими дилерскую деятельность в соответствии со статьей 300 Налогового кодекса Российской Федерации, не использованных по состоянию на 1 января 2002 года. В случае, если организация в последующем не использует резервы, указанные в настоящем подпункте, в установленном порядке, такие суммы подлежат включению в состав внереализационных доходов текущего отчетного (налогового) периода</w:t>
      </w:r>
    </w:p>
    <w:p>
      <w:r>
        <w:rPr>
          <w:b/>
        </w:rPr>
        <w:t xml:space="preserve">1. </w:t>
      </w:r>
      <w:r>
        <w:t>уменьшить доходы, указанные в подпунктах 1 и 2 настоящего пункта, на суммы положительных курсовых разниц, которые учитывались ранее при определении налоговой базы до вступления в силу главы 25 Налогового кодекса Российской Федерации</w:t>
      </w:r>
    </w:p>
    <w:p>
      <w:r>
        <w:rPr>
          <w:b/>
        </w:rPr>
        <w:t xml:space="preserve">1. </w:t>
      </w:r>
      <w:r>
        <w:t>включить в состав доходов суммы отрицательных разниц от переоценки ценных бумаг, учитываемых налогоплательщиком на 1 января 2002 года, в виде разницы между ценой приобретения и балансовой стоимостью этих ценных бумаг по состоянию на 31 декабря 2001 года, которые учитывались при исчислении налога на прибыль в соответствии с законодательством, действовавшим до вступления в силу главы 25 Налогового кодекса Российской Федерации</w:t>
      </w:r>
    </w:p>
    <w:p>
      <w:r>
        <w:rPr>
          <w:b/>
        </w:rPr>
        <w:t xml:space="preserve">2. </w:t>
      </w:r>
      <w:r>
        <w:t>включить в состав расходов, уменьшающих доходы от реализации, суммы, определяющие в соответствии с законодательством, действовавшим до вступления в силу главы 25 Налогового кодекса Российской Федерации, себестоимость реализованных, но не оплаченных по состоянию на 31 декабря 2001 года товаров (работ, услуг), которые ранее не учитывались при формировании налоговой базы по налогу на прибыль. При этом указанные суммы включаются в состав расходов, уменьшающих доходы от реализации, только при их документальном подтверждении</w:t>
      </w:r>
    </w:p>
    <w:p>
      <w:r>
        <w:rPr>
          <w:b/>
        </w:rPr>
        <w:t xml:space="preserve">2. </w:t>
      </w:r>
      <w:r>
        <w:t>учесть в налоговом учете стоимость остатков незавершенного производства, готовой продукции на складе, отгруженных (выполненных), но не реализованных товаров (работ, услуг), определенную по состоянию на 31 декабря 2001 года в соответствии с порядком, действующим до вступления в силу главы 25 Налогового кодекса Российской Федерации, как стоимость остатков незавершенного производства, готовой продукции на складе, отгруженных (выполненных), но не реализованных товаров (работ, услуг) по состоянию на 1 января 2002 года</w:t>
      </w:r>
    </w:p>
    <w:p>
      <w:r>
        <w:rPr>
          <w:b/>
        </w:rPr>
        <w:t xml:space="preserve">2. </w:t>
      </w:r>
      <w:r>
        <w:t>включить в состав расходов, уменьшающих доходы, суммы, подлежащие единовременному списанию в результате изменения классификации объектов, учитываемых в целях налогообложения в связи с вступлением в силу главы 25 Налогового кодекса Российской Федерации. При этом из состава амортизируемого имущества исключаются объекты, введенные налогоплательщиком в эксплуатацию до вступления в силу главы 25 Налогового кодекса Российской Федерации, первоначальная (восстановительная) стоимость которых составляет менее 10 000 рублей (включительно) или срок эксплуатации которых менее 12 месяцев. Единовременному списанию подлежат, в частности: суммы недоначисленной амортизации по объектам нематериальных активов, которые в соответствии с главой 25 Налогового кодекса Российской Федерации с 1 января 2002 года подлежат единовременному списанию в качестве расхода, уменьшающего налоговую базу, либо не учитываются в целях налогообложения в качестве нематериальных активов в соответствии с указанной главой Налогового кодекса Российской Федерации; суммы недоначисленной амортизации по малоценным и быстроизнашивающимся предметам, переданным в производство; суммы расходов будущих периодов, которые в соответствии с главой 25 Налогового кодекса Российской Федерации с 1 января 2002 года (в связи с непризнанием их расходами будущих периодов в соответствии с указанной главой Налогового кодекса Российской Федерации) подлежат единовременному списанию в качестве расходов, уменьшающих налоговую базу, либо не учитываются в целях налогообложения в соответствии с главой 25 Налогового кодекса Российской Федерации. По состоянию на 1 января 2002 года налогоплательщик обязан отразить в налоговом учете стоимость объектов, относящихся к амортизируемому имуществу в классификации и оценке в соответствии с главой 25 Налогового кодекса Российской Федерации</w:t>
      </w:r>
    </w:p>
    <w:p>
      <w:r>
        <w:rPr>
          <w:b/>
        </w:rPr>
        <w:t xml:space="preserve">2. </w:t>
      </w:r>
      <w:r>
        <w:t>отразить в составе внереализационных расходов суммы штрафов, пеней или иных санкций за нарушение договорных обязательств в соответствии со статьей 265 Налогового кодекса Российской Федерации, если такие суммы не учитывались при формировании налоговой базы по налогу на прибыль до вступления в силу главы 25 Налогового кодекса Российской Федерации, а также отразить в составе расходов иные внереализационные расходы, определенные в соответствии со статьями 265 и 272 Налогового кодекса Российской Федерации, которые ранее не учитывались при формировании налоговой базы по налогу на прибыль; Положения настоящего подпункта не применяются в отношении внереализационных расходов в виде отрицательных курсовых разниц по обязательствам, возникшим из договоров, заключенных до 17 августа 1998 года и предусматривающих погашение данных обязательств после введения в действие главы 25 Налогового кодекса Российской Федерации. Указанные курсовые разницы подлежат учету в составе внереализационных расходов на дату погашения указанных обязательств. (Абзац дополнен - Федеральный закон от 31.12.2002 № 191-ФЗ) 5) отразить в составе внереализационных расходов суммы, образовавшиеся от изменений размеров обязательств и требований по финансовым инструментам срочных сделок за период с даты возникновения указанных обязательств и требований по 31 декабря 2001 года включительно в соответствии с требованиями главы 25 Налогового кодекса Российской Федерации, если такие суммы не учитывались при формировании налоговой базы по налогу на прибыль до вступления в силу указанной главы Налогового кодекса Российской Федерации; Положения настоящего подпункта не распространяются на сделки с финансовыми инструментами срочных сделок, предметом которых является иностранная валюта, заключенные до 17 августа 1998 года и предусматривающие их исполнение после указанной даты</w:t>
      </w:r>
    </w:p>
    <w:p>
      <w:r>
        <w:rPr>
          <w:b/>
        </w:rPr>
        <w:t xml:space="preserve">2. </w:t>
      </w:r>
      <w:r>
        <w:t>уменьшить расходы, указанные в настоящем пункте, на суммы отрицательных курсовых разниц, которые ранее учитывались при определении налоговой базы до вступления в силу главы 25 Налогового кодекса Российской Федерации</w:t>
      </w:r>
    </w:p>
    <w:p>
      <w:r>
        <w:rPr>
          <w:b/>
        </w:rPr>
        <w:t xml:space="preserve">2. </w:t>
      </w:r>
      <w:r>
        <w:t>включить в состав расходов суммы положительных разниц от переоценки ценных бумаг, учитываемых налогоплательщиком на 1 января 2002 года в виде разницы между ценой приобретения и балансовой стоимостью ценной бумаги по состоянию на 31 декабря 2001 года, которые учитывались при исчислении налога на прибыль в соответствии с законодательством, действующим до вступления в силу главы 25 Налогового кодекса Российской Федерации</w:t>
      </w:r>
    </w:p>
    <w:p>
      <w:r>
        <w:rPr>
          <w:b/>
        </w:rPr>
        <w:t xml:space="preserve">8. </w:t>
      </w:r>
      <w:r>
        <w:t>исчисленная сумма налога ежемесячно (ежеквартально) равными долями в течение 2002 года начиная со второго квартала в сроки, установленные для уплаты налога по итогам соответствующего отчетного периода, - по сумме налога в пределах 10 процентов суммы налога, исчисленной исходя из налоговой базы за 2001 год</w:t>
      </w:r>
    </w:p>
    <w:p>
      <w:r>
        <w:rPr>
          <w:b/>
        </w:rPr>
        <w:t xml:space="preserve">8. </w:t>
      </w:r>
      <w:r>
        <w:t>часть исчисленной суммы налога в размере от 10 до 70 процентов ежемесячно (ежеквартально) равными долями в течение 2003 - 2004 годов в сроки, установленные для уплаты налога по итогам соответствующего отчетного периода, - по сумме налога в пределах от 10 до 70 процентов суммы налога, исчисленной исходя из налоговой базы за 2001 год</w:t>
      </w:r>
    </w:p>
    <w:p>
      <w:r>
        <w:rPr>
          <w:b/>
        </w:rPr>
        <w:t xml:space="preserve">8. </w:t>
      </w:r>
      <w:r>
        <w:t>оставшаяся часть исчисленной суммы налога ежемесячно (ежеквартально) равными долями в течение 2005 - 2006 годов - по сумме налога свыше 70 процентов суммы налога, исчисленной исходя из налоговой базы за 2001 год. В случае, если налогоплательщиком за 2001 год получен убыток, то исчисленная сумма налога в порядке, предусмотренном настоящей статьей, подлежит уплате в бюджет равномерно в течение пяти лет в сроки, установленные для уплаты авансовых платежей по налогу по итогам отчетного периода. (Абзац дополнен - Федеральный закон от 24.07.2002 № 110-ФЗ)</w:t>
      </w:r>
    </w:p>
    <w:p>
      <w:r>
        <w:rPr>
          <w:b/>
        </w:rPr>
        <w:t>Статья 101. Налогоплательщики, уплачивающие ежемесячные авансовые платежи по налогу на прибыль организаций в течение отчетного периода, в первом квартале 2002 года исчисляют сумму ежемесячных авансовых платежей, исходя из одной трети суммы налога, подлежавшей уплате в бюджет за третий квартал 2001 года.</w:t>
      </w:r>
    </w:p>
    <w:p>
      <w:r>
        <w:t>Налогоплательщики вправе перейти в 2002 году на уплату ежемесячных авансовых платежей, исходя из фактической прибыли, уведомив об этом налоговый орган не позднее 20 января 2002 года. При этом авансовый платеж в январе исчисляется такими налогоплательщиками исходя из фактической прибыли за декабрь 2001 года. (Статья дополнена - Федеральный закон от 31.12.2001 № 198-ФЗ)</w:t>
      </w:r>
    </w:p>
    <w:p>
      <w:r>
        <w:rPr>
          <w:b/>
        </w:rPr>
        <w:t>Статья 102. В соответствии с настоящим Федеральным законом налогоплательщик вправе внести изменения в учетную политику для целей налогообложения налогом на прибыль в месячный срок начиная с даты официального опубликования настоящего Федерального закона и в случае изменения порядка уплаты в бюджет налога на прибыль представить соответствующую информацию в налоговый орган по месту своего нахождения.</w:t>
      </w:r>
    </w:p>
    <w:p>
      <w:r>
        <w:t>В соответствии с настоящим Федеральным законом налогоплательщик осуществляет расчет налоговой базы по налогу на прибыль за первое полугодие 2002 года и представляет в срок не позднее 28 июля 2002 года налоговую декларацию по налогу на прибыль за первое полугодие 2002 года в порядке, установленном статьей 289 Налогового кодекса Российской Федерации. В случае, если по результатам указанного перерасчета сумма налога, подлежащая уплате в бюджет, превышает сумму авансовых платежей, которые подлежали уплате в течение первого полугодия 2002 года, сумма такого превышения подлежит уплате в бюджет по итогам первого полугодия 2002 года в сроки и порядке, которые установлены статьей 287 Налогового кодекса Российской Федерации. В случае, если налогоплательщик самостоятельно исчислил и уплатил в бюджет в порядке, установленном настоящей статьей, суммы налога на прибыль (авансового платежа по налогу на прибыль), налоговые органы не вправе применять к указанным суммам положения статьи 75 и главы 16 Налогового кодекса Российской Федерации. В случае, если по результатам указанного перерасчета сумма налога, подлежащая уплате в бюджет, меньше суммы авансовых платежей, которые подлежали уплате в течение первого полугодия 2002 года, сумма излишне уплаченного в бюджет налога подлежит возврату налогоплательщику в порядке, установленном статьями 78 и 79 Налогового кодекса Российской Федерации. (Статья дополнена - Федеральный закон от 29.05.2002 № 57-ФЗ)</w:t>
      </w:r>
    </w:p>
    <w:p>
      <w:r>
        <w:rPr>
          <w:b/>
        </w:rPr>
        <w:t>Статья 103. Положения пункта 2 статьи 275 Налогового кодекса Российской Федерации применяются в 2002 году с учетом следующих особенностей: при определении общей суммы налога в расчет принимаются суммы дивидендов, полученных налоговым агентом с момента вступления в силу главы 25 Налогового кодекса Российской Федерации до даты распределения между акционерами (участниками) сумм дивидендов. (Статья дополнена - Федеральный закон от 29.05.2002 № 57-ФЗ)</w:t>
      </w:r>
    </w:p>
    <w:p>
      <w:r>
        <w:t>Положения пункта 2 статьи 275 Налогового кодекса Российской Федерации применяются в 2002 году с учетом следующих особенностей: при определении общей суммы налога в расчет принимаются суммы дивидендов, полученных налоговым агентом с момента вступления в силу главы 25 Налогового кодекса Российской Федерации до даты распределения между акционерами (участниками) сумм дивидендов. (Статья дополнена - Федеральный закон от 29.05.2002 № 57-ФЗ)</w:t>
      </w:r>
    </w:p>
    <w:p>
      <w:r>
        <w:rPr>
          <w:b/>
        </w:rPr>
        <w:t>Статья 11. Правительству Российской Федерации до 15 января 2002 года утвердить Классификацию основных средств, включаемых в амортизационные группы, предусмотренную пунктом 4 статьи 258 главы 25 Налогового кодекса Российской Федерации.</w:t>
      </w:r>
    </w:p>
    <w:p>
      <w:r>
        <w:t>Правительству Российской Федерации до 15 января 2002 года утвердить Классификацию основных средств, включаемых в амортизационные группы, предусмотренную пунктом 4 статьи 258 главы 25 Налогового кодекса Российской Федерации.</w:t>
      </w:r>
    </w:p>
    <w:p>
      <w:r>
        <w:rPr>
          <w:b/>
        </w:rPr>
        <w:t>Статья 12. Президенту Российской Федерации и Правительству Российской Федерации привести свои правовые акты в соответствие с настоящим Федеральным законом.</w:t>
      </w:r>
    </w:p>
    <w:p>
      <w:r>
        <w:t>Президенту Российской Федерации и Правительству Российской Федерации привести свои правовые акты в соответствие с настоящим Федеральным законом.</w:t>
      </w:r>
    </w:p>
    <w:p>
      <w:r>
        <w:rPr>
          <w:b/>
        </w:rPr>
        <w:t>Статья 13. Настоящий Федеральный закон вступает в силу с 1 января 2002 года, но не ранее чем по истечении месяца со дня его официального опубликования.</w:t>
      </w:r>
    </w:p>
    <w:p>
      <w:r>
        <w:t>Настоящий Федеральный закон вступает в силу с 1 января 2002 года, но не ранее чем по истечении месяца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