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Всероссийской переписи населения</w:t>
      </w:r>
    </w:p>
    <w:p>
      <w:r>
        <w:rPr>
          <w:b/>
        </w:rPr>
        <w:t>Статья 1. Всероссийская перепись населения и основные принципы ее проведения</w:t>
      </w:r>
    </w:p>
    <w:p>
      <w:r>
        <w:rPr>
          <w:b/>
        </w:rPr>
        <w:t xml:space="preserve">1. </w:t>
      </w:r>
      <w:r>
        <w:t>Всероссийская перепись населения (далее также - перепись населения) представляет собой сбор сведений о лицах, находящихся на определенную дату на территории Российской Федерации, и проводится на всей территории Российской Федерации в соответствии с официальной статистической методологией в целях формирования официальной статистической информации о демографических, об экономических и о социальных процессах. (В редакции Федерального закона от 28.11.2009 № 293-ФЗ)</w:t>
      </w:r>
    </w:p>
    <w:p>
      <w:r>
        <w:rPr>
          <w:b/>
        </w:rPr>
        <w:t xml:space="preserve">2. </w:t>
      </w:r>
      <w:r>
        <w:t>Всероссийская перепись населения проводится с соблюдением прав человека и гражданина на неприкосновенность частной жизни и жилища</w:t>
      </w:r>
    </w:p>
    <w:p>
      <w:r>
        <w:rPr>
          <w:b/>
        </w:rPr>
        <w:t xml:space="preserve">3. </w:t>
      </w:r>
      <w:r>
        <w:t>Сведения, полученные в ходе Всероссийской переписи населения, не могут быть использованы в целях причинения имущественного и морального вреда человеку и гражданину, затруднения реализации его прав и свобод</w:t>
      </w:r>
    </w:p>
    <w:p>
      <w:r>
        <w:rPr>
          <w:b/>
        </w:rPr>
        <w:t xml:space="preserve">4. </w:t>
      </w:r>
      <w:r>
        <w:t>Участие во Всероссийской переписи населения является общественной обязанностью человека и гражданина</w:t>
      </w:r>
    </w:p>
    <w:p>
      <w:r>
        <w:rPr>
          <w:b/>
        </w:rPr>
        <w:t>Статья 2. Правовая основа Всероссийской переписи населения</w:t>
      </w:r>
    </w:p>
    <w:p>
      <w:r>
        <w:t>Правовой основой Всероссийской переписи населения являются Конституция Российской Федерации, настоящий Федеральный закон, другие федеральные законы и иные нормативные правовые акты Российской Федерации.</w:t>
      </w:r>
    </w:p>
    <w:p>
      <w:r>
        <w:rPr>
          <w:b/>
        </w:rPr>
        <w:t>Статья 3. Периодичность проведения, срок проведения и дата Всероссийской переписи населения</w:t>
      </w:r>
    </w:p>
    <w:p>
      <w:r>
        <w:rPr>
          <w:b/>
        </w:rPr>
        <w:t xml:space="preserve">1. </w:t>
      </w:r>
      <w:r>
        <w:t>Всероссийская перепись населения проводится не реже чем один раз в десять лет</w:t>
      </w:r>
    </w:p>
    <w:p>
      <w:r>
        <w:rPr>
          <w:b/>
        </w:rPr>
        <w:t xml:space="preserve">2. </w:t>
      </w:r>
      <w:r>
        <w:t>Срок проведения Всероссийской переписи населения представляет собой период, в течение которого осуществляется сбор сведений о населении. Дата Всероссийской переписи населения представляет собой момент (год, месяц, день и час), на который осуществляются сбор сведений о населении и его учет</w:t>
      </w:r>
    </w:p>
    <w:p>
      <w:r>
        <w:rPr>
          <w:b/>
        </w:rPr>
        <w:t xml:space="preserve">3. </w:t>
      </w:r>
      <w:r>
        <w:t>Срок проведения и дата Всероссийской переписи населения устанавливаются Правительством Российской Федерации</w:t>
      </w:r>
    </w:p>
    <w:p>
      <w:r>
        <w:rPr>
          <w:b/>
        </w:rPr>
        <w:t xml:space="preserve">4. </w:t>
      </w:r>
      <w:r>
        <w:t>Между всероссийскими переписями населения, но не позднее чем через пять лет после очередной переписи населения проводится выборочное федеральное статистическое наблюдение в отношении части лиц, подлежащих Всероссийской переписи населения, на основе выборки не менее 5 процентов населения Российской Федерации (далее - микроперепись населения). Срок проведения и дата микропереписи населения устанавливаются Правительством Российской Федерации. Организация проведения микропереписи населения регламентируется настоящим Федеральным законом и Федеральным законом от 29 ноября 2007 года № 282-ФЗ "Об официальном статистическом учете и системе государственной статистики в Российской Федерации". (Дополнение пунктом - Федеральный закон от 28.03.2017 № 40-ФЗ)</w:t>
      </w:r>
    </w:p>
    <w:p>
      <w:r>
        <w:rPr>
          <w:b/>
        </w:rPr>
        <w:t>Статья 4. Лица, подлежащие Всероссийской переписи населения</w:t>
      </w:r>
    </w:p>
    <w:p>
      <w:r>
        <w:rPr>
          <w:b/>
        </w:rPr>
        <w:t xml:space="preserve">1. </w:t>
      </w:r>
      <w:r>
        <w:t>Всероссийской переписи населения подлежат</w:t>
      </w:r>
    </w:p>
    <w:p>
      <w:r>
        <w:rPr>
          <w:b/>
        </w:rPr>
        <w:t xml:space="preserve">2. </w:t>
      </w:r>
      <w:r>
        <w:t>Всероссийской переписи населения не подлежат иностранные граждане, обладающие иммунитетом и привилегиями в соответствии с международными договорами Российской Федерации</w:t>
      </w:r>
    </w:p>
    <w:p>
      <w:r>
        <w:rPr>
          <w:b/>
        </w:rPr>
        <w:t xml:space="preserve">1. </w:t>
      </w:r>
      <w:r>
        <w:t>граждане Российской Федерации, иностранные граждане и лица без гражданства, находящиеся на дату Всероссийской переписи населения на территории Российской Федерации, за исключением иностранных граждан, указанных в пункте 2 настоящей статьи</w:t>
      </w:r>
    </w:p>
    <w:p>
      <w:r>
        <w:rPr>
          <w:b/>
        </w:rPr>
        <w:t xml:space="preserve">1. </w:t>
      </w:r>
      <w:r>
        <w:t>граждане Российской Федерации, постоянно проживающие в Российской Федерации, но находящиеся на дату Всероссийской переписи населения за пределами Российской Федерации</w:t>
      </w:r>
    </w:p>
    <w:p>
      <w:r>
        <w:rPr>
          <w:b/>
        </w:rPr>
        <w:t>Статья 5. Организация проведения Всероссийской переписи населения</w:t>
      </w:r>
    </w:p>
    <w:p>
      <w:r>
        <w:rPr>
          <w:b/>
        </w:rPr>
        <w:t xml:space="preserve">1. </w:t>
      </w:r>
      <w:r>
        <w:t>В целях проведения Всероссийской переписи населения Правительство Российской Федерации в соответствии со своими полномочиями определяет</w:t>
      </w:r>
    </w:p>
    <w:p>
      <w:r>
        <w:rPr>
          <w:b/>
        </w:rPr>
        <w:t xml:space="preserve">2. </w:t>
      </w:r>
      <w:r>
        <w:t>Федеральные органы исполнительной власти, определенные Правительством Российской Федерации в соответствии с пунктом 1 настоящей статьи, при осуществлении своих полномочий по подготовке и проведению Всероссийской переписи населения взаимодействуют с органами исполнительной власти субъектов Российской Федерации. Координация деятельности указанных федеральных органов исполнительной власти и органов исполнительной власти субъектов Российской Федерации может быть возложена на специальный орган (комиссию), создаваемый в этих целях Правительством Российской Федерации</w:t>
      </w:r>
    </w:p>
    <w:p>
      <w:r>
        <w:rPr>
          <w:b/>
        </w:rPr>
        <w:t xml:space="preserve">3. </w:t>
      </w:r>
      <w:r>
        <w:t>Органы исполнительной власти субъектов Российской Федерации и органы местного самоуправления оказывают содействие федеральным органам исполнительной власти, определенным Правительством Российской Федерации в соответствии с подпунктом 2 пункта 1 настоящей статьи, в осуществлении их полномочий. Органы исполнительной власти субъектов Российской Федерации в соответствии со своими полномочиями предоставляют федеральному органу исполнительной власти, ответственному за проведение Всероссийской переписи населения, сведения о муниципальных образованиях, перечне населенных пунктов и (или) административно-территориальных единиц, входящих в состав муниципальных образований, границах муниципальных образований. (Пункт в редакции Федерального закона от 28.11.2009 № 293-ФЗ)</w:t>
      </w:r>
    </w:p>
    <w:p>
      <w:r>
        <w:rPr>
          <w:b/>
        </w:rPr>
        <w:t xml:space="preserve">4. </w:t>
      </w:r>
      <w:r>
        <w:t>(Пункт утратил силу Федерального закона от 28.11.2009 № 293-ФЗ)</w:t>
      </w:r>
    </w:p>
    <w:p>
      <w:r>
        <w:rPr>
          <w:b/>
        </w:rPr>
        <w:t xml:space="preserve">5. </w:t>
      </w:r>
      <w:r>
        <w:t>Органам исполнительной власти субъектов Российской Федерации передается осуществление следующих полномочий Российской Федерации по подготовке и проведению Всероссийской переписи населения</w:t>
      </w:r>
    </w:p>
    <w:p>
      <w:r>
        <w:rPr>
          <w:b/>
        </w:rPr>
        <w:t xml:space="preserve">6. </w:t>
      </w:r>
      <w:r>
        <w:t>Осуществление указанных в пункте 5 настоящей статьи полномочий может быть передано законами субъектов Российской Федерации органам местного самоуправления. (Дополнение пунктом - Федеральный закон от 28.11.2009 № 293-ФЗ)</w:t>
      </w:r>
    </w:p>
    <w:p>
      <w:r>
        <w:rPr>
          <w:b/>
        </w:rPr>
        <w:t xml:space="preserve">7. </w:t>
      </w:r>
      <w:r>
        <w:t>Уполномоченный федеральный орган исполнительной власти, осуществляющий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издает методические и инструктивные материалы об осуществлении органами исполнительной власти субъектов Российской Федерации указанных в пункте 5 настоящей статьи полномочий. (Дополнение пунктом - Федеральный закон от 28.11.2009 № 293-ФЗ) (В редакции Федерального закона от 29.07.2018 № 272-ФЗ)</w:t>
      </w:r>
    </w:p>
    <w:p>
      <w:r>
        <w:rPr>
          <w:b/>
        </w:rPr>
        <w:t xml:space="preserve">8. </w:t>
      </w:r>
      <w:r>
        <w:t>Федеральный орган исполнительной власти, ответственный за проведение Всероссийской переписи населения</w:t>
      </w:r>
    </w:p>
    <w:p>
      <w:r>
        <w:rPr>
          <w:b/>
        </w:rPr>
        <w:t xml:space="preserve">9. </w:t>
      </w:r>
      <w:r>
        <w:t>Высшие должностные лица субъектов Российской Федерации (руководители высших исполнительных органов государственной власти субъектов Российской Федерации)</w:t>
      </w:r>
    </w:p>
    <w:p>
      <w:r>
        <w:rPr>
          <w:b/>
        </w:rPr>
        <w:t xml:space="preserve">10. </w:t>
      </w:r>
      <w:r>
        <w:t>Органы местного самоуправления при подготовке и проведении Всероссийской переписи населения</w:t>
      </w:r>
    </w:p>
    <w:p>
      <w:r>
        <w:rPr>
          <w:b/>
        </w:rPr>
        <w:t xml:space="preserve">11. </w:t>
      </w:r>
      <w:r>
        <w:t>В субъектах Российской Федерации - городах федерального значения Москве, Санкт-Петербурге и Севастополе обязанности по содействию в проведении Всероссийской переписи населения, предусмотренные пунктом 10 настоящей статьи, исполняются органами государственной власти субъектов Российской Федерации - городов федерального значения Москвы, Санкт-Петербурга и Севастополя, за исключением обязанностей, исполнение которых законами указанных субъектов Российской Федерации передается органам местного самоуправления. (Дополнение пунктом - Федеральный закон от 28.11.2009 № 293-ФЗ) (В редакции Федерального закона от 11.12.2018 № 463-ФЗ)</w:t>
      </w:r>
    </w:p>
    <w:p>
      <w:r>
        <w:rPr>
          <w:b/>
        </w:rPr>
        <w:t xml:space="preserve">12. </w:t>
      </w:r>
      <w:r>
        <w:t>Федеральный орган исполнительной власти, ответственный за проведение Всероссийской переписи населения, является оператором, организующим и осуществляющим обработку персональных данных лиц, подлежащих Всероссийской переписи населения. (Дополнение пунктом - Федеральный закон от 28.11.2009 № 293-ФЗ)</w:t>
      </w:r>
    </w:p>
    <w:p>
      <w:r>
        <w:rPr>
          <w:b/>
        </w:rPr>
        <w:t xml:space="preserve">13. </w:t>
      </w:r>
      <w:r>
        <w:t>Федеральный орган исполнительной власти, ответственный за проведение Всероссийской переписи населения, от имени Российской Федерации осуществляет правомочия обладателя официальной статистической информации, сформированной в результате проведения Всероссийской переписи населения, в пределах, установленных федеральными законами. (Дополнение пунктом - Федеральный закон от 28.11.2009 № 293-ФЗ)</w:t>
      </w:r>
    </w:p>
    <w:p>
      <w:r>
        <w:rPr>
          <w:b/>
        </w:rPr>
        <w:t xml:space="preserve">1. </w:t>
      </w:r>
      <w:r>
        <w:t>федеральный орган исполнительной власти, ответственный за подготовку и проведение Всероссийской переписи населения, обработку полученных сведений, подведение итогов Всероссийской переписи населения, их официальное опубликование, хранение переписных листов и иных документов Всероссийской переписи населения и ее методологическое обеспечение (далее - федеральный орган исполнительной власти, ответственный за проведение Всероссийской переписи населения); (В редакции Федерального закона от 28.11.2009 № 293-ФЗ) 2) федеральные органы исполнительной власти, ответственные за: организацию и методическое обеспечение работ по изготовлению картографических материалов (схематические планы городских и сельских поселений, карты административных районов), необходимых для проведения Всероссийской переписи населения; проведение переписи отдельных категорий населения; обеспечение безопасности лиц, осуществляющих сбор сведений о населении, сохранности переписных листов и иных документов Всероссийской переписи населения</w:t>
      </w:r>
    </w:p>
    <w:p>
      <w:r>
        <w:rPr>
          <w:b/>
        </w:rPr>
        <w:t xml:space="preserve">1. </w:t>
      </w:r>
      <w:r>
        <w:t>особенности организации и проведения переписи населения на отдельных территориях Российской Федерации</w:t>
      </w:r>
    </w:p>
    <w:p>
      <w:r>
        <w:rPr>
          <w:b/>
        </w:rPr>
        <w:t xml:space="preserve">5. </w:t>
      </w:r>
      <w:r>
        <w:t>обеспечение помещениями, охраняемыми, оборудованными мебелью, средствами связи и пригодными для обучения и работы лиц, привлекаемых к сбору сведений о населении</w:t>
      </w:r>
    </w:p>
    <w:p>
      <w:r>
        <w:rPr>
          <w:b/>
        </w:rPr>
        <w:t xml:space="preserve">5. </w:t>
      </w:r>
      <w:r>
        <w:t>обеспечение охраняемыми помещениями для хранения переписных листов и иных документов Всероссийской переписи населения</w:t>
      </w:r>
    </w:p>
    <w:p>
      <w:r>
        <w:rPr>
          <w:b/>
        </w:rPr>
        <w:t xml:space="preserve">5. </w:t>
      </w:r>
      <w:r>
        <w:t>предоставление необходимых транспортных средств, средств связи. (Дополнение пунктом - Федеральный закон от 28.11.2009 № 293-ФЗ)</w:t>
      </w:r>
    </w:p>
    <w:p>
      <w:r>
        <w:rPr>
          <w:b/>
        </w:rPr>
        <w:t xml:space="preserve">8. </w:t>
      </w:r>
      <w:r>
        <w:t>осуществляет контроль за эффективностью и качеством осуществления органами исполнительной власти субъектов Российской Федерации указанных в пункте 5 настоящей статьи полномочий. Порядок осуществления контроля за эффективностью и качеством осуществления указанных в пункте 5 настоящей статьи полномочий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официального статистического учета, в соответствии с правилами, устанавливаемыми Правительством Российской Федерации; (В редакции Федерального закона от 24.04.2020 № 147-ФЗ) 2) утверждает форму и содержание отчетности об осуществлении органами исполнительной власти субъектов Российской Федерации указанных в пункте 5 настоящей статьи полномочий, а также периодичность ее представления</w:t>
      </w:r>
    </w:p>
    <w:p>
      <w:r>
        <w:rPr>
          <w:b/>
        </w:rPr>
        <w:t xml:space="preserve">8. </w:t>
      </w:r>
      <w:r>
        <w:t>в случае неисполнения или ненадлежащего исполнения органами исполнительной власти субъектов Российской Федерации указанных в пункте 5 настоящей статьи полномочий подготавливает предложения об изъятии указанных полномочий у органов исполнительной власти субъектов Российской Федерации и вносит эти предложения в Правительство Российской Федерации для принятия соответствующего решения. (Дополнение пунктом - Федеральный закон от 28.11.2009 № 293-ФЗ)</w:t>
      </w:r>
    </w:p>
    <w:p>
      <w:r>
        <w:rPr>
          <w:b/>
        </w:rPr>
        <w:t xml:space="preserve">9. </w:t>
      </w:r>
      <w:r>
        <w:t>организуют осуществление органами исполнительной власти субъектов Российской Федерации указанных в пункте 5 настоящей статьи полномочий в соответствии с федеральными законами и предусмотренными пунктом 7 настоящей статьи нормативными правовыми актами, в том числе определяют ответственных за осуществление указанных полномочий должностных лиц органов исполнительной власти субъектов Российской Федерации</w:t>
      </w:r>
    </w:p>
    <w:p>
      <w:r>
        <w:rPr>
          <w:b/>
        </w:rPr>
        <w:t xml:space="preserve">9. </w:t>
      </w:r>
      <w:r>
        <w:t>обеспечивают эффективное использование субвенций, предоставленных из федерального бюджета для осуществления указанных в пункте 5 настоящей статьи полномочий, а также своевременное представление в федеральный орган исполнительной власти, ответственный за проведение Всероссийской переписи населения, отчетности по установленной форме об осуществлении указанных полномочий, в том числе о достижении целевых прогнозных показателей, расходовании предоставленных субвенций. (Дополнение пунктом - Федеральный закон от 28.11.2009 № 293-ФЗ)</w:t>
      </w:r>
    </w:p>
    <w:p>
      <w:r>
        <w:rPr>
          <w:b/>
        </w:rPr>
        <w:t xml:space="preserve">10. </w:t>
      </w:r>
      <w:r>
        <w:t>обеспечивают наличие в муниципальных образованиях указателей названий улиц, номеров домов и номеров квартир</w:t>
      </w:r>
    </w:p>
    <w:p>
      <w:r>
        <w:rPr>
          <w:b/>
        </w:rPr>
        <w:t xml:space="preserve">10. </w:t>
      </w:r>
      <w:r>
        <w:t>представляют по запросу федерального органа исполнительной власти, ответственного за проведение Всероссийской переписи населения, данные о количестве жилых помещений и иных помещений, находящихся в муниципальной собственности, и численности лиц, проживающих и зарегистрированных в жилых помещениях по месту жительства или пребывания, а также лиц, проживающих и зарегистрированных в указанных иных помещениях по месту пребывания</w:t>
      </w:r>
    </w:p>
    <w:p>
      <w:r>
        <w:rPr>
          <w:b/>
        </w:rPr>
        <w:t xml:space="preserve">10. </w:t>
      </w:r>
      <w:r>
        <w:t>оказывают содействие федеральному органу исполнительной власти, ответственному за проведение Всероссийской переписи населения, в привлечении граждан, проживающих на территориях соответствующих муниципальных образований, к сбору сведений о населении, а также органам исполнительной власти субъектов Российской Федерации в осуществлении ими указанных в пункте 5 настоящей статьи полномочий. (Дополнение пунктом - Федеральный закон от 28.11.2009 № 293-ФЗ)</w:t>
      </w:r>
    </w:p>
    <w:p>
      <w:r>
        <w:rPr>
          <w:b/>
        </w:rPr>
        <w:t>Статья 6. Сведения о населении и порядок их сбора</w:t>
      </w:r>
    </w:p>
    <w:p>
      <w:r>
        <w:rPr>
          <w:b/>
        </w:rPr>
        <w:t xml:space="preserve">1. </w:t>
      </w:r>
      <w:r>
        <w:t>Сведения о населении могут содержать следующие данные о лицах, подлежащих Всероссийской переписи населения: пол; возраст (дата рождения); гражданство (состояние в гражданстве, наличие двойного гражданства, наименование государства или государств, гражданином которых является опрашиваемое лицо); национальная принадлежность; владение языками (родной язык, русский язык, другой язык или другие языки); образование (дошкольное, начальное общее, основное общее, среднее общее, среднее профессиональное, высшее - бакалавриат, высшее - специалитет, магистратура, высшее - подготовка кадров высшей квалификации); (В редакции Федерального закона от 02.07.2013 № 185-ФЗ) состояние в браке; количество детей; отношения с членами домохозяйства, под которым для целей настоящего Федерального закона понимается группа лиц, проживающих в жилом доме, квартире или комнате либо части жилого дома или квартиры, совместно обеспечивающих себя необходимыми средствами к существованию и объединяющих полностью или частично свои доходы, либо лицо, проживающее в жилом доме, квартире или комнате либо части жилого дома или квартиры и самостоятельно обеспечивающее себя необходимыми средствами к существованию; (В редакции Федерального закона от 28.11.2009 № 293-ФЗ) место рождения (наименование государства, субъекта Российской Федерации); место жительства и (или) место пребывания (наименование государства, субъекта Российской Федерации, муниципального образования, городского, сельского поселения); жилищные условия (тип жилого помещения, время постройки дома, размер общей и жилой площади, количество жилых комнат, виды благоустройства жилого помещения); источники средств к существованию (доход от трудовой деятельности или иного занятия, пенсия, в том числе пенсия по инвалидности, стипендия, пособие, другой вид государственного обеспечения, иной источник средств к существованию); занятость либо безработица (наличие работы или иного занятия, являющихся источниками средств к существованию, либо их отсутствие); (В редакции Федерального закона от 28.11.2009 № 293-ФЗ) миграция (продолжительность проживания или пребывания, прежнее место жительства или пребывания, продолжительность пребывания на территории иностранного государства, причина въезда в Российскую Федерацию, передвижение от места жительства или пребывания до места работы). (Дополнение абзацем - Федеральный закон от 28.11.2009 № 293-ФЗ) О лицах, временно находящихся на территории Российской Федерации, но постоянно проживающих за пределами Российской Федерации, осуществляется сбор сведений, касающихся цели их приезда в Российскую Федерацию</w:t>
      </w:r>
    </w:p>
    <w:p>
      <w:r>
        <w:rPr>
          <w:b/>
        </w:rPr>
        <w:t xml:space="preserve">2. </w:t>
      </w:r>
      <w:r>
        <w:t>Сбор сведений о населении, не предусмотренных пунктом 1 настоящей статьи, а равно принуждение опрашиваемых лиц предоставить о себе указанные сведения не допускается. Абзац. (Дополнение абзацем - Федеральный закон от 28.11.2009 № 293-ФЗ) (Утратил силу - Федеральный закон от 27.07.2010 № 204-ФЗ)</w:t>
      </w:r>
    </w:p>
    <w:p>
      <w:r>
        <w:rPr>
          <w:b/>
        </w:rPr>
        <w:t xml:space="preserve">3. </w:t>
      </w:r>
      <w:r>
        <w:t>Сбор сведений о населении осуществляется путем опроса населения и заполнения переписных листов при обходе жилых и иных помещений, в которых проживают (пребывают) опрашиваемые лица. Сбор указанных сведений также может осуществляться либо с использованием средств связи, в том числе информационно-телекоммуникационных сетей общего пользования, включая сеть "Интернет", либо в специальных помещениях, предоставляемых для этих целей органами исполнительной власти субъектов Российской Федерации в соответствии с пунктом 5 статьи 5 настоящего Федерального закона. (В редакции федеральных законов от 28.11.2009 № 293-ФЗ; от 28.03.2017 № 40-ФЗ) В целях обеспечения полноты сбора сведений о всех членах домохозяйства в случае их отсутствия в период, в течение которого проводится перепись населения, или отказа сообщить сведения о себе сбор сведений о поле и возрасте (дате рождения) этих лиц может быть осуществлен путем их получения на основании административных данных в порядке, установленном Правительством Российской Федерации. (Дополнение абзацем - Федеральный закон от 28.11.2009 № 293-ФЗ) Порядок сбора сведений о населении в электронной форме, определяющий требования к программному обеспечению, техническим средствам, включая носители информации, каналам связи, средствам защиты и форматам предоставления данных в электронной форме, устанавливается федеральным органом исполнительной власти, ответственным за проведение Всероссийской переписи населения,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технологий. (Дополнение абзацем - Федеральный закон от 28.03.2017 № 40-ФЗ) Сбор сведений о населении в электронной форме осуществляется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 (Дополнение абзацем - Федеральный закон от 28.03.2017 № 40-ФЗ)</w:t>
      </w:r>
    </w:p>
    <w:p>
      <w:r>
        <w:rPr>
          <w:b/>
        </w:rPr>
        <w:t xml:space="preserve">4. </w:t>
      </w:r>
      <w:r>
        <w:t>Опрос населения осуществляется на русском языке. В республиках, входящих в состав Российской Федерации, опрос населения может осуществляться на государственном языке соответствующей республики. В местах традиционного проживания и традиционной хозяйственной деятельности коренных малочисленных народов Российской Федерации опрос населения может осуществляться на языке соответствующего коренного малочисленного народа. В случае, если опрашиваемое лицо не владеет языком, на котором осуществляется опрос, ему обеспечивается право на пользование услугами переводчика. (В редакции Федерального закона от 27.06.2018 № 164-ФЗ)</w:t>
      </w:r>
    </w:p>
    <w:p>
      <w:r>
        <w:rPr>
          <w:b/>
        </w:rPr>
        <w:t xml:space="preserve">5. </w:t>
      </w:r>
      <w:r>
        <w:t>Переписные листы заполняются на русском языке. При опросе населения переписные листы заполняются лицами, осуществляющими сбор сведений о населении, со слов опрашиваемых лиц или непосредственно лицами, подлежащими Всероссийской переписи населения. Переписные листы могут быть заполнены лицами, осуществляющими сбор сведений о населении, в части данных о поле, возрасте (дате рождения) в соответствии с абзацем вторым пункта 3 настоящей статьи. Электронная форма переписного листа заполняется лицами, подлежащими Всероссийской переписи населения, при представлении ими сведений в электронной форме путем использования информационно-телекоммуникационных сетей общего пользования, включая сеть "Интернет", при условии, что данные лица прошли регистрацию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а также лицами, осуществляющими сбор сведений о населении, при заполнении ими переписного листа с использованием электронных вычислительных машин и других компьютерных устройств при опросе населения или на основании административных данных. (Дополнение абзацем - Федеральный закон от 28.03.2017 № 40-ФЗ) (Пункт в редакции Федерального закона от 27.07.2010 № 204-ФЗ)</w:t>
      </w:r>
    </w:p>
    <w:p>
      <w:r>
        <w:rPr>
          <w:b/>
        </w:rPr>
        <w:t>Статья 7. Переписные листы и иные документы Всероссийской переписи населения</w:t>
      </w:r>
    </w:p>
    <w:p>
      <w:r>
        <w:rPr>
          <w:b/>
        </w:rPr>
        <w:t xml:space="preserve">1. </w:t>
      </w:r>
      <w:r>
        <w:t>Переписной лист представляет собой документ установленного образца на бумажном носителе или в электронной форме, содержащий полученные в ходе проведения Всероссийской переписи населения сведения о лицах, находящихся на дату ее проведения на территории Российской Федерации. (В редакции Федерального закона от 28.03.2017 № 40-ФЗ)</w:t>
      </w:r>
    </w:p>
    <w:p>
      <w:r>
        <w:rPr>
          <w:b/>
        </w:rPr>
        <w:t xml:space="preserve">2. </w:t>
      </w:r>
      <w:r>
        <w:t>Бланки переписных листов на бумажном носителе или в электронной форме содержат вопросы к опрашиваемым лицам в целях получения сведений, предусмотренных пунктом 1 статьи 6 настоящего Федерального закона. Формы бланков переписных листов на бумажном носителе утверждаются Правительством Российской Федерации. Форма и текст бланков переписных листов в электронной форме должны совпадать с формой и текстом бланков переписных листов на бумажном носителе. Бланки переписных листов в электронной форме, подготовленные программно-техническими средствами для заполнения их лицами, подлежащими Всероссийской переписи населения, а также лицами, осуществляющими сбор сведений о населении, применяются при представлении сведений в электронной форме, в том числе путем использования информационно-телекоммуникационных сетей общего пользования, включая сеть "Интернет". (В редакции Федерального закона от 28.03.2017 № 40-ФЗ)</w:t>
      </w:r>
    </w:p>
    <w:p>
      <w:r>
        <w:rPr>
          <w:b/>
        </w:rPr>
        <w:t xml:space="preserve">21. </w:t>
      </w:r>
      <w:r>
        <w:t>Для контроля за заполнением переписных листов, сводки и группировки полученных сведений лицами, осуществляющими сбор сведений о населении, со слов опрашиваемых лиц в отношении каждого домохозяйства, жилого помещения, иного помещения составляются списки лиц, подлежащих Всероссийской переписи населения. Эти списки составляются по форме, утвержденной федеральным органом исполнительной власти, ответственным за проведение Всероссийской переписи населения, и уничтожаются им по достижении цели обработки полученных сведений. В списках лиц, подлежащих Всероссийской переписи населения, указываются идентифицирующие опрашиваемое лицо данные (фамилия, имя, отчество, место жительства или пребывания, а также с устного согласия опрашиваемого лица страховой номер индивидуального лицевого счета застрахованного лица в системе обязательного пенсионного страхования, адрес электронной почты и номер контактного телефона (при их наличии). Указанные данные к сведениям о населении не относятся и в переписные листы не включаются. (Дополнение пунктом - Федеральный закон от 28.11.2009 № 293-ФЗ) (В редакции Федерального закона от 28.03.2017 № 40-ФЗ)</w:t>
      </w:r>
    </w:p>
    <w:p>
      <w:r>
        <w:rPr>
          <w:b/>
        </w:rPr>
        <w:t xml:space="preserve">3. </w:t>
      </w:r>
      <w:r>
        <w:t>Переписные листы и иные документы Всероссийской переписи населения, содержащие сведения о населении, имеют защиту, степень которой определяется в порядке, установленном Правительством Российской Федерации</w:t>
      </w:r>
    </w:p>
    <w:p>
      <w:r>
        <w:rPr>
          <w:b/>
        </w:rPr>
        <w:t xml:space="preserve">4. </w:t>
      </w:r>
      <w:r>
        <w:t>Порядок хранения переписных листов и иных документов Всероссийской переписи населения определяется Правительством Российской Федерации</w:t>
      </w:r>
    </w:p>
    <w:p>
      <w:r>
        <w:rPr>
          <w:b/>
        </w:rPr>
        <w:t>Статья 8. Гарантии защиты сведений о населении, содержащихся в переписных листах</w:t>
      </w:r>
    </w:p>
    <w:p>
      <w:r>
        <w:rPr>
          <w:b/>
        </w:rPr>
        <w:t xml:space="preserve">1. </w:t>
      </w:r>
      <w:r>
        <w:t>Сведения о населении, содержащиеся в переписных листах, являются информацией ограниченного доступа, не подлежат разглашению или распространению и используются только в целях формирования официальной статистической информации. (В редакции Федерального закона от 28.11.2009 № 293-ФЗ)</w:t>
      </w:r>
    </w:p>
    <w:p>
      <w:r>
        <w:rPr>
          <w:b/>
        </w:rPr>
        <w:t xml:space="preserve">2. </w:t>
      </w:r>
      <w:r>
        <w:t>Обработка сведений о населении, содержащихся в переписных листах, осуществляется в условиях, обеспечивающих их защиту от несанкционированного доступа и предотвращение их хищения, утраты, подделки или иного искажения</w:t>
      </w:r>
    </w:p>
    <w:p>
      <w:r>
        <w:rPr>
          <w:b/>
        </w:rPr>
        <w:t xml:space="preserve">3. </w:t>
      </w:r>
      <w:r>
        <w:t>Лица, которые имеют доступ к сведениям о населении, содержащимся в переписных листах, и допустили утрату или разглашение этих сведений либо фальсифицировали их или содействовали их фальсификации, несут ответственность в соответствии с законодательством Российской Федерации. Обязанность не разглашать информацию ограниченного доступа о населении, полученную в ходе проведения переписи населения, должна предусматриваться договорами, заключенными с гражданами, привлеченными к работе по проведению переписи населения, а в отношении должностных лиц - нормативными правовыми актами Правительства Российской Федерации. (В редакции Федерального закона от 28.11.2009 № 293-ФЗ)</w:t>
      </w:r>
    </w:p>
    <w:p>
      <w:r>
        <w:rPr>
          <w:b/>
        </w:rPr>
        <w:t>Статья 9. Лица, осуществляющие сбор сведений о населении, и оплата их труда</w:t>
      </w:r>
    </w:p>
    <w:p>
      <w:r>
        <w:rPr>
          <w:b/>
        </w:rPr>
        <w:t xml:space="preserve">1. </w:t>
      </w:r>
      <w:r>
        <w:t>К работе по сбору сведений о населении привлекаются граждане Российской Федерации, прошедшие специальное обучение</w:t>
      </w:r>
    </w:p>
    <w:p>
      <w:r>
        <w:rPr>
          <w:b/>
        </w:rPr>
        <w:t xml:space="preserve">2. </w:t>
      </w:r>
      <w:r>
        <w:t>Порядок организации обучения, условия оплаты труда лиц, привлекаемых к сбору сведений о населении, и выплаты им вознаграждения определяются уполномоченным федеральным органом исполнительной власти, осуществляющим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Федерации. (В редакции федеральных законов от 16.10.2012 № 171-ФЗ; от 29.07.2018 № 272-ФЗ)</w:t>
      </w:r>
    </w:p>
    <w:p>
      <w:r>
        <w:rPr>
          <w:b/>
        </w:rPr>
        <w:t>Статья 10. Подведение итогов Всероссийской переписи населения и их опубликование</w:t>
      </w:r>
    </w:p>
    <w:p>
      <w:r>
        <w:rPr>
          <w:b/>
        </w:rPr>
        <w:t xml:space="preserve">1. </w:t>
      </w:r>
      <w:r>
        <w:t>Подведение итогов Всероссийской переписи населения осуществляется в порядке и в срок, которые устанавливаются Правительством Российской Федерации</w:t>
      </w:r>
    </w:p>
    <w:p>
      <w:r>
        <w:rPr>
          <w:b/>
        </w:rPr>
        <w:t xml:space="preserve">2. </w:t>
      </w:r>
      <w:r>
        <w:t>Итоги Всероссийской переписи населения являются доступными каждому и подлежат официальному опубликованию</w:t>
      </w:r>
    </w:p>
    <w:p>
      <w:r>
        <w:rPr>
          <w:b/>
        </w:rPr>
        <w:t>Статья 11. Источники финансирования Всероссийской переписи населения</w:t>
      </w:r>
    </w:p>
    <w:p>
      <w:r>
        <w:rPr>
          <w:b/>
        </w:rPr>
        <w:t xml:space="preserve">1. </w:t>
      </w:r>
      <w:r>
        <w:t>Финансирование расходов, связанных с подготовкой и проведением Всероссийской переписи населения, подведением и опубликованием ее итогов, осуществляется за счет средств федерального бюджета</w:t>
      </w:r>
    </w:p>
    <w:p>
      <w:r>
        <w:rPr>
          <w:b/>
        </w:rPr>
        <w:t xml:space="preserve">2. </w:t>
      </w:r>
      <w:r>
        <w:t>Средства на осуществление органами исполнительной власти субъектов Российской Федерации указанных в пункте 5 статьи 5 настоящего Федерального закона полномочий предоставляются в виде субвенций из федерального бюджета. Общий объем субвенций из федерального бюджета, предоставляемых бюджетам субъектов Российской Федерации для осуществления переданных в соответствии с пунктом 5 статьи 5 настоящего Федерального закона полномочий, определяется в соответствии с методикой, утвержденной Правительством Российской Федерации и содержащей порядок расчета нормативов для определения общего объема субвенций. (Пункт в редакции Федерального закона от 28.11.2009 № 293-ФЗ)</w:t>
      </w:r>
    </w:p>
    <w:p>
      <w:r>
        <w:rPr>
          <w:b/>
        </w:rPr>
        <w:t xml:space="preserve">3. </w:t>
      </w:r>
      <w:r>
        <w:t>Порядок расходования и учета указанных в пункте 2 настоящей статьи средств на осуществление переданных в соответствии с пунктом 5 статьи 5 настоящего Федерального закона полномочий устанавливается Правительством Российской Федерации. (В редакции Федерального закона от 28.11.2009 № 293-ФЗ)</w:t>
      </w:r>
    </w:p>
    <w:p>
      <w:r>
        <w:rPr>
          <w:b/>
        </w:rPr>
        <w:t xml:space="preserve">4. </w:t>
      </w:r>
      <w:r>
        <w:t>Средства на осуществление указанных в пункте 5 статьи 5 настоящего Федерального закона полномочий носят целевой характер и не могут быть использованы на другие цели. (Дополнение пунктом - Федеральный закон от 28.11.2009 № 293-ФЗ)</w:t>
      </w:r>
    </w:p>
    <w:p>
      <w:r>
        <w:rPr>
          <w:b/>
        </w:rPr>
        <w:t xml:space="preserve">5. </w:t>
      </w:r>
      <w:r>
        <w:t>В случае использования указанных в пункте 2 настоящей статьи средств не по целевому назначению уполномоченный федеральный орган исполнительной власти вправе осуществить взыскание указанных средств в порядке, установленном законодательством Российской Федерации. (Дополнение пунктом - Федеральный закон от 28.11.2009 № 293-ФЗ)</w:t>
      </w:r>
    </w:p>
    <w:p>
      <w:r>
        <w:rPr>
          <w:b/>
        </w:rPr>
        <w:t xml:space="preserve">6. </w:t>
      </w:r>
      <w:r>
        <w:t>Контроль и надзор за расходованием средств на предоставление субвенций для осуществления переданных в соответствии с пунктом 5 статьи 5 настоящего Федерального закона полномочий проводятся уполномоченным федеральным органом исполнительной власти в сфере финансово-бюджетного надзора, федеральным органом исполнительной власти, ответственным за проведение Всероссийской переписи населения, и Счетной палатой Российской Федерации. (Дополнение пунктом - Федеральный закон от 28.11.2009 № 293-ФЗ)</w:t>
      </w:r>
    </w:p>
    <w:p>
      <w:r>
        <w:rPr>
          <w:b/>
        </w:rPr>
        <w:t>Статья 12. Вступление в силу настоящего Федерального закона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