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Кабинетом Министров Украины о перемещении товаров в рамках сотрудничества в освоении космического пространства и создании и эксплуатации ракетно-космической и ракетной техники</w:t>
      </w:r>
    </w:p>
    <w:p>
      <w:r>
        <w:rPr>
          <w:b/>
        </w:rPr>
        <w:t>Статья None. Федеральный закон   от 28.06.2002 № 74-ФЗ</w:t>
      </w:r>
    </w:p>
    <w:p>
      <w:r>
        <w:t>О ратификации Соглашения между Правительством Российской Федерации и Кабинетом Министров Украины о перемещении товаров в рамках сотрудничества в освоении космического пространства и создании и эксплуатации ракетно-космической и ракетной техники РОССИЙСКАЯ ФЕДЕРАЦИЯ ФЕДЕРАЛЬНЫЙ ЗАКОН О ратификации Соглашения между Правительством Российской Федерации и Кабинетом Министров Украины о перемещении товаров в рамках сотрудничества в освоении космического пространства и создании и эксплуатации ракетно-космической и ракетной техники Принят Государственной Думой 5 июня 2002 года Одобрен Советом Федерации 14 июня 2002 года Ратифицировать Соглашение между Правительством Российской Федерации и Кабинетом Министров Украины о перемещении товаров в рамках сотрудничества в освоении космического пространства и создании и эксплуатации ракетно-космической и ракетной техники, подписанное в городе Днепропетровске 11 февраля 2001 года. Президент Российской Федерации В.Путин Москва, Кремль 28 июня 2002 года № 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