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и дополнений в Федеральный закон "Об основах системы профилактики безнадзорности и правонарушений несовершеннолетних" и другие законодательные акты Российской Федерации</w:t>
      </w:r>
    </w:p>
    <w:p>
      <w:r>
        <w:rPr>
          <w:b/>
        </w:rPr>
        <w:t>Статья 1. Внести в Федеральный закон от 24 июня 1999 года № 120-ФЗ "Об основах системы профилактики безнадзорности и правонарушений несовершеннолетних" (Собрание законодательства Российской Федерации, 1999, № 26, ст. 3177; 2001, № 3, ст. 216) следующие изменения и дополнения:</w:t>
      </w:r>
    </w:p>
    <w:p>
      <w:r>
        <w:rPr>
          <w:b/>
        </w:rPr>
        <w:t xml:space="preserve">1. </w:t>
      </w:r>
      <w:r>
        <w:t>В статье 1: дополнить новым абзацем вторым следующего содержания: "несовершеннолетний - лицо, не достигшее возраста восемнадцати лет;"; в абзаце четвертом слова "в возрасте до восемнадцати лет" исключить; дополнить новым абзацем пятым следующего содержания: "антиобщественные действия - действия несовершеннолетнего, выражающиеся в систематическом употреблении наркотических средств, психотропных и (или) одурманивающих веществ, спиртных напитков, занятии проституцией, бродяжничеством или попрошайничеством, а также иные действия, нарушающие права и законные интересы других лиц;"</w:t>
      </w:r>
    </w:p>
    <w:p>
      <w:r>
        <w:rPr>
          <w:b/>
        </w:rPr>
        <w:t xml:space="preserve">2. </w:t>
      </w:r>
      <w:r>
        <w:t>В пункте 2 статьи 2 слова "исправлению несовершеннолетних" заменить словом "несовершеннолетним"</w:t>
      </w:r>
    </w:p>
    <w:p>
      <w:r>
        <w:rPr>
          <w:b/>
        </w:rPr>
        <w:t xml:space="preserve">3. </w:t>
      </w:r>
      <w:r>
        <w:t>Подпункт 8 пункта 1 статьи 5 изложить в следующей редакции: "8) совершивших общественно опасное деяние и не подлежащих уголовной ответственности в связи с недостижением возраста, с которого наступает уголовная ответственность, или вследствие отставания в психическом развитии, не связанного с психическим расстройством;"</w:t>
      </w:r>
    </w:p>
    <w:p>
      <w:r>
        <w:rPr>
          <w:b/>
        </w:rPr>
        <w:t xml:space="preserve">4. </w:t>
      </w:r>
      <w:r>
        <w:t>В статье 8: в пункте 2: в абзаце первом слово "содержащиеся" заменить словом "находящиеся"; абзац второй изложить в следующей редакции: "уведомление родителей или законных представителей о помещении несовершеннолетнего в учреждение системы профилактики безнадзорности и правонарушений несовершеннолетних. При наличии сведений о месте жительства или месте пребывания родителей или законных представителей информация о помещении несовершеннолетнего в указанное учреждение должна быть направлена им в течение 12 часов с момента его помещения, а при отсутствии сведений о родителях или законных представителях указанное уведомление в течение трех суток с момента помещения несовершеннолетнего направляется в орган опеки и попечительства по его последнему месту жительства;"; дополнить новым абзацем третьим следующего содержания: "получение информации о целях своего пребывания в учреждении системы профилактики безнадзорности и правонарушений несовершеннолетних, правах и об обязанностях, основных правилах, регулирующих внутренний распорядок в данном учреждении;"; в абзаце третьем слова "а также в" исключить; в абзаце седьмом слова "Российской Федерации." заменить словами "Российской Федерации;"; дополнить абзацем следующего содержания: "обеспечение бесплатной юридической помощью с участием адвокатов, а также иных лиц, имеющих право на оказание юридической помощи в соответствии с законом."</w:t>
      </w:r>
    </w:p>
    <w:p>
      <w:r>
        <w:rPr>
          <w:b/>
        </w:rPr>
        <w:t xml:space="preserve">5. </w:t>
      </w:r>
      <w:r>
        <w:t>Дополнить статьей 81 следующего содержания: "Статья 81. Применение мер взыскания в учреждениях системы профилактики безнадзорности и правонарушений несовершеннолетних 1. За нарушения установленного порядка содержания в специализированных учреждениях для несовершеннолетних, нуждающихся в социальной реабилитации, в специальных учебно-воспитательных учреждениях открытого и закрытого типа органов управления образованием и центрах временного содержания для несовершеннолетних правонарушителей органов внутренних дел к несовершеннолетним могут применяться следующие меры взыскания: предупреждение; выговор; строгий выговор</w:t>
      </w:r>
    </w:p>
    <w:p>
      <w:r>
        <w:rPr>
          <w:b/>
        </w:rPr>
        <w:t xml:space="preserve">2. </w:t>
      </w:r>
      <w:r>
        <w:t>К несовершеннолетним, находящимся в специальных учебно-воспитательных учреждениях открытого и закрытого типа органов управления образованием, могут также применяться следующие меры взыскания: сообщение родителям или законным представителям; исключение из специального учебно-воспитательного учреждения открытого типа органа управления образованием на основании постановления комиссии по делам несовершеннолетних и защите их прав, образованной органом местного самоуправления, по месту нахождения указанного учреждения</w:t>
      </w:r>
    </w:p>
    <w:p>
      <w:r>
        <w:rPr>
          <w:b/>
        </w:rPr>
        <w:t xml:space="preserve">3. </w:t>
      </w:r>
      <w:r>
        <w:t>Порядок применения мер взыскания к несовершеннолетним определяется соответствующими нормативными правовыми документами, регламентирующими деятельность учреждений системы профилактики безнадзорности и правонарушений несовершеннолетних</w:t>
      </w:r>
    </w:p>
    <w:p>
      <w:r>
        <w:rPr>
          <w:b/>
        </w:rPr>
        <w:t xml:space="preserve">4. </w:t>
      </w:r>
      <w:r>
        <w:t>По отношению к несовершеннолетним не допускаются: применение физического и психического насилия; применение мер воздействия без учета возраста несовершеннолетних; применение мер, носящих антипедагогический характер, унижающих человеческое достоинство; ограничение контактов несовершеннолетних с родителями или законными представителями либо лишение несовершеннолетних контактов с родителями или законными представителями; уменьшение норм питания; лишение прогулок."</w:t>
      </w:r>
    </w:p>
    <w:p>
      <w:r>
        <w:rPr>
          <w:b/>
        </w:rPr>
        <w:t xml:space="preserve">6. </w:t>
      </w:r>
      <w:r>
        <w:t>В статье 13: в пункте 3: в абзаце первом слово "помещения" заменить словом "приема"; в подпункте 4 слова "ареста или осуждения" заменить словами "административного ареста, заключения под стражу, осуждения к аресту, ограничению свободы, лишению свободы"; в подпункте 5: в абзаце первом слово "помещения" заменить словом "приема"; в абзаце втором слово "помещены" заменить словом "приняты"; абзац второй пункта 4 изложить в следующей редакции: "Несовершеннолетний, принятый на основании личного заявления в специализированное учреждение для несовершеннолетних, нуждающихся в социальной реабилитации, имеет право покинуть его на основании личного заявления."; в подпункте 4 пункта 5 слова "помещении несовершеннолетних в указанные учреждения" заменить словами "нахождении несовершеннолетних в указанных учреждениях"</w:t>
      </w:r>
    </w:p>
    <w:p>
      <w:r>
        <w:rPr>
          <w:b/>
        </w:rPr>
        <w:t xml:space="preserve">7. </w:t>
      </w:r>
      <w:r>
        <w:t>В статье 14: подпункт 2 пункта 1 изложить в следующей редакции: "2) осуществляют меры по развитию сети специальных учебно-воспитательных учреждений открытого и закрытого типа органов управления образованием, образовательных учреждений для детей-сирот и детей, оставшихся без попечения родителей, а также других образовательных учреждений, оказывающих педагогическую и иную помощь несовершеннолетним, имеющим отклонения в развитии или поведении;"; в пункте 2 слова "Образовательные учреждения (начального общего, основного общего, среднего (полного) общего образования)" заменить словами "Общеобразовательные учреждения общего образования"; в пункте 3 слова "Детские дома и школы-интернаты" заменить словами "Образовательные учреждения"</w:t>
      </w:r>
    </w:p>
    <w:p>
      <w:r>
        <w:rPr>
          <w:b/>
        </w:rPr>
        <w:t xml:space="preserve">8. </w:t>
      </w:r>
      <w:r>
        <w:t>В статье 15: пункт 7 изложить в следующей редакции: "7. Несовершеннолетний может быть направлен в специальное учебно-воспитательное учреждение закрытого типа до достижения им возраста восемнадцати лет, но не более чем на три года. Досрочное прекращение пребывания несовершеннолетнего в специальном учебно-воспитательном учреждении закрытого типа либо перевод в другое специальное учебно-воспитательное учреждение закрытого типа по основаниям, предусмотренным подпунктом 4 пункта 9 настоящей статьи, осуществляется по постановлению судьи по месту нахождения учреждения на основании совместного представления администрации учреждения и комиссии по делам несовершеннолетних и защите их прав, образованной органом местного самоуправления, по месту нахождения учреждения либо на основании ходатайства несовершеннолетнего, его родителей или законных представителей при наличии заключения администрации учреждения и комиссии по делам несовершеннолетних и защите их прав, образованной органом местного самоуправления, по месту нахождения учреждения. Продление срока пребывания несовершеннолетнего в специальном учебно-воспитательном учреждении закрытого типа по истечении срока, установленного судом, в случае необходимости завершения им общеобразовательной или профессиональной подготовки осуществляется по постановлению судьи по месту нахождения учреждения только на основании ходатайства несовершеннолетнего."; в подпункте 4 пункта 9: абзац первый после слова "представления" дополнить словами "или заключения"; абзац второй дополнить словами "и реабилитации"; абзац третий дополнить словами "либо если у них выявлены заболевания, препятствующие содержанию и обучению несовершеннолетних в специальных учебно-воспитательных учреждениях закрытого типа"; в абзаце четвертом слово "обучения" заменить словами "общеобразовательной или профессиональной подготовки"; в пункте 10: в подпункте 1: слово "акт;" заменить словом "акт."; абзац; (Утратил силу - Федеральный закон от 30.12.2012 № 319-ФЗ) абзац; (Утратил силу - Федеральный закон от 30.12.2012 № 319-ФЗ) подпункт 2 после слова "случаях" дополнить словами ", когда иные меры не дали результата,"</w:t>
      </w:r>
    </w:p>
    <w:p>
      <w:r>
        <w:rPr>
          <w:b/>
        </w:rPr>
        <w:t xml:space="preserve">9. </w:t>
      </w:r>
      <w:r>
        <w:t>В пункте 1 статьи 18: подпункт 2 после слова "оказывающих" дополнить словами "наркологическую и"; подпункт 3 после слова "содержание" дополнить словами "в лечебно-профилактических учреждениях"</w:t>
      </w:r>
    </w:p>
    <w:p>
      <w:r>
        <w:rPr>
          <w:b/>
        </w:rPr>
        <w:t xml:space="preserve">10. </w:t>
      </w:r>
      <w:r>
        <w:t>Статью 20 изложить в следующей редакции: "Статья 20. Органы внутренних дел Органы внутренних дел в пределах своей компетенции осуществляют деятельность по предупреждению правонарушений несовершеннолетних в соответствии с законодательством Российской Федерации."</w:t>
      </w:r>
    </w:p>
    <w:p>
      <w:r>
        <w:rPr>
          <w:b/>
        </w:rPr>
        <w:t xml:space="preserve">11. </w:t>
      </w:r>
      <w:r>
        <w:t>В статье 21: в подпункте 5 пункта 1 слова "центры временной изоляции" заменить словами "центры временного содержания"; в подпункте 1 пункта 2 слово "беспризорных;" заменить словом "беспризорных.", дополнить предложениями следующего содержания: "О каждом случае доставления несовершеннолетнего в подразделение органов внутренних дел составляется протокол. Несовершеннолетние могут содержаться в указанных подразделениях не более трех часов;"</w:t>
      </w:r>
    </w:p>
    <w:p>
      <w:r>
        <w:rPr>
          <w:b/>
        </w:rPr>
        <w:t xml:space="preserve">12. </w:t>
      </w:r>
      <w:r>
        <w:t>В статье 22: в наименовании и абзаце первом пункта 1 слова "Центры временной изоляции" заменить словами "Центры временного содержания"; в пункте 2: в абзаце первом слова "В центры временной изоляции" заменить словами "В центры временного содержания"; в подпункте 4 слово "либо" заменить словами ", либо если", дополнить словами ", либо если они проживают на территории субъекта Российской Федерации, где ими было совершено общественно опасное деяние, однако вследствие удаленности места их проживания не могут быть переданы родителям или законным представителям в течение срока, предусмотренного подпунктом 1 пункта 2 статьи 21 настоящего Федерального закона"; дополнить новым подпунктом 5 следующего содержания: "5) совершившие правонарушение, влекущее административную ответственность, до достижения возраста, с которого наступает административная ответственность, в случаях, если личности несовершеннолетних не установлены,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законным представителям в течение срока, предусмотренного подпунктом 1 пункта 2 статьи 21 настоящего Федерального закона;"; подпункт 5 считать подпунктом 6 и в нем слово "либо" заменить словами ", либо если", дополнить словами ",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законным представителям в течение срока, предусмотренного подпунктом 1 пункта 2 статьи 21 настоящего Федерального закона"; в пункте 3: в абзаце первом слова "в центры временной изоляции" заменить словами "в центры временного содержания"; подпункт 2 изложить в следующей редакции: "2) постановление судьи - в отношении несовершеннолетних, указанных в подпунктах 2 - 6 пункта 2 настоящей статьи."; пункты 4 и 5 изложить в следующей редакции: "4. Несовершеннолетние, указанные в подпунктах 3 - 6 пункта 2 настоящей статьи, могут быть помещены в центры временного содержания для несовершеннолетних правонарушителей органов внутренних дел на срок не более 48 часов на основании постановления начальника районного, городского отдела (управления) внутренних дел, отдела (управления) внутренних дел иного муниципального образования, отдела (управления) внутренних дел закрытого административно-территориального образования, отдела (управления) внутренних дел на транспорте либо его заместителя - начальника милиции общественной безопасности или оперативного дежурного соответствующего органа внутренних дел. Материалы на несовершеннолетних, указанных в подпунктах 3 - 6 пункта 2 настоящей статьи, представляются судье в порядке и в срок, которые установлены статьей 311 настоящего Федерального закона, для решения вопроса о дальнейшем содержании или об освобождении несовершеннолетних</w:t>
      </w:r>
    </w:p>
    <w:p>
      <w:r>
        <w:rPr>
          <w:b/>
        </w:rPr>
        <w:t xml:space="preserve">5. </w:t>
      </w:r>
      <w:r>
        <w:t>Начальник центра временного содержания для несовершеннолетних правонарушителей органа внутренних дел или его заместитель незамедлительно, но не позднее чем через 24 часа уведомляет прокурора по месту нахождения этого центра о помещении в него лиц, указанных в пункте 2 настоящей статьи."; в пунктах 6, 7 и 8 слова "центр временной изоляции" в соответствующих числах и падежах заменить словами "центр временного содержания" в соответствующих числах и падежах</w:t>
      </w:r>
    </w:p>
    <w:p>
      <w:r>
        <w:rPr>
          <w:b/>
        </w:rPr>
        <w:t xml:space="preserve">13. </w:t>
      </w:r>
      <w:r>
        <w:t>В подпункте 5 пункта 1 статьи 23 слова "центров временной изоляции" заменить словами "центров временного содержания"</w:t>
      </w:r>
    </w:p>
    <w:p>
      <w:r>
        <w:rPr>
          <w:b/>
        </w:rPr>
        <w:t xml:space="preserve">14. </w:t>
      </w:r>
      <w:r>
        <w:t>В статье 24: наименование после слова "учреждения," дополнить словами "общественные объединения,"; в подпункте 2 пункта 1 слова "центрам временной изоляции" заменить словами "центрам временного содержания"; дополнить пунктом 4 следующего содержания: "4. Общественные объединения принимают участие в профилактике безнадзорности и правонарушений несовершеннолетних в соответствии с законодательством Российской Федерации и уставами указанных объединений."</w:t>
      </w:r>
    </w:p>
    <w:p>
      <w:r>
        <w:rPr>
          <w:b/>
        </w:rPr>
        <w:t xml:space="preserve">15. </w:t>
      </w:r>
      <w:r>
        <w:t>В абзаце первом пункта 6 статьи 26 слова "центр временной изоляции" заменить словами "центр временного содержания"</w:t>
      </w:r>
    </w:p>
    <w:p>
      <w:r>
        <w:rPr>
          <w:b/>
        </w:rPr>
        <w:t xml:space="preserve">16. </w:t>
      </w:r>
      <w:r>
        <w:t>Пункт 3 статьи 27 после слова "адвоката," дополнить словами "иметь представителя,"</w:t>
      </w:r>
    </w:p>
    <w:p>
      <w:r>
        <w:rPr>
          <w:b/>
        </w:rPr>
        <w:t xml:space="preserve">17. </w:t>
      </w:r>
      <w:r>
        <w:t>(Пункт утратил силу - Федеральный закон от 21.11.2022 № 445-ФЗ)</w:t>
      </w:r>
    </w:p>
    <w:p>
      <w:r>
        <w:rPr>
          <w:b/>
        </w:rPr>
        <w:t xml:space="preserve">18. </w:t>
      </w:r>
      <w:r>
        <w:t>В статье 31: в подпункте 1 слова "центр временной изоляции" заменить словами "центр временного содержания"; подпункт 4 после слова "исправления" дополнить словами "и реабилитации"</w:t>
      </w:r>
    </w:p>
    <w:p>
      <w:r>
        <w:rPr>
          <w:b/>
        </w:rPr>
        <w:t xml:space="preserve">19. </w:t>
      </w:r>
      <w:r>
        <w:t>(Пункт утратил силу - Федеральный закон от 21.11.2022 № 445-ФЗ)</w:t>
      </w:r>
    </w:p>
    <w:p>
      <w:r>
        <w:rPr>
          <w:b/>
        </w:rPr>
        <w:t>Статья 2. Внести в Уголовный кодекс Российской Федерации (Собрание законодательства Российской Федерации, 1996, № 25, ст. 2954; 2001, № 11, ст. 1002) следующие изменения и дополнение:</w:t>
      </w:r>
    </w:p>
    <w:p>
      <w:r>
        <w:rPr>
          <w:b/>
        </w:rPr>
        <w:t xml:space="preserve">1. </w:t>
      </w:r>
      <w:r>
        <w:t>В статье 92: части вторую и третью изложить в следующей редакции: "2. Несовершеннолетний, осужденный к лишению свободы за совершение преступления средней тяжести, может быть освобожден судом от наказания и помещен в специальное учебно-воспитательное учреждение закрытого типа органа управления образованием. Помещение в специальное учебно-воспитательное учреждение закрытого типа применяется как принудительная мера воспитательного воздействия в целях исправления несовершеннолетнего, нуждающегося в особых условиях воспитания, обучения и требующего специального педагогического подхода. Несовершеннолетний может быть помещен в указанное учреждение до достижения им возраста восемнадцати лет, но не более чем на три года</w:t>
      </w:r>
    </w:p>
    <w:p>
      <w:r>
        <w:rPr>
          <w:b/>
        </w:rPr>
        <w:t xml:space="preserve">3. </w:t>
      </w:r>
      <w:r>
        <w:t>Пребывание несовершеннолетнего в специальном учебно-воспитательном учреждении закрытого типа прекращается до истечения срока, установленного судом, если судом будет признано, что несовершеннолетний не нуждается более в применении данной меры."; дополнить частью четвертой следующего содержания: "4. Продление срока пребывания несовершеннолетнего в специальном учебно-воспитательном учреждении закрытого типа допускается только по ходатайству несовершеннолетнего в случае необходимости завершения им общеобразовательной или профессиональной подготовки."</w:t>
      </w:r>
    </w:p>
    <w:p>
      <w:r>
        <w:rPr>
          <w:b/>
        </w:rPr>
        <w:t xml:space="preserve">2. </w:t>
      </w:r>
      <w:r>
        <w:t>В статье 96 слова "воспитательное или лечебно-воспитательное учреждение для несовершеннолетних" заменить словами "учебно-воспитательное учреждение закрытого типа органа управления образованием"</w:t>
      </w:r>
    </w:p>
    <w:p>
      <w:r>
        <w:rPr>
          <w:b/>
        </w:rPr>
        <w:t>Статья 3. Внести в статью 432 Уголовно-процессуального кодекса Российской Федерации (Собрание законодательства Российской Федерации, 2001, № 52, ст. 4921) следующие изменения:</w:t>
      </w:r>
    </w:p>
    <w:p>
      <w:r>
        <w:t>наименование изложить в следующей редакции: "Статья 432. Освобождение судом несовершеннолетнего подсудимого от наказания с применением принудительных мер воспитательного воздействия или направлением в специальное учебно-воспитательное учреждение закрытого типа органа управления образованием"; в части второй слова "в специализированное учреждение для несовершеннолетних" заменить словами "в специальное учебно-воспитательное учреждение закрытого типа органа управления образованием"; в части третьей слова "в специализированном учреждении для несовершеннолетних" заменить словами "в специальном учебно-воспитательном учреждении закрытого типа органа управления образованием"; части четвертую - шестую изложить в следующей редакции: "4. Продление срока пребывания несовершеннолетнего осужденного в специальном учебно-воспитательном учреждении закрытого типа допускается только по ходатайству несовершеннолетнего осужденного в случае необходимости завершения им общеобразовательной или профессиональной подготовки. Прекращение пребывания несовершеннолетнего осужденного в специальном учебно-воспитательном учреждении закрытого типа либо перевод его в другое специальное учебно-воспитательное учреждение закрытого типа осуществляется по представлению администрации указанного учреждения и комиссии по делам несовершеннолетних и защите их прав, образованной органом местного самоуправления, по месту нахождения указанного учреждения либо по ходатайству несовершеннолетнего осужденного, его родителей или законных представителей. Вопрос о продлении, либо прекращении срока пребывания несовершеннолетнего осужденного в специальном учебно-воспитательном учреждении закрытого типа, либо переводе его в другое специальное учебно-воспитательное учреждение закрытого типа рассматривается единолично судьей районного суда по месту нахождения указанного учреждения в течение 10 суток со дня поступления ходатайства или представления.</w:t>
      </w:r>
    </w:p>
    <w:p>
      <w:r>
        <w:rPr>
          <w:b/>
        </w:rPr>
        <w:t xml:space="preserve">5. </w:t>
      </w:r>
      <w:r>
        <w:t>В судебном заседании участвуют несовершеннолетний осужденный, его родители или законные представители, адвокат, прокурор, представители специального учебно-воспитательного учреждения закрытого типа и комиссии по делам несовершеннолетних и защите их прав, образованной органом местного самоуправления, по месту нахождения указанного учреждения</w:t>
      </w:r>
    </w:p>
    <w:p>
      <w:r>
        <w:rPr>
          <w:b/>
        </w:rPr>
        <w:t xml:space="preserve">6. </w:t>
      </w:r>
      <w:r>
        <w:t>В судебном заседании исследуется заключение администрации специального учебно-воспитательного учреждения закрытого типа и комиссии по делам несовершеннолетних и защите их прав, образованной органом местного самоуправления, по месту нахождения указанного учреждения, выслушиваются мнения участвующих в данном деле лиц."</w:t>
      </w:r>
    </w:p>
    <w:p>
      <w:r>
        <w:rPr>
          <w:b/>
        </w:rPr>
        <w:t>Статья 4</w:t>
      </w:r>
    </w:p>
    <w:p>
      <w:r>
        <w:t>(Статья утратила силу - Федеральный закон от 07.02.2011 № 3-ФЗ)</w:t>
      </w:r>
    </w:p>
    <w:p>
      <w:r>
        <w:rPr>
          <w:b/>
        </w:rPr>
        <w:t>Статья 5. Настоящий Федеральный закон вступает в силу со дня его официального опубликования.</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