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15 и 24 Федерального закона "О статусе военнослужащих"</w:t>
      </w:r>
    </w:p>
    <w:p>
      <w:r>
        <w:rPr>
          <w:b/>
        </w:rPr>
        <w:t>Статья None. Федеральный закон   от 08.05.2006 № 66-ФЗ</w:t>
      </w:r>
    </w:p>
    <w:p>
      <w:r>
        <w:t>О внесении изменений в статьи 15 и 24 Федерального закона "О статусе военнослужащих" РОССИЙСКАЯ ФЕДЕРАЦИЯ ФЕДЕРАЛЬНЫЙ ЗАКОН О внесении изменений в статьи 15 и 24 Федерального закона "О статусе военнослужащих" Принят Государственной Думой 21 апреля 2006 года Одобрен Советом Федерации 26 апреля 2006 года (В редакции федеральных законов от 08.12.2010 № 342-ФЗ ; от 28.12.2013 № 405-ФЗ ) Внести в Федеральный закон от 27 мая 1998 года № 76-ФЗ "О статусе военнослужащих" (Собрание законодательства Российской Федерации, 1998, № 22, ст. 2331; 2002, № 19, ст. 1794; 2003, № 46, ст. 4437; 2004, № 30, ст. 3089; № 35, ст. 3607) следующие изменения</w:t>
      </w:r>
    </w:p>
    <w:p>
      <w:r>
        <w:t>в статье 15: а) в пункте 1: абзац первый изложить в следующей редакции: "1. Государство гарантирует военнослужащим предоставление жилых помещений или выделение денежных средств на их приобретение в порядке и на условиях, которые устанавливаются федеральными законами и иными нормативными правовыми актами Российской Федерации."; в абзаце тринадцатом слова "жилищный договор" заменить словами "договор найма служебного жилого помещения", слова "жилищного договора" заменить словами "такого договора"; б) (Утратил силу - Федеральный закон от 28.12.2013 № 405-ФЗ ) в) в пункте 14: в абзаце первом слово "жилье" в соответствующем падеже заменить словами "жилое помещение" в соответствующем падеже, слова "жилая площадь" в соответствующем падеже заменить словами "жилое помещение" в соответствующем падеже; в абзаце втором слово "жильем" заменить словами "жилыми помещениями"; г) дополнить пунктом 15 следующего содержания: "15. Военнослужащим - гражданам, которые являются участниками накопительно-ипотечной системы жилищного обеспечения военнослужащих (далее также - участники накопительно-ипотечной системы), выделяются денежные средства на приобретение жилых помещений в порядке и на условиях, которые установлены федеральными законами и иными нормативными правовыми актами Российской Федерации. К участникам накопительно-ипотечной системы относятся следующие военнослужащие - граждане: лица, окончившие военные образовательные учреждения профессионального образования и получившие в связи с этим первое воинское звание офицера начиная с 1 января 2005 года. При этом указанные лица, заключившие первый контракт о прохождении военной службы до января 2005 года, могут стать участниками накопительно-ипотечной системы, изъявив такое желание; офицеры, призванные на военную службу из запаса или поступившие в добровольном порядке на военную службу из запаса и заключившие первый контракт о прохождении военной службы начиная с 1 января 2005 года; прапорщики и мичманы, общая продолжительность военной службы по контракту которых составит три года начиная с 1 января 2005 года. При этом указанные лица, заключившие первый контракт о прохождении военной службы до 1 января 2005 года, могут стать участниками накопительно-ипотечной системы, изъявив такое желание; сержанты и старшины, солдаты и матросы, заключившие второй контракт о прохождении военной службы не ранее 1 января 2005 года, изъявившие желание стать участниками накопительно-ипотечной системы. На указанных военнослужащих - граждан и членов их семей не распространяется действие абзаца двенадцатого пункта 1, пунктов 13 и 14 настоящей статьи, а также абзацев второго и третьего пункта 1 статьи 23 настоящего Федерального закона."</w:t>
      </w:r>
    </w:p>
    <w:p>
      <w:r>
        <w:t>в пункте 4 статьи 24: а) (Утратил силу - Федеральный закон от 08.12.2010 № 342-ФЗ ) б) в абзаце втором слова "Указанные члены семей военнослужащих и граждан, уволенных с военной службы" заменить словами "Члены семей военнослужащих, погибших (умерших) в период прохождения военной службы, и члены семей граждан, проходивших военную службу по контракту и погибших (умерших) после увольнения с военной службы по достижении ими предельного возраста пребывания на военной службе, состоянию здоровья или в связи с организационно-штатными мероприятиями, общая продолжительность военной службы которых составляет 20 лет и более"; в) в абзаце пятом слово "антеннами." заменить словом "антеннами;"; г) абзац шестой изложить в следующей редакции: "установки по действующим тарифам квартирных телефонов, а проживающие в домах, не имеющих центрального отопления, - топлива, приобретаемого в пределах норм, установленных для продажи населению, и его доставки.". Президент Российской Федерации В.Путин Москва, Кремль 8 мая 2006 года № 66-ФЗ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