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27.07.2006 № 139-ФЗ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7 июля 2006 года Одобрен Советом Федерации 14 июля 2006 года 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1077; № 19, ст. 1752; № 27, ст. 2719, 2721; № 30, ст. 3104, 3131; № 50, ст. 5247; 2006, № 1, ст. 4, 10; № 2, ст. 175; № 6, ст. 636; № 10, ст. 1067; № 12, ст. 1234; № 17, ст. 1776; № 18, ст. 1907; № 19, ст. 2066; № 23, ст. 2380) следующие изменения</w:t>
      </w:r>
    </w:p>
    <w:p>
      <w:r>
        <w:t>в части 1 статьи 4.5 слова "финансированию терроризма, законодательства Российской Федерации" заменить словами "финансированию терроризма, о несостоятельности (банкротстве),"</w:t>
      </w:r>
    </w:p>
    <w:p>
      <w:r>
        <w:t>статьи 14.21 и 14.22 признать утратившими силу</w:t>
      </w:r>
    </w:p>
    <w:p>
      <w:r>
        <w:t>в статье 23.1: а) в части 1 цифры "14.21 - 14.23" заменить цифрами "14.23"; б) в абзаце третьем части 3 цифры "14.21 - 14.23" заменить цифрами "14.23"</w:t>
      </w:r>
    </w:p>
    <w:p>
      <w:r>
        <w:t>в пункте 3 части 1 статьи 28.1: а) в абзаце первом цифры "14.21, 14.22" исключить; б) в абзаце втором цифры "14.21 - 14.23" заменить цифрами "14.23"</w:t>
      </w:r>
    </w:p>
    <w:p>
      <w:r>
        <w:t>в части 2 статьи 28.3: а) пункт 1 после цифр "14.10 - 14.18," дополнить цифрами "14.23,"; б) пункт 10 изложить в следующей редакции: "10) должностные лица федерального органа исполнительной власти, осуществляющего контроль за деятельностью саморегулируемых организаций арбитражных управляющих, - об административных правонарушениях, предусмотренных частью 2 статьи 14.12, частями 1 - 3 статьи 14.13, статьей 14.23, частью 1 статьи 19.4, частью 1 статьи 19.5, статьями 19.6 и 19.7 настоящего Кодекса, в случае, если данные правонарушения совершены арбитражными управляющими;"</w:t>
      </w:r>
    </w:p>
    <w:p>
      <w:r>
        <w:t>в части 1 статьи 28.7 слова "на транспорте, законодательства о размещении" заменить словами "на транспорте, несостоятельности (банкротства), размещения". Президент Российской Федерации В.Путин Москва, Кремль 27 июля 2006 года № 139-ФЗ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