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между Правительством Российской Федерации и Правительством Латвийской Республики о продлении срока действия Соглашения между Правительством Российской Федерации и Правительством Латвийской Республики о регулировании процесса переселения и защите прав переселенцев от 2 июня 1993 года</w:t>
      </w:r>
    </w:p>
    <w:p>
      <w:r>
        <w:rPr>
          <w:b/>
        </w:rPr>
        <w:t>Статья None. Федеральный закон   от 07.12.2006 № 226-ФЗ</w:t>
      </w:r>
    </w:p>
    <w:p>
      <w:r>
        <w:t>О ратификации Протокола между Правительством Российской Федерации и Правительством Латвийской Республики о продлении срока действия Соглашения между Правительством Российской Федерации и Правительством Латвийской Республики о регулировании процесса переселения и защите прав переселенцев от 2 июня 1993 года РОССИЙСКАЯ ФЕДЕРАЦИЯ ФЕДЕРАЛЬНЫЙ ЗАКОН О ратификации Протокола между Правительством Российской Федерации и Правительством Латвийской Республики о продлении срока действия Соглашения между Правительством Российской Федерации и Правительством Латвийской Республики о регулировании процесса переселения и защите прав переселенцев от 2 июня 1993 года Принят Государственной Думой 17 ноября 2006 года Одобрен Советом Федерации 24 ноября 2006 года Ратифицировать Протокол между Правительством Российской Федерации и Правительством Латвийской Республики о продлении срока действия Соглашения между Правительством Российской Федерации и Правительством Латвийской Республики о регулировании процесса переселения и защите прав переселенцев от 2 июня 1993 года, подписанный в городе Риге 21 сентября 2005 года. Президент Российской Федерации В.Путин Москва, Кремль 7 декабря 2006 года № 226-ФЗ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