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следующие изменения: 1) в статье 6: а) пункт 51 изложить в следующей редакции: "51) организация и проведение государственной экспертизы проектной документации объектов, строительство, реконструкцию, капитальный ремонт которых предполагается осуществлять на территориях двух и более субъектов Российской Федерации,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объектов культурного наследия (памятников истории и культуры) федерального значения (при проведении капитального ремонта в целях их сохранения), указанных в статье 481 настоящего Кодекса особо опасных, технически сложных и уникальных объектов, а также результатов инженерных изысканий, выполняемых для подготовки проектной документации указанных в настоящем пункте объектов;"; б) дополнить пунктом 71 следующего содержания: "71)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2) в статье 61: а) наименование изложить в следующей редакции: "Статья 61. Передача осуществления полномочий Российской Федерации в области градостроительной деятельности"; б) часть 1 изложить в следующей редакции: "1.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проектов документов территориального планирования, государственной экспертизы проектной документации, государственной экспертизы результатов инженерных изысканий, за исключением указанных в пунктах 5 и 51 статьи 6 настоящего Кодекса государственной экспертизы проектов документов территориального планирования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2004 года № 191-ФЗ "О введении в действие Градостроительного кодекса Российской Федерации" (далее - Федеральный закон о введении в действие настоящего Кодекса)."; в) дополнить частью 11 следующего содержания: "11.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 г) в части 3: пункт 1 изложить в следующей редакции: "1) согласовывает структуру органов исполнительной власти субъектов Российской Федерации в области государственной экспертизы проектов документов территориального планирования,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 пункт 4 изложить в следующей редакции: "4)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 д) пункт 2 части 4 изложить в следующей редакции: "2)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проектов документов территориального планирования,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 е) часть 5 после слов "государственной экспертизы проектной документации" дополнить словами "и (или) государственной экспертизы результатов инженерных изысканий", после слов "направившего проектную документацию" дополнить словами "и (или) результаты инженерных изысканий"; ж) дополнить частями 6 - 8 следующего содержания: "6.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
        <w:rPr>
          <w:b/>
        </w:rPr>
        <w:t xml:space="preserve">7. </w:t>
      </w:r>
      <w:r>
        <w:t>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
        <w:rPr>
          <w:b/>
        </w:rPr>
        <w:t xml:space="preserve">8. </w:t>
      </w:r>
      <w:r>
        <w:t>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учреждением.";</w:t>
      </w:r>
    </w:p>
    <w:p>
      <w:r>
        <w:rPr>
          <w:b/>
        </w:rPr>
        <w:t xml:space="preserve">2. </w:t>
      </w:r>
      <w:r>
        <w:t>Должностные лица органов, осуществляющих контроль за соблюдением законодательства о градостроительной деятельности, имеют право</w:t>
      </w:r>
    </w:p>
    <w:p>
      <w:r>
        <w:rPr>
          <w:b/>
        </w:rPr>
        <w:t xml:space="preserve">3. </w:t>
      </w:r>
      <w:r>
        <w:t>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
        <w:rPr>
          <w:b/>
        </w:rPr>
        <w:t xml:space="preserve">4. </w:t>
      </w:r>
      <w:r>
        <w:t>Должностные лица органов государственной власти субъектов Российской Федерации, органов местного самоуправления обязаны</w:t>
      </w:r>
    </w:p>
    <w:p>
      <w:r>
        <w:rPr>
          <w:b/>
        </w:rPr>
        <w:t xml:space="preserve">2. </w:t>
      </w:r>
      <w:r>
        <w:t>Решение о развитии застроенной территории принимается органом местного самоуправления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
        <w:rPr>
          <w:b/>
        </w:rPr>
        <w:t xml:space="preserve">3. </w:t>
      </w:r>
      <w:r>
        <w:t>Решение о развитии застроенной территории может быть принято, если на такой территории расположены</w:t>
      </w:r>
    </w:p>
    <w:p>
      <w:r>
        <w:rPr>
          <w:b/>
        </w:rPr>
        <w:t xml:space="preserve">4. </w:t>
      </w:r>
      <w:r>
        <w:t>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
        <w:rPr>
          <w:b/>
        </w:rPr>
        <w:t xml:space="preserve">5. </w:t>
      </w:r>
      <w:r>
        <w:t>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3 и 4 настоящей статьи</w:t>
      </w:r>
    </w:p>
    <w:p>
      <w:r>
        <w:rPr>
          <w:b/>
        </w:rPr>
        <w:t xml:space="preserve">6. </w:t>
      </w:r>
      <w:r>
        <w:t>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
        <w:rPr>
          <w:b/>
        </w:rPr>
        <w:t xml:space="preserve">7. </w:t>
      </w:r>
      <w:r>
        <w:t>Развитие застроенных территорий осуществляется на основании договора о развитии застроенной территории в соответствии со статьей 462 настоящего Кодекса</w:t>
      </w:r>
    </w:p>
    <w:p>
      <w:r>
        <w:rPr>
          <w:b/>
        </w:rPr>
        <w:t xml:space="preserve">8. </w:t>
      </w:r>
      <w:r>
        <w:t>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
        <w:rPr>
          <w:b/>
        </w:rPr>
        <w:t xml:space="preserve">8. </w:t>
      </w:r>
      <w:r>
        <w:t>в статье 8:</w:t>
      </w:r>
    </w:p>
    <w:p>
      <w:r>
        <w:rPr>
          <w:b/>
        </w:rPr>
        <w:t xml:space="preserve">8. </w:t>
      </w:r>
      <w:r>
        <w:t>главу 2 дополнить статьей 81 следующего содержания: "Статья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
        <w:rPr>
          <w:b/>
        </w:rPr>
        <w:t xml:space="preserve">8. </w:t>
      </w:r>
      <w:r>
        <w:t>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
        <w:rPr>
          <w:b/>
        </w:rPr>
        <w:t xml:space="preserve">8. </w:t>
      </w:r>
      <w:r>
        <w:t>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
        <w:rPr>
          <w:b/>
        </w:rPr>
        <w:t xml:space="preserve">8. </w:t>
      </w:r>
      <w:r>
        <w:t>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
        <w:rPr>
          <w:b/>
        </w:rPr>
        <w:t xml:space="preserve">8. </w:t>
      </w:r>
      <w:r>
        <w:t>часть 1 дополнить пунктом 6 следующего содержания: "6) принятие решений о развитии застроенных территорий."</w:t>
      </w:r>
    </w:p>
    <w:p>
      <w:r>
        <w:rPr>
          <w:b/>
        </w:rPr>
        <w:t xml:space="preserve">8. </w:t>
      </w:r>
      <w:r>
        <w:t>часть 3 дополнить пунктом 7 следующего содержания: "7) принятие решений о развитии застроенных территорий."</w:t>
      </w:r>
    </w:p>
    <w:p>
      <w:r>
        <w:rPr>
          <w:b/>
        </w:rPr>
        <w:t xml:space="preserve">2. </w:t>
      </w:r>
      <w:r>
        <w:t>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
        <w:rPr>
          <w:b/>
        </w:rPr>
        <w:t xml:space="preserve">2. </w:t>
      </w:r>
      <w:r>
        <w:t>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
        <w:rPr>
          <w:b/>
        </w:rPr>
        <w:t xml:space="preserve">2. </w:t>
      </w:r>
      <w:r>
        <w:t>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
        <w:rPr>
          <w:b/>
        </w:rPr>
        <w:t xml:space="preserve">3. </w:t>
      </w:r>
      <w:r>
        <w:t>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
        <w:rPr>
          <w:b/>
        </w:rPr>
        <w:t xml:space="preserve">3. </w:t>
      </w:r>
      <w:r>
        <w:t>направлять в органы прокуратуры информацию о фактах нарушения законов для принятия мер прокурором</w:t>
      </w:r>
    </w:p>
    <w:p>
      <w:r>
        <w:rPr>
          <w:b/>
        </w:rPr>
        <w:t xml:space="preserve">3. </w:t>
      </w:r>
      <w:r>
        <w:t>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
        <w:rPr>
          <w:b/>
        </w:rPr>
        <w:t xml:space="preserve">4. </w:t>
      </w:r>
      <w:r>
        <w:t>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
        <w:rPr>
          <w:b/>
        </w:rPr>
        <w:t xml:space="preserve">4. </w:t>
      </w:r>
      <w:r>
        <w:t>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
        <w:rPr>
          <w:b/>
        </w:rPr>
        <w:t xml:space="preserve">4. </w:t>
      </w:r>
      <w:r>
        <w:t>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
        <w:rPr>
          <w:b/>
        </w:rPr>
        <w:t xml:space="preserve">4. </w:t>
      </w:r>
      <w:r>
        <w:t>часть 4 статьи 19 дополнить пунктом 7 следующего содержания: "7) границы населенных пунктов, расположенных на межселенных территориях."</w:t>
      </w:r>
    </w:p>
    <w:p>
      <w:r>
        <w:rPr>
          <w:b/>
        </w:rPr>
        <w:t xml:space="preserve">4. </w:t>
      </w:r>
      <w:r>
        <w:t>в статье 23:</w:t>
      </w:r>
    </w:p>
    <w:p>
      <w:r>
        <w:rPr>
          <w:b/>
        </w:rPr>
        <w:t xml:space="preserve">4. </w:t>
      </w:r>
      <w:r>
        <w:t>статью 24 дополнить частью 18 следующего содержания: "18.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
        <w:rPr>
          <w:b/>
        </w:rPr>
        <w:t xml:space="preserve">4. </w:t>
      </w:r>
      <w:r>
        <w:t>в части 10 статьи 35 слово "черты" исключить</w:t>
      </w:r>
    </w:p>
    <w:p>
      <w:r>
        <w:rPr>
          <w:b/>
        </w:rPr>
        <w:t xml:space="preserve">4. </w:t>
      </w:r>
      <w:r>
        <w:t>главу 5 дополнить статьями 461 - 463 следующего содержания: "Статья 461. Развитие застроенных территорий 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
        <w:rPr>
          <w:b/>
        </w:rPr>
        <w:t xml:space="preserve">4. </w:t>
      </w:r>
      <w:r>
        <w:t>часть 2 дополнить предложением следующего содержания: "Подготовка генерального плана и внесение в генеральный план изменений в части установления или изменения границы населенного пункта могут также осуществляться применительно к отдельным населенным пунктам, входящим в состав поселения, городского округа."</w:t>
      </w:r>
    </w:p>
    <w:p>
      <w:r>
        <w:rPr>
          <w:b/>
        </w:rPr>
        <w:t xml:space="preserve">4. </w:t>
      </w:r>
      <w:r>
        <w:t>в пункте 2 части 6 слова "существующие и планируемые" исключить</w:t>
      </w:r>
    </w:p>
    <w:p>
      <w:r>
        <w:rPr>
          <w:b/>
        </w:rPr>
        <w:t xml:space="preserve">3. </w:t>
      </w:r>
      <w:r>
        <w:t>многоквартирные дома, признанные в установленном Правительством Российской Федерации порядке аварийными и подлежащими сносу</w:t>
      </w:r>
    </w:p>
    <w:p>
      <w:r>
        <w:rPr>
          <w:b/>
        </w:rPr>
        <w:t xml:space="preserve">3. </w:t>
      </w:r>
      <w: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
        <w:rPr>
          <w:b/>
        </w:rPr>
        <w:t>Статья 462. Договор о развитии застроенной территории</w:t>
      </w:r>
    </w:p>
    <w:p>
      <w:r>
        <w:rPr>
          <w:b/>
        </w:rPr>
        <w:t xml:space="preserve">1. </w:t>
      </w:r>
      <w:r>
        <w:t>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пунктами 3 - 6 части 3 настоящей статьи, а другая сторона (орган местного самоуправления) обязуется создать необходимые условия для выполнения обязательств в соответствии с пунктами 7 - 9 части 3 настоящей статьи. Договором могут быть предусмотрены иные обязательства сторон в соответствии с частью 4 настоящей статьи</w:t>
      </w:r>
    </w:p>
    <w:p>
      <w:r>
        <w:rPr>
          <w:b/>
        </w:rPr>
        <w:t xml:space="preserve">2. </w:t>
      </w:r>
      <w:r>
        <w:t>Договор заключается органом местного самоуправления с победителем открытого аукциона на право заключить такой договор или иным лицом в соответствии с частями 25 и 28 статьи 463 настоящего Кодекса</w:t>
      </w:r>
    </w:p>
    <w:p>
      <w:r>
        <w:rPr>
          <w:b/>
        </w:rPr>
        <w:t xml:space="preserve">3. </w:t>
      </w:r>
      <w:r>
        <w:t>Существенными условиями договора являются</w:t>
      </w:r>
    </w:p>
    <w:p>
      <w:r>
        <w:rPr>
          <w:b/>
        </w:rPr>
        <w:t xml:space="preserve">4. </w:t>
      </w:r>
      <w:r>
        <w:t>В договоре наряду с указанными в части 3 настоящей статьи существенными условиями могут быть предусмотрены иные существенные условия, в том числе</w:t>
      </w:r>
    </w:p>
    <w:p>
      <w:r>
        <w:rPr>
          <w:b/>
        </w:rPr>
        <w:t xml:space="preserve">5. </w:t>
      </w:r>
      <w:r>
        <w:t>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пункте 4 части 3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
        <w:rPr>
          <w:b/>
        </w:rPr>
        <w:t xml:space="preserve">6. </w:t>
      </w:r>
      <w:r>
        <w:t>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
        <w:rPr>
          <w:b/>
        </w:rPr>
        <w:t xml:space="preserve">7. </w:t>
      </w:r>
      <w:r>
        <w:t>При осуществлении оборота предоставленных в соответствии с частью 8 статьи 461 настоящего Кодекса и пунктом 9 части 3 настоящей статьи земельных участков к новым правообладателям переходят обязанности по выполнению требований, предусмотренных пунктом 6 части 3 настоящей статьи, а также иных требований, если они являются существенными условиями договора в соответствии с частью 4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
        <w:rPr>
          <w:b/>
        </w:rPr>
        <w:t xml:space="preserve">8. </w:t>
      </w:r>
      <w:r>
        <w:t>В случае неисполнения или ненадлежащего исполнения обязательств, предусмотренных пунктом 6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статьи 461 настоящего Кодекса и пунктом 9 части 3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
        <w:rPr>
          <w:b/>
        </w:rPr>
        <w:t xml:space="preserve">9. </w:t>
      </w:r>
      <w:r>
        <w:t>Орган местного самоуправления в одностороннем порядке вправе отказаться от исполнения договора в случае</w:t>
      </w:r>
    </w:p>
    <w:p>
      <w:r>
        <w:rPr>
          <w:b/>
        </w:rPr>
        <w:t xml:space="preserve">10. </w:t>
      </w:r>
      <w:r>
        <w:t>Лицо, заключившее договор с органом местного самоуправления, в одностороннем порядке вправе отказаться от исполнения договора в случае</w:t>
      </w:r>
    </w:p>
    <w:p>
      <w:r>
        <w:rPr>
          <w:b/>
        </w:rPr>
        <w:t xml:space="preserve">3. </w:t>
      </w:r>
      <w:r>
        <w:t>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
        <w:rPr>
          <w:b/>
        </w:rPr>
        <w:t xml:space="preserve">3. </w:t>
      </w:r>
      <w:r>
        <w:t>цена права на заключение договора</w:t>
      </w:r>
    </w:p>
    <w:p>
      <w:r>
        <w:rPr>
          <w:b/>
        </w:rPr>
        <w:t xml:space="preserve">3. </w:t>
      </w:r>
      <w:r>
        <w:t>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подготовки таких документов</w:t>
      </w:r>
    </w:p>
    <w:p>
      <w:r>
        <w:rPr>
          <w:b/>
        </w:rPr>
        <w:t xml:space="preserve">3. </w:t>
      </w:r>
      <w:r>
        <w:t>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
        <w:rPr>
          <w:b/>
        </w:rPr>
        <w:t xml:space="preserve">3. </w:t>
      </w:r>
      <w:r>
        <w:t>обязательство лица, заключившего договор с органом местного самоуправления, уплатить выкупную цену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пунктом 4 настоящей части; максимальные сроки выполнения указанного обязательства</w:t>
      </w:r>
    </w:p>
    <w:p>
      <w:r>
        <w:rPr>
          <w:b/>
        </w:rPr>
        <w:t xml:space="preserve">3. </w:t>
      </w:r>
      <w:r>
        <w:t>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w:t>
      </w:r>
    </w:p>
    <w:p>
      <w:r>
        <w:rPr>
          <w:b/>
        </w:rPr>
        <w:t xml:space="preserve">3. </w:t>
      </w:r>
      <w:r>
        <w:t>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выполнения указанного обязательства</w:t>
      </w:r>
    </w:p>
    <w:p>
      <w:r>
        <w:rPr>
          <w:b/>
        </w:rPr>
        <w:t xml:space="preserve">3. </w:t>
      </w:r>
      <w:r>
        <w:t>обязательство органа местного самоуправления принять в установленном порядке решение об изъятии путем выкупа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
        <w:rPr>
          <w:b/>
        </w:rPr>
        <w:t xml:space="preserve">3. </w:t>
      </w:r>
      <w:r>
        <w:t>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
    <w:p>
      <w:r>
        <w:rPr>
          <w:b/>
        </w:rPr>
        <w:t xml:space="preserve">3. </w:t>
      </w:r>
      <w:r>
        <w:t>срок договора</w:t>
      </w:r>
    </w:p>
    <w:p>
      <w:r>
        <w:rPr>
          <w:b/>
        </w:rPr>
        <w:t xml:space="preserve">3. </w:t>
      </w:r>
      <w:r>
        <w:t>ответственность сторон за неисполнение или ненадлежащее исполнение договора</w:t>
      </w:r>
    </w:p>
    <w:p>
      <w:r>
        <w:rPr>
          <w:b/>
        </w:rPr>
        <w:t xml:space="preserve">4. </w:t>
      </w:r>
      <w:r>
        <w:t>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
        <w:rPr>
          <w:b/>
        </w:rPr>
        <w:t xml:space="preserve">4. </w:t>
      </w:r>
      <w:r>
        <w:t>указание видов объектов, предусмотренных пунктом 1 настоящей части и подлежащих по окончании строительства передаче в муниципальную собственность; условия и сроки такой передачи</w:t>
      </w:r>
    </w:p>
    <w:p>
      <w:r>
        <w:rPr>
          <w:b/>
        </w:rPr>
        <w:t xml:space="preserve">4. </w:t>
      </w:r>
      <w:r>
        <w:t>условия и объем участия органа местного самоуправления в развитии застроенной территории с указанием соответствующих сроков</w:t>
      </w:r>
    </w:p>
    <w:p>
      <w:r>
        <w:rPr>
          <w:b/>
        </w:rPr>
        <w:t xml:space="preserve">4. </w:t>
      </w:r>
      <w:r>
        <w:t>способы и размер обеспечения исполнения договора лицом, заключившим договор с органом местного самоуправления</w:t>
      </w:r>
    </w:p>
    <w:p>
      <w:r>
        <w:rPr>
          <w:b/>
        </w:rPr>
        <w:t xml:space="preserve">9. </w:t>
      </w:r>
      <w:r>
        <w:t>неисполнения лицом, заключившим договор с органом местного самоуправления, обязательств, предусмотренных пунктами 3 - 5 части 3 и пунктом 4 части 4 настоящей статьи</w:t>
      </w:r>
    </w:p>
    <w:p>
      <w:r>
        <w:rPr>
          <w:b/>
        </w:rPr>
        <w:t xml:space="preserve">9. </w:t>
      </w:r>
      <w:r>
        <w:t>неисполнения лицом, заключившим договор с органом местного самоуправления, или в соответствии с частью 7 настоящей статьи новыми правообладателями земельных участков обязательств, предусмотренных пунктом 6 части 3 настоящей статьи, а также пунктами 1 и 2 части 4 настоящей статьи, если такие обязательства предусмотрены договором</w:t>
      </w:r>
    </w:p>
    <w:p>
      <w:r>
        <w:rPr>
          <w:b/>
        </w:rPr>
        <w:t xml:space="preserve">9. </w:t>
      </w:r>
      <w:r>
        <w:t>в иных случаях, установленных федеральным законом или договором</w:t>
      </w:r>
    </w:p>
    <w:p>
      <w:r>
        <w:rPr>
          <w:b/>
        </w:rPr>
        <w:t xml:space="preserve">10. </w:t>
      </w:r>
      <w:r>
        <w:t>неисполнения органом местного самоуправления обязательств, предусмотренных пунктами 7 - 9 части 3 настоящей статьи, а также пунктом 3 части 4 настоящей статьи, если такие обязательства предусмотрены договором</w:t>
      </w:r>
    </w:p>
    <w:p>
      <w:r>
        <w:rPr>
          <w:b/>
        </w:rPr>
        <w:t xml:space="preserve">10. </w:t>
      </w:r>
      <w:r>
        <w:t>в иных случаях, установленных федеральным законом или договором</w:t>
      </w:r>
    </w:p>
    <w:p>
      <w:r>
        <w:rPr>
          <w:b/>
        </w:rPr>
        <w:t>Статья 463. Порядок организации и проведения аукциона на право заключить договор о развитии застроенной территории</w:t>
      </w:r>
    </w:p>
    <w:p>
      <w:r>
        <w:rPr>
          <w:b/>
        </w:rPr>
        <w:t xml:space="preserve">1. </w:t>
      </w:r>
      <w:r>
        <w:t>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
        <w:rPr>
          <w:b/>
        </w:rPr>
        <w:t xml:space="preserve">2. </w:t>
      </w:r>
      <w:r>
        <w:t>Решение о проведении аукциона принимается главой местной администрации</w:t>
      </w:r>
    </w:p>
    <w:p>
      <w:r>
        <w:rPr>
          <w:b/>
        </w:rPr>
        <w:t xml:space="preserve">3. </w:t>
      </w:r>
      <w:r>
        <w:t>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
        <w:rPr>
          <w:b/>
        </w:rPr>
        <w:t xml:space="preserve">4. </w:t>
      </w:r>
      <w:r>
        <w:t>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
        <w:rPr>
          <w:b/>
        </w:rPr>
        <w:t xml:space="preserve">5. </w:t>
      </w:r>
      <w:r>
        <w:t>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
        <w:rPr>
          <w:b/>
        </w:rPr>
        <w:t xml:space="preserve">6. </w:t>
      </w:r>
      <w:r>
        <w:t>Организатор аукциона не менее чем за тридцать дней до дня проведения аукциона должен опубликовать извещение о проведении аукциона в порядке, установленном для официального опубликования муниципальных правовых актов, иной официальной информации, а также разместить указанное сообщение на официальном сайте муниципального образования в сети "Интернет". В случае отсутствия у муниципального образования официального сайта извещение о проведении аукциона размещается без взимания платы на официальном сайте субъекта Российской Федерации, в границах которого расположено такое муниципальное образование. Извещение о проведении аукциона, размещенное на официальном сайте, должно быть доступно для ознакомления без взимания платы</w:t>
      </w:r>
    </w:p>
    <w:p>
      <w:r>
        <w:rPr>
          <w:b/>
        </w:rPr>
        <w:t xml:space="preserve">7. </w:t>
      </w:r>
      <w:r>
        <w:t>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
        <w:rPr>
          <w:b/>
        </w:rPr>
        <w:t xml:space="preserve">8. </w:t>
      </w:r>
      <w:r>
        <w:t>В извещении о проведении аукциона, размещаемом на официальном сайте в порядке, установленном частью 6 настоящей статьи, наряду со сведениями, предусмотренными частью 7 настоящей статьи, должны быть указаны следующие сведения</w:t>
      </w:r>
    </w:p>
    <w:p>
      <w:r>
        <w:rPr>
          <w:b/>
        </w:rPr>
        <w:t xml:space="preserve">9. </w:t>
      </w:r>
      <w:r>
        <w:t>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
        <w:rPr>
          <w:b/>
        </w:rPr>
        <w:t xml:space="preserve">10. </w:t>
      </w:r>
      <w:r>
        <w:t>Для участия в аукционе заявители представляют в установленный в извещении о проведении аукциона срок следующие документы</w:t>
      </w:r>
    </w:p>
    <w:p>
      <w:r>
        <w:rPr>
          <w:b/>
        </w:rPr>
        <w:t xml:space="preserve">11. </w:t>
      </w:r>
      <w:r>
        <w:t>Организатор аукциона не вправе требовать представление других документов, за исключением указанных в части 10 настоящей статьи документов</w:t>
      </w:r>
    </w:p>
    <w:p>
      <w:r>
        <w:rPr>
          <w:b/>
        </w:rPr>
        <w:t xml:space="preserve">12. </w:t>
      </w:r>
      <w:r>
        <w:t>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
        <w:rPr>
          <w:b/>
        </w:rPr>
        <w:t xml:space="preserve">13. </w:t>
      </w:r>
      <w:r>
        <w:t>Один заявитель вправе подать только одну заявку на участие в аукционе</w:t>
      </w:r>
    </w:p>
    <w:p>
      <w:r>
        <w:rPr>
          <w:b/>
        </w:rPr>
        <w:t xml:space="preserve">14. </w:t>
      </w:r>
      <w:r>
        <w:t>Заявитель не допускается к участию в аукционе по следующим основаниям</w:t>
      </w:r>
    </w:p>
    <w:p>
      <w:r>
        <w:rPr>
          <w:b/>
        </w:rPr>
        <w:t xml:space="preserve">15. </w:t>
      </w:r>
      <w:r>
        <w:t>Отказ в допуске к участию в аукционе по иным основаниям, за исключением указанных в части 14 настоящей статьи, не допускается</w:t>
      </w:r>
    </w:p>
    <w:p>
      <w:r>
        <w:rPr>
          <w:b/>
        </w:rPr>
        <w:t xml:space="preserve">16. </w:t>
      </w:r>
      <w:r>
        <w:t>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
        <w:rPr>
          <w:b/>
        </w:rPr>
        <w:t xml:space="preserve">17. </w:t>
      </w:r>
      <w:r>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
        <w:rPr>
          <w:b/>
        </w:rPr>
        <w:t xml:space="preserve">18. </w:t>
      </w:r>
      <w:r>
        <w:t>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
        <w:rPr>
          <w:b/>
        </w:rPr>
        <w:t xml:space="preserve">19. </w:t>
      </w: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
        <w:rPr>
          <w:b/>
        </w:rPr>
        <w:t xml:space="preserve">20. </w:t>
      </w:r>
      <w:r>
        <w:t>Организатор аукциона ведет протокол аукциона, в котором фиксируются последнее и предпоследнее предложения о цене предмета аукциона</w:t>
      </w:r>
    </w:p>
    <w:p>
      <w:r>
        <w:rPr>
          <w:b/>
        </w:rPr>
        <w:t xml:space="preserve">21. </w:t>
      </w:r>
      <w:r>
        <w:t>Победителем аукциона признается участник аукциона, предложивший наибольшую цену за право на заключение договора</w:t>
      </w:r>
    </w:p>
    <w:p>
      <w:r>
        <w:rPr>
          <w:b/>
        </w:rPr>
        <w:t xml:space="preserve">22. </w:t>
      </w:r>
      <w: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
        <w:rPr>
          <w:b/>
        </w:rPr>
        <w:t xml:space="preserve">23. </w:t>
      </w:r>
      <w:r>
        <w:t>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
        <w:rPr>
          <w:b/>
        </w:rPr>
        <w:t xml:space="preserve">24. </w:t>
      </w:r>
      <w:r>
        <w:t>Информация о результатах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
        <w:rPr>
          <w:b/>
        </w:rPr>
        <w:t xml:space="preserve">25. </w:t>
      </w:r>
      <w:r>
        <w:t>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
        <w:rPr>
          <w:b/>
        </w:rPr>
        <w:t xml:space="preserve">26. </w:t>
      </w:r>
      <w:r>
        <w:t>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w:t>
      </w:r>
    </w:p>
    <w:p>
      <w:r>
        <w:rPr>
          <w:b/>
        </w:rPr>
        <w:t xml:space="preserve">27. </w:t>
      </w:r>
      <w:r>
        <w:t>Аукцион признается несостоявшимся в случаях, если</w:t>
      </w:r>
    </w:p>
    <w:p>
      <w:r>
        <w:rPr>
          <w:b/>
        </w:rPr>
        <w:t xml:space="preserve">28. </w:t>
      </w:r>
      <w:r>
        <w:t>В случае, если аукцион признан не состоявшимся по причине, указанной в пункте 1 части 27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
        <w:rPr>
          <w:b/>
        </w:rPr>
        <w:t xml:space="preserve">29. </w:t>
      </w:r>
      <w:r>
        <w:t>До заключения договора победитель открытого аукциона или имеющее право заключить договор в соответствии с частями 25 и 28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
        <w:rPr>
          <w:b/>
        </w:rPr>
        <w:t xml:space="preserve">30. </w:t>
      </w:r>
      <w:r>
        <w:t>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
        <w:rPr>
          <w:b/>
        </w:rPr>
        <w:t xml:space="preserve">2. </w:t>
      </w:r>
      <w:r>
        <w:t>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w:t>
      </w:r>
    </w:p>
    <w:p>
      <w:r>
        <w:rPr>
          <w:b/>
        </w:rPr>
        <w:t xml:space="preserve">42. </w:t>
      </w:r>
      <w:r>
        <w:t>Государственная экспертиза проектной документации иных объектов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указанным в части 4 настоящей статьи, или подведомственным ему государственным учреждением."; в) часть 6 дополнить словами ", а также государственной экологической экспертизы проектной документации объектов, строительство, реконструкцию, капитальный ремонт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w:t>
      </w:r>
    </w:p>
    <w:p>
      <w:r>
        <w:rPr>
          <w:b/>
        </w:rPr>
        <w:t xml:space="preserve">2. </w:t>
      </w:r>
      <w:r>
        <w:t>Негосударственная экспертиза проектной документации и негосударственная экспертиза результатов инженерных изысканий проводятся аккредитованными организациями на основании договора. Порядок проведения негосударственной экспертизы и порядок аккредитации организаций устанавливаются Правительством Российской Федерации.";</w:t>
      </w:r>
    </w:p>
    <w:p>
      <w:r>
        <w:rPr>
          <w:b/>
        </w:rPr>
        <w:t xml:space="preserve">7. </w:t>
      </w:r>
      <w:r>
        <w:t>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
        <w:rPr>
          <w:b/>
        </w:rPr>
        <w:t xml:space="preserve">7. </w:t>
      </w:r>
      <w:r>
        <w:t>указание официального сайта, на котором размещено извещение о проведении аукциона</w:t>
      </w:r>
    </w:p>
    <w:p>
      <w:r>
        <w:rPr>
          <w:b/>
        </w:rPr>
        <w:t xml:space="preserve">7. </w:t>
      </w:r>
      <w:r>
        <w:t>место, дата, время проведения аукциона</w:t>
      </w:r>
    </w:p>
    <w:p>
      <w:r>
        <w:rPr>
          <w:b/>
        </w:rPr>
        <w:t xml:space="preserve">7. </w:t>
      </w:r>
      <w:r>
        <w:t>адрес места приема, порядок подачи заявок на участие в аукционе</w:t>
      </w:r>
    </w:p>
    <w:p>
      <w:r>
        <w:rPr>
          <w:b/>
        </w:rPr>
        <w:t xml:space="preserve">7. </w:t>
      </w:r>
      <w:r>
        <w:t>реквизиты решения органа местного самоуправления о развитии застроенной территории, в отношении которой принято решение о развитии</w:t>
      </w:r>
    </w:p>
    <w:p>
      <w:r>
        <w:rPr>
          <w:b/>
        </w:rPr>
        <w:t xml:space="preserve">7. </w:t>
      </w:r>
      <w:r>
        <w:t>местоположение, площадь застроенной территории, в отношении которой принято решение о развитии</w:t>
      </w:r>
    </w:p>
    <w:p>
      <w:r>
        <w:rPr>
          <w:b/>
        </w:rPr>
        <w:t xml:space="preserve">7. </w:t>
      </w:r>
      <w:r>
        <w:t>начальная цена права на заключение договора</w:t>
      </w:r>
    </w:p>
    <w:p>
      <w:r>
        <w:rPr>
          <w:b/>
        </w:rPr>
        <w:t xml:space="preserve">8. </w:t>
      </w:r>
      <w:r>
        <w:t>требования к содержанию и форме заявки на участие в аукционе</w:t>
      </w:r>
    </w:p>
    <w:p>
      <w:r>
        <w:rPr>
          <w:b/>
        </w:rPr>
        <w:t xml:space="preserve">8. </w:t>
      </w:r>
      <w:r>
        <w:t>порядок и срок отзыва заявок на участие в аукционе, порядок внесения изменений в такие заявки</w:t>
      </w:r>
    </w:p>
    <w:p>
      <w:r>
        <w:rPr>
          <w:b/>
        </w:rPr>
        <w:t xml:space="preserve">8. </w:t>
      </w:r>
      <w:r>
        <w:t>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
        <w:rPr>
          <w:b/>
        </w:rPr>
        <w:t xml:space="preserve">8. </w:t>
      </w:r>
      <w:r>
        <w:t>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
        <w:rPr>
          <w:b/>
        </w:rPr>
        <w:t xml:space="preserve">8. </w:t>
      </w:r>
      <w:r>
        <w:t>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
        <w:rPr>
          <w:b/>
        </w:rPr>
        <w:t xml:space="preserve">8. </w:t>
      </w:r>
      <w:r>
        <w:t>"шаг аукциона"</w:t>
      </w:r>
    </w:p>
    <w:p>
      <w:r>
        <w:rPr>
          <w:b/>
        </w:rPr>
        <w:t xml:space="preserve">8. </w:t>
      </w:r>
      <w:r>
        <w:t>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
        <w:rPr>
          <w:b/>
        </w:rPr>
        <w:t xml:space="preserve">8. </w:t>
      </w:r>
      <w:r>
        <w:t>существенные условия договора, установленные в соответствии с частями 3 и 4 статьи 462 настоящего Кодекса</w:t>
      </w:r>
    </w:p>
    <w:p>
      <w:r>
        <w:rPr>
          <w:b/>
        </w:rPr>
        <w:t xml:space="preserve">8. </w:t>
      </w:r>
      <w:r>
        <w:t>проект договора</w:t>
      </w:r>
    </w:p>
    <w:p>
      <w:r>
        <w:rPr>
          <w:b/>
        </w:rPr>
        <w:t xml:space="preserve">10. </w:t>
      </w:r>
      <w:r>
        <w:t>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 абзац; (Утратил силу - Федеральный закон от 20.04.2015 № 102-ФЗ) 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
        <w:rPr>
          <w:b/>
        </w:rPr>
        <w:t xml:space="preserve">10. </w:t>
      </w:r>
      <w:r>
        <w:t>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
        <w:rPr>
          <w:b/>
        </w:rPr>
        <w:t xml:space="preserve">14. </w:t>
      </w:r>
      <w:r>
        <w:t>непредставление определенных частью 10 настоящей статьи необходимых для участия в аукционе документов или предоставление недостоверных сведений</w:t>
      </w:r>
    </w:p>
    <w:p>
      <w:r>
        <w:rPr>
          <w:b/>
        </w:rPr>
        <w:t xml:space="preserve">14. </w:t>
      </w:r>
      <w:r>
        <w:t>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
        <w:rPr>
          <w:b/>
        </w:rPr>
        <w:t xml:space="preserve">14. </w:t>
      </w:r>
      <w:r>
        <w:t>несоответствие заявки на участие в аукционе требованиям, указанным в извещении о проведении аукциона</w:t>
      </w:r>
    </w:p>
    <w:p>
      <w:r>
        <w:rPr>
          <w:b/>
        </w:rPr>
        <w:t xml:space="preserve">27. </w:t>
      </w:r>
      <w:r>
        <w:t>в аукционе участвовали менее двух участников</w:t>
      </w:r>
    </w:p>
    <w:p>
      <w:r>
        <w:rPr>
          <w:b/>
        </w:rPr>
        <w:t xml:space="preserve">27. </w:t>
      </w:r>
      <w:r>
        <w:t>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
        <w:rPr>
          <w:b/>
        </w:rPr>
        <w:t xml:space="preserve">30. </w:t>
      </w:r>
      <w:r>
        <w:t>в статье 48:</w:t>
      </w:r>
    </w:p>
    <w:p>
      <w:r>
        <w:rPr>
          <w:b/>
        </w:rPr>
        <w:t xml:space="preserve">30. </w:t>
      </w:r>
      <w:r>
        <w:t>дополнить статьей 481 следующего содержания: "Статья 481. Особо опасные, технически сложные и уникальные объекты 1. К особо опасным и технически сложным объектам относятся:</w:t>
      </w:r>
    </w:p>
    <w:p>
      <w:r>
        <w:rPr>
          <w:b/>
        </w:rPr>
        <w:t xml:space="preserve">30. </w:t>
      </w:r>
      <w:r>
        <w:t>объекты использования атомной энергии (в том числе ядерные установки, пункты хранения ядерных материалов и радиоактивных веществ)</w:t>
      </w:r>
    </w:p>
    <w:p>
      <w:r>
        <w:rPr>
          <w:b/>
        </w:rPr>
        <w:t xml:space="preserve">30. </w:t>
      </w:r>
      <w:r>
        <w:t>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
        <w:rPr>
          <w:b/>
        </w:rPr>
        <w:t xml:space="preserve">30. </w:t>
      </w:r>
      <w:r>
        <w:t>линейно-кабельные сооружения связи и сооружения связи, определяемые в соответствии с законодательством Российской Федерации</w:t>
      </w:r>
    </w:p>
    <w:p>
      <w:r>
        <w:rPr>
          <w:b/>
        </w:rPr>
        <w:t xml:space="preserve">30. </w:t>
      </w:r>
      <w:r>
        <w:t>линии электропередачи и иные объекты электросетевого хозяйства напряжением 330 киловольт и более</w:t>
      </w:r>
    </w:p>
    <w:p>
      <w:r>
        <w:rPr>
          <w:b/>
        </w:rPr>
        <w:t xml:space="preserve">30. </w:t>
      </w:r>
      <w:r>
        <w:t>объекты космической инфраструктуры</w:t>
      </w:r>
    </w:p>
    <w:p>
      <w:r>
        <w:rPr>
          <w:b/>
        </w:rPr>
        <w:t xml:space="preserve">30. </w:t>
      </w:r>
      <w:r>
        <w:t>аэропорты и иные объекты авиационной инфраструктуры</w:t>
      </w:r>
    </w:p>
    <w:p>
      <w:r>
        <w:rPr>
          <w:b/>
        </w:rPr>
        <w:t xml:space="preserve">30. </w:t>
      </w:r>
      <w:r>
        <w:t>объекты инфраструктуры железнодорожного транспорта общего пользования</w:t>
      </w:r>
    </w:p>
    <w:p>
      <w:r>
        <w:rPr>
          <w:b/>
        </w:rPr>
        <w:t xml:space="preserve">30. </w:t>
      </w:r>
      <w:r>
        <w:t>метрополитены</w:t>
      </w:r>
    </w:p>
    <w:p>
      <w:r>
        <w:rPr>
          <w:b/>
        </w:rPr>
        <w:t xml:space="preserve">30. </w:t>
      </w:r>
      <w:r>
        <w:t>морские порты, за исключением морских специализированных портов, предназначенных для обслуживания спортивных и прогулочных судов; абзац; (Утратил силу - Федеральный закон от 08.11.2007 № 257-ФЗ) 11) опасные производственные объекты, на которых:</w:t>
      </w:r>
    </w:p>
    <w:p>
      <w:r>
        <w:rPr>
          <w:b/>
        </w:rPr>
        <w:t xml:space="preserve">30. </w:t>
      </w:r>
      <w:r>
        <w:t>в пункте 11 части 12 слова "проектно-сметная документация объектов" заменить словами "смета на строительство объектов"</w:t>
      </w:r>
    </w:p>
    <w:p>
      <w:r>
        <w:rPr>
          <w:b/>
        </w:rPr>
        <w:t xml:space="preserve">30. </w:t>
      </w:r>
      <w:r>
        <w:t>в части 13 слова "а также" исключить, после слов "реконструкции объектов капитального строительства" дополнить словами ",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w:t>
      </w:r>
    </w:p>
    <w:p>
      <w:r>
        <w:rPr>
          <w:b/>
        </w:rPr>
        <w:t xml:space="preserve">30. </w:t>
      </w:r>
      <w:r>
        <w:t>дополнить частью 16 следующего содержания: "16.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
        <w:rPr>
          <w:b/>
        </w:rPr>
        <w:t xml:space="preserve">30. </w:t>
      </w:r>
      <w:r>
        <w:t>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объекты и предельные количества опасных веществ соответственно указаны в приложениях 1 и 2 к Федеральному закону от 21 июля 1997 года №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абзац; (Утратил силу - Федеральный закон от 04.12.2007 № 324-ФЗ)</w:t>
      </w:r>
    </w:p>
    <w:p>
      <w:r>
        <w:rPr>
          <w:b/>
        </w:rPr>
        <w:t xml:space="preserve">30. </w:t>
      </w:r>
      <w:r>
        <w:t>получаются расплавы черных и цветных металлов и сплавы на основе этих расплавов</w:t>
      </w:r>
    </w:p>
    <w:p>
      <w:r>
        <w:rPr>
          <w:b/>
        </w:rPr>
        <w:t xml:space="preserve">30. </w:t>
      </w:r>
      <w:r>
        <w:t>ведутся горные работы, работы по обогащению полезных ископаемых, а также работы в подземных условиях; абзац; (Утратил силу - Федеральный закон от 28.11.2011 № 337-ФЗ)</w:t>
      </w:r>
    </w:p>
    <w:p>
      <w:r>
        <w:rPr>
          <w:b/>
        </w:rPr>
        <w:t xml:space="preserve">2. </w:t>
      </w:r>
      <w:r>
        <w:t>высота более чем 100 метров</w:t>
      </w:r>
    </w:p>
    <w:p>
      <w:r>
        <w:rPr>
          <w:b/>
        </w:rPr>
        <w:t xml:space="preserve">2. </w:t>
      </w:r>
      <w:r>
        <w:t>пролеты более чем 100 метров</w:t>
      </w:r>
    </w:p>
    <w:p>
      <w:r>
        <w:rPr>
          <w:b/>
        </w:rPr>
        <w:t xml:space="preserve">2. </w:t>
      </w:r>
      <w:r>
        <w:t>наличие консоли более чем 20 метров</w:t>
      </w:r>
    </w:p>
    <w:p>
      <w:r>
        <w:rPr>
          <w:b/>
        </w:rPr>
        <w:t xml:space="preserve">2. </w:t>
      </w:r>
      <w:r>
        <w:t>заглубление подземной части (полностью или частично) ниже планировочной отметки земли более чем на 10 метров; абзац; (Утратил силу - Федеральный закон от 28.11.2011 № 337-ФЗ) 12) в статье 49:</w:t>
      </w:r>
    </w:p>
    <w:p>
      <w:r>
        <w:rPr>
          <w:b/>
        </w:rPr>
        <w:t xml:space="preserve">2. </w:t>
      </w:r>
      <w:r>
        <w:t>часть 4 изложить в следующей редакции: "4.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учреждениями."</w:t>
      </w:r>
    </w:p>
    <w:p>
      <w:r>
        <w:rPr>
          <w:b/>
        </w:rPr>
        <w:t xml:space="preserve">2. </w:t>
      </w:r>
      <w:r>
        <w:t>дополнить частями 41 и 42 следующего содержания: "41. Государственная экспертиза проектной документации всех объектов, указанных в пункте 51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настоящего Кодекса, или подведомственным ему государственным учреждением, за исключением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капитальный ремонт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определены иные федеральные органы исполнительной власти</w:t>
      </w:r>
    </w:p>
    <w:p>
      <w:r>
        <w:rPr>
          <w:b/>
        </w:rPr>
        <w:t xml:space="preserve">42. </w:t>
      </w:r>
      <w:r>
        <w:t>статью 50 изложить в следующей редакции: "Статья 50. Негосударственная экспертиза проектной документации и негосударственная экспертиза результатов инженерных изысканий 1. 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w:t>
      </w:r>
    </w:p>
    <w:p>
      <w:r>
        <w:rPr>
          <w:b/>
        </w:rPr>
        <w:t xml:space="preserve">2. </w:t>
      </w:r>
      <w:r>
        <w:t>пункт 4 части 7 статьи 51 дополнить словами ",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
        <w:rPr>
          <w:b/>
        </w:rPr>
        <w:t xml:space="preserve">2. </w:t>
      </w:r>
      <w:r>
        <w:t>часть 5 статьи 52 дополнить пунктом 5 следующего содержания: "5)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настоящего Кодекса."</w:t>
      </w:r>
    </w:p>
    <w:p>
      <w:r>
        <w:rPr>
          <w:b/>
        </w:rPr>
        <w:t xml:space="preserve">2. </w:t>
      </w:r>
      <w:r>
        <w:t>в статье 54:</w:t>
      </w:r>
    </w:p>
    <w:p>
      <w:r>
        <w:rPr>
          <w:b/>
        </w:rPr>
        <w:t xml:space="preserve">2. </w:t>
      </w:r>
      <w:r>
        <w:t>строительстве объектов капитального строительства, проектная документация которых подлежит государственной экспертизе в соответствии со статьей 49 настоящего Кодекса либо является типовой проектной документацией или ее модификацией</w:t>
      </w:r>
    </w:p>
    <w:p>
      <w:r>
        <w:rPr>
          <w:b/>
        </w:rPr>
        <w:t xml:space="preserve">2. </w:t>
      </w:r>
      <w:r>
        <w:t>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 в соответствии со статьей 49 настоящего Кодекса.";</w:t>
      </w:r>
    </w:p>
    <w:p>
      <w:r>
        <w:rPr>
          <w:b/>
        </w:rPr>
        <w:t xml:space="preserve">2. </w:t>
      </w:r>
      <w:r>
        <w:t>в статье 55:</w:t>
      </w:r>
    </w:p>
    <w:p>
      <w:r>
        <w:rPr>
          <w:b/>
        </w:rPr>
        <w:t xml:space="preserve">2. </w:t>
      </w:r>
      <w:r>
        <w:t>часть 1 статьи 60 дополнить словами "или субъект Российской Федерации"</w:t>
      </w:r>
    </w:p>
    <w:p>
      <w:r>
        <w:rPr>
          <w:b/>
        </w:rPr>
        <w:t xml:space="preserve">2. </w:t>
      </w:r>
      <w:r>
        <w:t>в части 2 статьи 62 слова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иных особо опасных, технически сложных и уникальных объектов, объектов, сведения о которых составляют государственную тайну, объектов обороны и безопасности" заменить словами ", указанных в пункте 51 статьи 6 настоящего Кодекса,"</w:t>
      </w:r>
    </w:p>
    <w:p>
      <w:r>
        <w:rPr>
          <w:b/>
        </w:rPr>
        <w:t xml:space="preserve">2. </w:t>
      </w:r>
      <w:r>
        <w:t>часть 1 изложить в следующей редакции: "1. Государственный строительный надзор осуществляется при:</w:t>
      </w:r>
    </w:p>
    <w:p>
      <w:r>
        <w:rPr>
          <w:b/>
        </w:rPr>
        <w:t xml:space="preserve">2. </w:t>
      </w:r>
      <w:r>
        <w:t>часть 3 изложить в следующей редакции: "3.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всех объектов, указанных в пункте 51 статьи 6 настоящего Кодекса, если иное не установлено Федеральным законом о введении в действие настоящего Кодекса."</w:t>
      </w:r>
    </w:p>
    <w:p>
      <w:r>
        <w:rPr>
          <w:b/>
        </w:rPr>
        <w:t xml:space="preserve">2. </w:t>
      </w:r>
      <w:r>
        <w:t>дополнить частью 31 следующего содержания: "31. Государственный строительный надзор при строительстве, реконструкции, капитальном ремонте объектов обороны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капитальном ремонте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
        <w:rPr>
          <w:b/>
        </w:rPr>
        <w:t xml:space="preserve">2. </w:t>
      </w:r>
      <w:r>
        <w:t>часть 7 дополнить словами ", а также государственного экологического контроля в отношении объектов, строительство, реконструкция, капитальный ремонт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w:t>
      </w:r>
    </w:p>
    <w:p>
      <w:r>
        <w:rPr>
          <w:b/>
        </w:rPr>
        <w:t xml:space="preserve">2. </w:t>
      </w:r>
      <w:r>
        <w:t>в части 8 слова ", критерии отнесения объектов капитального строительства к особо опасным, технически сложным или уникальным объектам устанавливаются" заменить словом "устанавливается"</w:t>
      </w:r>
    </w:p>
    <w:p>
      <w:r>
        <w:rPr>
          <w:b/>
        </w:rPr>
        <w:t xml:space="preserve">2. </w:t>
      </w:r>
      <w:r>
        <w:t>в пункте 9 части 3 слова ", органа государственного пожарного надзора" и слова ", государственного пожарного надзора" исключить, дополнить словами ", заключение государственного экологического контроля в случаях, предусмотренных частью 7 статьи 54 настоящего Кодекса"</w:t>
      </w:r>
    </w:p>
    <w:p>
      <w:r>
        <w:rPr>
          <w:b/>
        </w:rPr>
        <w:t xml:space="preserve">2. </w:t>
      </w:r>
      <w:r>
        <w:t>дополнить частью 41 следующего содержания: "41. Для получения разрешения на ввод объекта в эксплуатацию разрешается требовать только указанные в частях 3 и 4 настоящей статьи документы."</w:t>
      </w:r>
    </w:p>
    <w:p>
      <w:r>
        <w:rPr>
          <w:b/>
        </w:rPr>
        <w:t>Статья 2</w:t>
      </w:r>
    </w:p>
    <w:p>
      <w:r>
        <w:t>(Статья утратила силу - Федеральный закон от 07.02.2011 № 3-ФЗ)</w:t>
      </w:r>
    </w:p>
    <w:p>
      <w:r>
        <w:rPr>
          <w:b/>
        </w:rPr>
        <w:t>Статья 3</w:t>
      </w:r>
    </w:p>
    <w:p>
      <w:r>
        <w:t>В части второй статьи 12 Закона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слова ", утверждение проектной документации на строительство, реконструкцию, модернизацию и ввод в эксплуатацию" исключить, слово "допускаются" заменить словом "допускается", слова "проектной документации" заменить словами "размещения таких предприятий".</w:t>
      </w:r>
    </w:p>
    <w:p>
      <w:r>
        <w:rPr>
          <w:b/>
        </w:rPr>
        <w:t>Статья 4</w:t>
      </w:r>
    </w:p>
    <w:p>
      <w:r>
        <w:t>Внести в часть первую Гражданского кодекса Российской Федерации (Собрание законодательства Российской Федерации, 1994, № 32, ст. 3301) следующие изменения</w:t>
      </w:r>
    </w:p>
    <w:p>
      <w:r>
        <w:t>в статье 279: а) в пункте 2: в абзаце первом слова "и органами исполнительной власти субъектов Российской Федерации" заменить словами ", органами исполнительной власти субъекта Российской Федерации или органами местного самоуправления"; в абзаце втором слова "Государственные органы" заменить словами "Федеральные органы исполнительной власти, органы исполнительной власти субъектов Российской Федерации, органы местного самоуправления"; б) в пункте 4 слова "государственного органа" заменить словами "федерального органа исполнительной власти, органа исполнительной власти субъекта Российской Федерации или органа местного самоуправления"</w:t>
      </w:r>
    </w:p>
    <w:p>
      <w:r>
        <w:t>в статье 282 слова "государственный орган" заменить словами "федеральный орган исполнительной власти, орган исполнительной власти субъекта Российской Федерации или орган местного самоуправления"</w:t>
      </w:r>
    </w:p>
    <w:p>
      <w:r>
        <w:rPr>
          <w:b/>
        </w:rPr>
        <w:t>Статья 5</w:t>
      </w:r>
    </w:p>
    <w:p>
      <w:r>
        <w:t>Статью 26 Федерального закона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изложить в следующей редакции: "Статья 26. Государственная экспертиза проектной документации особо опасных, технически сложных, уникальных объектов, объектов обороны и безопасности Проектная документация особо опасных, технически сложных, уникальных объектов,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w:t>
      </w:r>
    </w:p>
    <w:p>
      <w:r>
        <w:rPr>
          <w:b/>
        </w:rPr>
        <w:t>Статья 6</w:t>
      </w:r>
    </w:p>
    <w:p>
      <w:r>
        <w:t>Внести в Федеральный закон от 21 декабря 1994 года № 69-ФЗ "О пожарной безопасности" (Собрание законодательства Российской Федерации, 1994, № 35, ст. 3649; 2002, № 30, ст. 3033; 2004, № 35, ст. 3607; 2005, № 19, ст. 1752) следующие изменения</w:t>
      </w:r>
    </w:p>
    <w:p>
      <w:r>
        <w:t>в статье 6: а) абзацы седьмой, восьмой и девятый части седьмой признать утратившими силу; б) дополнить частью одиннадцатой следующего содержания: "В случае,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пожарный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t>часть шестую статьи 21 признать утратившей силу</w:t>
      </w:r>
    </w:p>
    <w:p>
      <w:r>
        <w:rPr>
          <w:b/>
        </w:rPr>
        <w:t>Статья 7</w:t>
      </w:r>
    </w:p>
    <w:p>
      <w:r>
        <w:t>В абзаце шестом статьи 4 Федерального закона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слова "генеральных планов (программ)" заменить словом "программ".</w:t>
      </w:r>
    </w:p>
    <w:p>
      <w:r>
        <w:rPr>
          <w:b/>
        </w:rPr>
        <w:t>Статья 8</w:t>
      </w:r>
    </w:p>
    <w:p>
      <w:r>
        <w:t>Внести в Федеральный закон от 17 ноября 1995 года № 169-ФЗ "Об архитектурной деятельности в Российской Федерации" (Собрание законодательства Российской Федерации, 1995, № 47, ст. 4473; 2003, № 2, ст. 167; 2004, № 35, ст. 3607) следующие изменения</w:t>
      </w:r>
    </w:p>
    <w:p>
      <w:r>
        <w:t>абзац первый пункта 6 статьи 3 признать утратившим силу</w:t>
      </w:r>
    </w:p>
    <w:p>
      <w:r>
        <w:t>в абзаце девятом статьи 12 слова "экспертизу архитектурных проектов и" исключить</w:t>
      </w:r>
    </w:p>
    <w:p>
      <w:r>
        <w:rPr>
          <w:b/>
        </w:rPr>
        <w:t>Статья 9</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2004, № 35, ст. 3607) следующие изменения</w:t>
      </w:r>
    </w:p>
    <w:p>
      <w:r>
        <w:t>абзац третий статьи 10 изложить в следующей редакции: "проводят государственную экспертизу проектной документации объектов использования атомной энергии в соответствии с законодательством Российской Федерации о градостроительной деятельности;"</w:t>
      </w:r>
    </w:p>
    <w:p>
      <w:r>
        <w:t>абзац четвертый статьи 12 признать утратившим силу</w:t>
      </w:r>
    </w:p>
    <w:p>
      <w:r>
        <w:t>в части шестой статьи 28 слова "на основании заключений государственной экологической экспертизы" заменить словами "в соответствии с земельным законодательством, законодательством о градостроительной деятельности, законодательством об охране окружающей среды"</w:t>
      </w:r>
    </w:p>
    <w:p>
      <w:r>
        <w:t>в статье 30: а) часть первую изложить в следующей редакции: "Размещение и сооружение ядерных установок, радиационных источников и пунктов хранения должны осуществляться на основании норм и правил в области использования атомной энергии и норм и правил в области охраны окружающей среды с учетом требований законодательства о градостроительной деятельности."; б) часть третью изложить в следующей редакции: "Документы по оценке радиационного воздействия ядерной установки, радиационного источника или пункта хранения на окружающую среду представляются соответствующим органом управления использованием атомной энергии или эксплуатирующей организацией в составе проектной документации указанных объектов использования атомной энергии на государственную экспертизу в соответствии с законодательством Российской Федерации о градостроительной деятельности."; в) дополнить частью четвертой следующего содержания: "При строительстве, реконструкции, капитальном ремонте ядерных установок, радиационных источников, пунктов хранения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в соответствии с законодательством Российской Федерации о градостроительной деятельности."</w:t>
      </w:r>
    </w:p>
    <w:p>
      <w:r>
        <w:rPr>
          <w:b/>
        </w:rPr>
        <w:t>Статья 10</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 52, ст. 5276; 2006, № 1, ст. 10) следующие изменения</w:t>
      </w:r>
    </w:p>
    <w:p>
      <w:r>
        <w:t>статью 1 изложить в следующей редакции: "Статья 1. Экологическая экспертиза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w:t>
      </w:r>
    </w:p>
    <w:p>
      <w:r>
        <w:t>статью 11 изложить в следующей редакции: "Статья 11. Объекты государственной экологической экспертизы федерального уровня Объектами государственной экологической экспертизы федерального уровня являются:</w:t>
      </w:r>
    </w:p>
    <w:p>
      <w:r>
        <w:t>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w:t>
      </w:r>
    </w:p>
    <w:p>
      <w:r>
        <w:t>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
        <w:t>проекты соглашений о разделе продукции</w:t>
      </w:r>
    </w:p>
    <w:p>
      <w:r>
        <w:t>материалы обоснования лицензий на осуществление деятельности, которая может оказать воздействие на окружающую среду, если их выдача относится в соответствии с законодательством Российской Федерации к компетенции федеральных органов исполнительной власти</w:t>
      </w:r>
    </w:p>
    <w:p>
      <w:r>
        <w:t>проекты технической документации на новые технику, технологию, использование которых может оказать воздействие на окружающую среду, а также технической документации на новые вещества, которые могут поступать в природную среду</w:t>
      </w:r>
    </w:p>
    <w:p>
      <w:r>
        <w:t>материалы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 федерального значения, зоны экологического бедствия или зоны чрезвычайной экологической ситуации</w:t>
      </w:r>
    </w:p>
    <w:p>
      <w:r>
        <w:t>объекты государственной экологической экспертизы, указанные в Федеральном законе от 30 ноября 1995 года № 187-ФЗ "О континентальном шельфе Российской Федерации", Федеральном законе от 17 декабря 1998 года № 191-ФЗ "Об исключительной экономической зоне Российской Федерации", Федеральном законе от 31 июля 1998 года № 155-ФЗ "О внутренних морских водах, территориальном море и прилежащей зоне Российской Федерации"</w:t>
      </w:r>
    </w:p>
    <w:p>
      <w:r>
        <w:t>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 доработки такого объекта по замечаниям проведенной ранее государственной экологической экспертизы; 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 истечения срока действия положительного заключения государственной экологической экспертизы; внесения изменений в документацию, получившую положительное заключение государственной экологической экспертизы."</w:t>
      </w:r>
    </w:p>
    <w:p>
      <w:r>
        <w:t>статью 12 изложить в следующей редакции: "Статья 12. Объекты государственной экологической экспертизы регионального уровня 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законом и иными нормативными правовыми актами Российской Федерации. Объектами государственной экологической экспертизы регионального уровня являются:</w:t>
      </w:r>
    </w:p>
    <w:p>
      <w:r>
        <w:t>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w:t>
      </w:r>
    </w:p>
    <w:p>
      <w:r>
        <w:t>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 абзац; (Утратил силу - Федеральный закон от 29.12.2015 № 408-ФЗ) 4) материалы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 регионального значения</w:t>
      </w:r>
    </w:p>
    <w:p>
      <w:r>
        <w:t>объект государственной экологической экспертизы регионального уровня, указанный в настоящей статье и ранее получивший положительное заключение государственной экологической экспертизы, в случае: доработки такого объекта по замечаниям проведенной ранее государственной экологической экспертизы; 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 истечения срока действия положительного заключения государственной экологической экспертизы; внесения изменений в документацию, на которую имеется положительное заключение государственной экологической экспертизы."</w:t>
      </w:r>
    </w:p>
    <w:p>
      <w:r>
        <w:t>в пункте 1 статьи 18 слова "о допустимости воздействия на окружающую природную среду хозяйственной и иной деятельности, которая подлежит государственной экологической экспертизе, и о возможности реализации объекта государственной экологической экспертизы" заменить словами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w:t>
      </w:r>
    </w:p>
    <w:p>
      <w:r>
        <w:rPr>
          <w:b/>
        </w:rPr>
        <w:t>Статья 11</w:t>
      </w:r>
    </w:p>
    <w:p>
      <w:r>
        <w:t>Пункт 1 статьи 11 Федерального закона от 10 декабря 1995 года № 196-ФЗ "О безопасности дорожного движения" (Собрание законодательства Российской Федерации, 1995, № 50, ст. 4873) изложить в следующей редакции: "1.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строительных норм, правил, стандартов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r>
        <w:rPr>
          <w:b/>
        </w:rPr>
        <w:t>Статья 12</w:t>
      </w:r>
    </w:p>
    <w:p>
      <w:r>
        <w:t>Внести в Федеральный закон от 10 января 1996 года № 4-ФЗ "О мелиорации земель" (Собрание законодательства Российской Федерации, 1996, № 3, ст. 142; 2004, № 35, ст. 3607) следующие изменения</w:t>
      </w:r>
    </w:p>
    <w:p>
      <w:r>
        <w:t>абзац четвертый статьи 16 признать утратившим силу</w:t>
      </w:r>
    </w:p>
    <w:p>
      <w:r>
        <w:t>в абзаце десятом статьи 18 слово "проектов" заменить словами "проектной документации", слова ", их утверждение" исключить</w:t>
      </w:r>
    </w:p>
    <w:p>
      <w:r>
        <w:t>статью 23 изложить в следующей редакции: "Статья 23. Государственная экспертиза проектной документации мелиоративных систем и отдельно расположенных гидротехнических сооружений Проектная документация мелиоративных систем и отдельно расположенных гидротехнических сооружений подлежит государственной экспертизе в соответствии с законодательством Российской Федерации о градостроительной деятельности."</w:t>
      </w:r>
    </w:p>
    <w:p>
      <w:r>
        <w:rPr>
          <w:b/>
        </w:rPr>
        <w:t>Статья 13</w:t>
      </w:r>
    </w:p>
    <w:p>
      <w:r>
        <w:t>(Статья утратила силу - Федеральный закон от 23.11.2009 № 261-ФЗ)</w:t>
      </w:r>
    </w:p>
    <w:p>
      <w:r>
        <w:rPr>
          <w:b/>
        </w:rPr>
        <w:t>Статья 14</w:t>
      </w:r>
    </w:p>
    <w:p>
      <w:r>
        <w:t>В абзаце десятом статьи 12 Федерального закона от 2 мая 1997 года № 76-ФЗ "Об уничтожении химического оружия" (Собрание законодательства Российской Федерации, 1997, № 18, ст. 2105; 2003, № 2, ст. 167) слова "санитарно-гигиенической, экологической и других" исключить.</w:t>
      </w:r>
    </w:p>
    <w:p>
      <w:r>
        <w:rPr>
          <w:b/>
        </w:rPr>
        <w:t>Статья 15</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2000, № 33, ст. 3348; 2003, № 2, ст. 167; 2004, № 35, ст. 3607; 2005, № 19, ст. 1752) следующие изменения</w:t>
      </w:r>
    </w:p>
    <w:p>
      <w:r>
        <w:t>в статье 6: а) пункт 1 после слова "реконструкция," дополнить словами "капитальный ремонт,"; б) в пункте 2 слова "акта приемки" заменить словами "разрешения на ввод"</w:t>
      </w:r>
    </w:p>
    <w:p>
      <w:r>
        <w:t>в статье 8: а) в наименовании слова "и приемке в эксплуатацию" заменить словами ", реконструкции, капитальному ремонту, вводу в эксплуатацию, расширению, техническому перевооружению, консервации и ликвидации"; б) в пункте 1 слова "строительства, расширения, реконструкции" заменить словом "расширения", после слов "проектной документации" дополнить словами "на расширение, техническое перевооружение, консервацию и ликвидацию опасного производственного объекта"; в) в пункте 2 слово "расширение," исключить, после слова "реконструкцию," дополнить словами "капитальный ремонт опасного производственного объекта, подлежат государственной экспертизе проектной документации в соответствии с законодательством Российской Федерации о градостроительной деятельности. Изменения, вносимые в проектную документацию на расширение,"; г) пункт 3 после слова "реконструкции," дополнить словами "капитального ремонта,"; д) дополнить пунктом 31 следующего содержания: "31. Соответствие построенных, реконструированных, отремонтированных опасных производственных объектов проектной документации, требованиям строительных норм, правил, стандартов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законодательством Российской Федерации о градостроительной деятельности."; е) в пункте 4: в абзаце первом слово "Приемка" заменить словом "Ввод", слова "установленном порядке" заменить словами "порядке, установленном законодательством Российской Федерации о градостроительной деятельности"; в абзаце втором слова "В процессе приемки в эксплуатацию опасного производственного объекта проверяются соответствие опасного производственного объекта проектной документации," заменить словами "При этом проверяется"</w:t>
      </w:r>
    </w:p>
    <w:p>
      <w:r>
        <w:t>в пункте 1 статьи 13: а) в абзаце втором слова "строительство, расширение, реконструкцию" заменить словом "расширение"; б) абзац пятый после слова "безопасности" дополнить словами ", разрабатываемая в составе проектной документации на расширение, техническое перевооружение, консервацию и ликвидацию опасного производственного объекта,"</w:t>
      </w:r>
    </w:p>
    <w:p>
      <w:r>
        <w:t>в статье 14: а) абзац первый пункта 3 после слова "реконструкцию," дополнить словами "капитальный ремонт,"; б) пункт 5 после слов "Декларация промышленной безопасности" дополнить словами ", разрабатываемая в составе проектной документации на расширение, техническое перевооружение, консервацию и ликвидацию опасного производственного объекта,", дополнить предложением следующего содержания: "Проектная документация на строительство, реконструкцию, капитальный ремонт опасного производственного объекта, содержащая декларацию промышленной безопасности, подлежит государственной экспертизе в соответствии с законодательством Российской Федерации о градостроительной деятельности."</w:t>
      </w:r>
    </w:p>
    <w:p>
      <w:r>
        <w:t>дополнить статьей 161 следующего содержания: "Статья 161. Государственный надзор при строительстве, реконструкции, капитальном ремонте опасных производственных объектов Государственный надзор при строительстве, реконструкции, капитальном ремонте опасных производственных объектов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rPr>
          <w:b/>
        </w:rPr>
        <w:t>Статья 16</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2003, № 2, ст. 167; 2004, № 35, ст. 3607; 2005, № 19, ст. 1752) следующие изменения</w:t>
      </w:r>
    </w:p>
    <w:p>
      <w:r>
        <w:t>преамбулу главы I после слова "строительстве," дополнить словами "капитальном ремонте,"</w:t>
      </w:r>
    </w:p>
    <w:p>
      <w:r>
        <w:t>дополнить статьей 61 следующего содержания: "Статья 61. Государственный надзор при строительстве, реконструкции, капитальном ремонте гидротехнических сооружений Государственный надзор при строительстве, реконструкции, капитальном ремонте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t>в части четвертой статьи 10 слова "Утверждение такой декларации органом надзора за безопасностью гидротехнических сооружений" заменить словами "Поступление в указанный орган декларации безопасности гидротехнического сооружения, разрабатываемой в составе проектной документации, прошедшей государственную экспертизу в соответствии с законодательством Российской Федерации о градостроительной деятельности, либо утверждение таким органом декларации безопасности гидротехнического сооружения, составляемой на стадии эксплуатации, вывода из эксплуатации гидротехнического сооружения, а также после его реконструкции, капитального ремонта, восстановления или консервации,", слова "строительство, ввод в эксплуатацию," и слова "реконструкцию, капитальный ремонт," исключить</w:t>
      </w:r>
    </w:p>
    <w:p>
      <w:r>
        <w:t>в статье 11: а) наименование после слова "экспертиза" дополнить словами "проектной документации гидротехнических сооружений и государственная экспертиза"; б) часть первую изложить в следующей редакции: "Государственная экспертиза проектной документации гидротехнических сооружений, содержащей декларацию безопасности гидротехнических сооружений, проводится в соответствии с законодательством Российской Федерации о градостроительной деятельности. Государственная экспертиза декларации безопасности гидротехнических сооружений, составляемой на стадии эксплуатации, вывода из эксплуатации гидротехнических сооружений, а также после их реконструкции, капитального ремонта, восстановления или консервации, проводится в соответствии с положениями настоящей статьи в порядке, установленном Правительством Российской Федерации."</w:t>
      </w:r>
    </w:p>
    <w:p>
      <w:r>
        <w:t>в абзаце третьем части второй статьи 13 слова "согласовании заданий на проектирование гидротехнических сооружений, согласовании проектов их строительства и реконструкции, контроле за качеством строительства гидротехнических сооружений, приемке их в эксплуатацию," исключить</w:t>
      </w:r>
    </w:p>
    <w:p>
      <w:r>
        <w:t>в статье 14: а) в части второй слова "строительстве, реконструкции, капитальном ремонте," исключить; б) дополнить частью третьей следующего содержания: "Проверка выполняемых работ при строительстве, реконструкции, капитальном ремонте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t>в абзаце третьем статьи 19 слова "соответствующей экспертизы" заменить словами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w:t>
      </w:r>
    </w:p>
    <w:p>
      <w:r>
        <w:rPr>
          <w:b/>
        </w:rPr>
        <w:t>Статья 17</w:t>
      </w:r>
    </w:p>
    <w:p>
      <w:r>
        <w:t>(Статья утратила силу - Федеральный закон от 03.07.2016 № 361-ФЗ)</w:t>
      </w:r>
    </w:p>
    <w:p>
      <w:r>
        <w:rPr>
          <w:b/>
        </w:rPr>
        <w:t>Статья 18</w:t>
      </w:r>
    </w:p>
    <w:p>
      <w:r>
        <w:t>В пункте 2 статьи 10 Федерального закона от 24 июня 1998 года № 89-ФЗ "Об отходах производства и потребления" (Собрание законодательства Российской Федерации, 1998, № 26, ст. 3009) слова "экологической экспертизы" заменить словами "экспертизы, проводимой в соответствии с законодательством о градостроительной деятельности, государственной экспертизы проектной документации указанных объектов".</w:t>
      </w:r>
    </w:p>
    <w:p>
      <w:r>
        <w:rPr>
          <w:b/>
        </w:rPr>
        <w:t>Статья 19</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6, ст. 406; 2005, № 1, ст. 42) следующие изменения: 1) пункт 1 статьи 5 дополнить абзацем следующего содержания: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ипотеки таких земельных участков в соответствии со статьей 621 настоящего Федерального закона."; 2) пункт 2 статьи 54 дополнить подпунктом 6 следующего содержания: "6) особые условия проведения публичных торгов, установленные пунктом 3 статьи 621 настоящего Федерального закона, в случае, если предметом ипотеки являются земельные участки, указанные в пункте 1 статьи 621 настоящего Федерального закона."; 3) пункт 2 статьи 55 дополнить подпунктом 22 следующего содержания: "22) предметом ипотеки являются земельные участки, указанные в пункте 1 статьи 621 настоящего Федерального закона;"; 4) статью 56 дополнить пунктом 4 следующего содержания: "4. При принятии решения об обращении взыскания на земельный участок, являющийся предметом ипотеки в соответствии с пунктом 1 статьи 621 настоящего Федерального закона, суд с согласия залогодателя и залогодержателя может установить, что такой земельный участок подлежит реализации на аукционе в порядке, предусмотренном пунктом 4 статьи 621 настоящего Федерального закона."; 5) в статье 58: а) абзац первый пункта 4 после слов "на первых публичных торгах" дополнить словами ", за исключением земельных участков, указанных в пункте 1 статьи 621 настоящего Федерального закона,"; б) дополнить пунктом 6 следующего содержания: "6. Особые условия проведения публичных торгов по продаже земельных участков, являющихся предметом ипотеки в соответствии с пунктом 1 статьи 621 настоящего Федерального закона, устанавливаются пунктом 3 статьи 621 настоящего Федерального закона."; 6) пункт 11 статьи 62 дополнить абзацем следующего содержания: "Залог прав аренды на земельный участок, находящийся в государственной или муниципальной собственности, арендатором такого земельного участка допускается в пределах срока договора аренды с согласия собственника земельного участка. При аренде земельного участка, находящегося в государственной или муниципальной собственности, на срок более чем пять лет залог права аренды допускается без согласия собственника земельного участка при условии его уведомления."; 7) дополнить статьей 621 следующего содержания: "Статья 621. Ипотека земельных участков, находящихся в муниципальной собственности, и земельных участков, государственная собственность на которые не разграничена 1. Предметом залога по договору об ипотеке могут быть земельные участки, находящиеся в муниципальной собственности, и земельные участки, государственная собственность на которые не разграничена, если такие земельные участки предназначены для жилищного строительства или для комплексного освоения в целях жилищного строительства и передаются в обеспечение возврата кредита, предоставленного кредитной организацией на обустройство данных земельных участков посредством строительства объектов инженерной инфраструктуры.</w:t>
      </w:r>
    </w:p>
    <w:p>
      <w:r>
        <w:rPr>
          <w:b/>
        </w:rPr>
        <w:t xml:space="preserve">2. </w:t>
      </w:r>
      <w:r>
        <w:t>Решения об ипотеке земельных участков, находящихся в муниципальной собственности и указанных в пункте 1 настоящей статьи, принимаются органами местного самоуправления. Решения об ипотеке земельных участков, государственная собственность на которые не разграничена и которые указаны в пункте 1 настоящей статьи, принимаются органами государственной власти субъектов Российской Федерации или органами местного самоуправления, наделенными полномочиями на распоряжение указанными земельными участками в соответствии с законодательством Российской Федерации</w:t>
      </w:r>
    </w:p>
    <w:p>
      <w:r>
        <w:rPr>
          <w:b/>
        </w:rPr>
        <w:t xml:space="preserve">3. </w:t>
      </w:r>
      <w:r>
        <w:t>Организация и проведение публичных торгов по продаже земельных участков, указанных в пункте 1 настоящей статьи, осуществляются в соответствии со статьями 57 и 58 настоящего Федерального закона с учетом указанных в решении суда об обращении взыскания на земельный участок, заложенный по договору об ипотеке, особых условий о предельном количестве повторных публичных торгов и величине снижения на них начальной продажной цены. После объявления всех публичных торгов по продаже земельного участка, указанного в пункте 1 настоящей статьи, несостоявшимися ипотека такого земельного участка прекращается</w:t>
      </w:r>
    </w:p>
    <w:p>
      <w:r>
        <w:rPr>
          <w:b/>
        </w:rPr>
        <w:t xml:space="preserve">4. </w:t>
      </w:r>
      <w:r>
        <w:t>В случае, если земельный участок, указанный в пункте 1 настоящей статьи, подлежит реализации на основании пункта 4 статьи 56 настоящего Федерального закона, такой земельный участок реализуется в порядке, установленном статьей 381 Земельного кодекса Российской Федерации, с учетом следующих особенностей: начальная продажная цена устанавливается решением суда об обращении взыскания на земельный участок, заложенный по договору об ипотеке; организатором аукциона является специализированная организация, выбираемая залогодержателем с согласия залогодателя; предельное количество повторных аукционов и величина снижения на них начальной продажной цены определяются залогодержателем с согласия залогодателя, а в случае возникновения спора - организатором аукциона. После объявления всех аукционов несостоявшимися или после заключения договора купли-продажи земельного участка, указанного в пункте 1 настоящей статьи, с единственным участником аукциона ипотека данного земельного участка прекращается.";</w:t>
      </w:r>
    </w:p>
    <w:p>
      <w:r>
        <w:rPr>
          <w:b/>
        </w:rPr>
        <w:t xml:space="preserve">4. </w:t>
      </w:r>
      <w:r>
        <w:t>пункт 1 статьи 63 дополнить словами ", за исключением земельных участков, указанных в пункте 1 статьи 621 настоящего Федерального закона"</w:t>
      </w:r>
    </w:p>
    <w:p>
      <w:r>
        <w:rPr>
          <w:b/>
        </w:rPr>
        <w:t>Статья 20</w:t>
      </w:r>
    </w:p>
    <w:p>
      <w:r>
        <w:t>Статью 14 Федерального закона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2004, № 35, ст. 3607) изложить в следующей редакции: "Статья 14. Проверка сметной стоимости инвестиционных проектов, финансируемых полностью или частично за счет средств федерального бюджета, средств бюджетов субъектов Российской Федерации, средств местных бюджетов 1. Сметная стоимость инвестиционных проектов, финансируемых полностью или частично за счет средств федерального бюджета, средств бюджетов субъектов Российской Федерации, средств местных бюджетов, подлежит проверке на предмет эффективности, достоверности и оценки обоснованности использования средств соответствующих бюджетов, направляемых на капитальные вложения. Порядок проведения проверки и выдачи заключений об эффективности, о достоверности и об оценке обоснованности использования средств федерального бюджета, направляемых на капитальные вложения, определяется Правительством Российской Федерации. Порядок проведения проверки и выдачи заключений об оценке обоснованности использования средств бюджетов субъектов Российской Федерации, средств местных бюджетов, направляемых на капитальные вложения, определяется законодательством субъектов Российской Федерации.</w:t>
      </w:r>
    </w:p>
    <w:p>
      <w:r>
        <w:rPr>
          <w:b/>
        </w:rPr>
        <w:t xml:space="preserve">2. </w:t>
      </w:r>
      <w:r>
        <w:t>Финансирование инвестиционных проектов, указанных в пункте 1 настоящей статьи, допускается только при наличии положительных заключений об эффективности, о достоверности и об оценке обоснованности использования средств соответствующих бюджетов, направляемых на капитальные вложения."</w:t>
      </w:r>
    </w:p>
    <w:p>
      <w:r>
        <w:rPr>
          <w:b/>
        </w:rPr>
        <w:t>Статья 21</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2004, № 35, ст. 3607) следующие изменения</w:t>
      </w:r>
    </w:p>
    <w:p>
      <w:r>
        <w:t>в абзаце тринадцатом статьи 1 слова "проектов строительства объектов," исключить</w:t>
      </w:r>
    </w:p>
    <w:p>
      <w:r>
        <w:t>в статье 12: а) в пункте 2 слова "норм проектирования, схем градостроительного планирования развития территорий" заменить словами "нормативов градостроительного проектирования, схем территориального планирования"; б) (Подпункт утратил силу - Федеральный закон от 19.07.2011 № 248-ФЗ) 3) пункт 2 статьи 44 дополнить абзацем следующего содержания: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санитарно-эпидемиологический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rPr>
          <w:b/>
        </w:rPr>
        <w:t>Статья 22</w:t>
      </w:r>
    </w:p>
    <w:p>
      <w:r>
        <w:t>В пункте 2 статьи 6 Федерального закона от 1 мая 1999 года № 94-ФЗ "Об охране озера Байкал" (Собрание законодательства Российской Федерации, 1999, № 18, ст. 2220) слова "экологической экспертизы соответствующих проектов" заменить словами "экспертизы проектной документации таких объектов".</w:t>
      </w:r>
    </w:p>
    <w:p>
      <w:r>
        <w:rPr>
          <w:b/>
        </w:rPr>
        <w:t>Статья 23</w:t>
      </w:r>
    </w:p>
    <w:p>
      <w:r>
        <w:t>В абзаце пятом пункта 1 статьи 261 части второй Налогового кодекса Российской Федерации (Собрание законодательства Российской Федерации, 2000, № 32, ст. 3340; 2002, № 22, ст. 2026; № 30, ст. 3027; 2005, № 24, ст. 2312) слова ", а также на возмещение потерь сельскохозяйственного производства при изъятии земель для нужд, не связанных с сельскохозяйственным производством, при уничтожении, порче оленьих пастбищ" исключить.</w:t>
      </w:r>
    </w:p>
    <w:p>
      <w:r>
        <w:rPr>
          <w:b/>
        </w:rPr>
        <w:t>Статья 24</w:t>
      </w:r>
    </w:p>
    <w:p>
      <w:r>
        <w:t>Внести в Кодекс внутреннего водного транспорта Российской Федерации (Собрание законодательства Российской Федерации, 2001, № 11, ст. 1001; 2003, № 27, ст. 2700) следующие изменения</w:t>
      </w:r>
    </w:p>
    <w:p>
      <w:r>
        <w:t>пункт 1 статьи 9 дополнить абзацем следующего содержания: "При строительстве, реконструкции, капитальном ремонте объектов капитального строительства на внутренних водных путях государственный строительный надзор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t>пункт 6 статьи 10 признать утратившим силу</w:t>
      </w:r>
    </w:p>
    <w:p>
      <w:r>
        <w:rPr>
          <w:b/>
        </w:rPr>
        <w:t>Статья 25</w:t>
      </w:r>
    </w:p>
    <w:p>
      <w:r>
        <w:t>Внести в Земельный кодекс Российской Федерации (Собрание законодательства Российской Федерации, 2001, № 44, ст. 4147; 2004, № 41, ст. 3993; № 52, ст. 5276; 2005, № 1, ст. 17; № 30, ст. 3122, 3128; 2006, № 1, ст. 17; № 23, ст. 2380; № 31, ст. 3453; № 43, ст. 4412) следующие изменения: 1) в подпункте 2 пункта 1 статьи 7 слово "поселений" заменить словами "населенных пунктов"; 2) абзац восьмой пункта 1 статьи 8 изложить в следующей редакции: "Перевод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 3) в пункте 3 статьи 14 слова "и потери сельскохозяйственного и лесохозяйственного производства" исключить, слова "статей 57 и 58" заменить словами "статьи 57"; 4) пункт 1 статьи 24 дополнить подпунктом 5 следующего содержания: "5)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статьей 29 настоящего Кодекса, лицам, с которыми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основе заказа, размещенного в соответствии с федеральным законом о размещении заказов на поставки товаров, выполнение работ, оказание услуг для государственных или муниципальных нужд, на срок строительства объекта недвижимости."; 5) (Пункт утратил силу - Федеральный закон от 23.06.2014 № 171-ФЗ) 6) (Пункт утратил силу - Федеральный закон от 23.06.2014 № 171-ФЗ) 7) (Пункт утратил силу - Федеральный закон от 23.06.2014 № 171-ФЗ) 8) (Пункт утратил силу - Федеральный закон от 23.06.2014 № 171-ФЗ) 9) (Пункт утратил силу - Федеральный закон от 23.06.2014 № 171-ФЗ) 10) в статье 45: а) пункт 2 дополнить подпунктом 7 следующего содержания: "7) в иных предусмотренных федеральными законами случаях."; б) пункт 3 после слов "настоящего Кодекса" дополнить словами ", за исключением случаев, установленных федеральными законами"; 11) пункт 2 статьи 46 дополнить подпунктом 7 следующего содержания: "7) в иных предусмотренных федеральными законами случаях."; 12) в статье 53: а) пункт 1 признать утратившим силу; б) пункт 3 изложить в следующей редакции: "3.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29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прилагаются кадастровая карта (план) земельного участка (при ее наличии), подлинники документов, удостоверяющих права на землю,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а также копия документа, удостоверяющего личность (для гражданина), или копия документа, подтверждающего государственную регистрацию юридического лица. К заявлениям юридических лиц, указанных в пункте 1 статьи 20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в) дополнить пунктами 4 - 6 следующего содержания: "4.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29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 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
        <w:rPr>
          <w:b/>
        </w:rPr>
        <w:t xml:space="preserve">5. </w:t>
      </w:r>
      <w:r>
        <w:t>Право на земельный участок,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решения, указанного в пункте 4 настоящей статьи. В случае, если право на земельный участок было ранее зарегистрировано в Едином государственном реестре прав на недвижимое имущество и сделок с ним, исполнительный орган государственной власти или орган местного самоуправления, предусмотренные статьей 29 настоящего Кодекса, в недельный срок со дня принятия решения, указанного в пункте 4 настоящей статьи, обязан обратиться в орган, осуществляющий государственную регистрацию прав на недвижимое имущество и сделок с ним,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
        <w:rPr>
          <w:b/>
        </w:rPr>
        <w:t xml:space="preserve">6. </w:t>
      </w:r>
      <w:r>
        <w:t>Исполнительный орган государственной власти или орган местного самоуправления, предусмотренные статьей 29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прав на недвижимое имущество и сделок с ним, в налоговый орган по месту нахождения такого земельного участка и в орган, осуществляющий деятельность по ведению государственного земельного кадастра, в недельный срок со дня принятия решения, указанного в пункте 4 настоящей статьи.";</w:t>
      </w:r>
    </w:p>
    <w:p>
      <w:r>
        <w:rPr>
          <w:b/>
        </w:rPr>
        <w:t xml:space="preserve">2. </w:t>
      </w:r>
      <w:r>
        <w:t>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
        <w:rPr>
          <w:b/>
        </w:rPr>
        <w:t xml:space="preserve">2. </w:t>
      </w:r>
      <w:r>
        <w:t>Утверждение изменения границ городов федерального значения Москвы и Санкт-Петербурга осуществляется по решению Совета Федерации Федерального Собрания Российской Федерации</w:t>
      </w:r>
    </w:p>
    <w:p>
      <w:r>
        <w:rPr>
          <w:b/>
        </w:rPr>
        <w:t xml:space="preserve">3. </w:t>
      </w:r>
      <w:r>
        <w:t>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
        <w:rPr>
          <w:b/>
        </w:rPr>
        <w:t xml:space="preserve">6. </w:t>
      </w:r>
      <w:r>
        <w:t>наименование главы VIII изложить в следующей редакции: "ГЛАВА VIII. ВОЗМЕЩЕНИЕ УБЫТКОВ ПРИ ИЗЪЯТИИ ЗЕМЕЛЬНЫХ УЧАСТКОВ ДЛЯ ГОСУДАРСТВЕННЫХ И МУНИЦИПАЛЬНЫХ НУЖД"</w:t>
      </w:r>
    </w:p>
    <w:p>
      <w:r>
        <w:rPr>
          <w:b/>
        </w:rPr>
        <w:t xml:space="preserve">6. </w:t>
      </w:r>
      <w:r>
        <w:t>статью 58 признать утратившей силу</w:t>
      </w:r>
    </w:p>
    <w:p>
      <w:r>
        <w:rPr>
          <w:b/>
        </w:rPr>
        <w:t xml:space="preserve">6. </w:t>
      </w:r>
      <w:r>
        <w:t>(Пункт утратил силу - Федеральный закон от 23.06.2014 № 171-ФЗ) 16) наименование главы XV изложить в следующей редакции: "ГЛАВА XV. ЗЕМЛИ НАСЕЛЕННЫХ ПУНКТОВ"</w:t>
      </w:r>
    </w:p>
    <w:p>
      <w:r>
        <w:rPr>
          <w:b/>
        </w:rPr>
        <w:t xml:space="preserve">6. </w:t>
      </w:r>
      <w:r>
        <w:t>статью 83 изложить в следующей редакции: "Статья 83. Понятие земель населенных пунктов и понятие границ населенных пунктов 1. Землями населенных пунктов признаются земли, используемые и предназначенные для застройки и развития населенных пунктов</w:t>
      </w:r>
    </w:p>
    <w:p>
      <w:r>
        <w:rPr>
          <w:b/>
        </w:rPr>
        <w:t xml:space="preserve">2. </w:t>
      </w:r>
      <w:r>
        <w:t>статью 84 изложить в следующей редакции: "Статья 84. Порядок установления или изменения границ населенных пунктов 1. Установлением или изменением границ населенных пунктов является:</w:t>
      </w:r>
    </w:p>
    <w:p>
      <w:r>
        <w:rPr>
          <w:b/>
        </w:rPr>
        <w:t xml:space="preserve">2. </w:t>
      </w:r>
      <w:r>
        <w:t>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
        <w:rPr>
          <w:b/>
        </w:rPr>
        <w:t xml:space="preserve">2. </w:t>
      </w:r>
      <w:r>
        <w:t>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
        <w:rPr>
          <w:b/>
        </w:rPr>
        <w:t xml:space="preserve">3. </w:t>
      </w:r>
      <w:r>
        <w:t>в статье 85:</w:t>
      </w:r>
    </w:p>
    <w:p>
      <w:r>
        <w:rPr>
          <w:b/>
        </w:rPr>
        <w:t xml:space="preserve">3. </w:t>
      </w:r>
      <w:r>
        <w:t>в пункте 1 статьи 87 слова "чертой поселений" заменить словами "границами населенных пунктов"</w:t>
      </w:r>
    </w:p>
    <w:p>
      <w:r>
        <w:rPr>
          <w:b/>
        </w:rPr>
        <w:t xml:space="preserve">3. </w:t>
      </w:r>
      <w:r>
        <w:t>в абзаце пятом пункта 4 статьи 90 слово "поселений" заменить словами "населенных пунктов"</w:t>
      </w:r>
    </w:p>
    <w:p>
      <w:r>
        <w:rPr>
          <w:b/>
        </w:rPr>
        <w:t xml:space="preserve">3. </w:t>
      </w:r>
      <w:r>
        <w:t>в пункте 4 статьи 99 слово "поселений" заменить словами "населенных пунктов"</w:t>
      </w:r>
    </w:p>
    <w:p>
      <w:r>
        <w:rPr>
          <w:b/>
        </w:rPr>
        <w:t xml:space="preserve">3. </w:t>
      </w:r>
      <w:r>
        <w:t>в наименовании слово "поселений" заменить словами "населенных пунктов"</w:t>
      </w:r>
    </w:p>
    <w:p>
      <w:r>
        <w:rPr>
          <w:b/>
        </w:rPr>
        <w:t xml:space="preserve">3. </w:t>
      </w:r>
      <w:r>
        <w:t>в абзаце первом пункта 1 слово "поселений" заменить словами "населенных пунктов"</w:t>
      </w:r>
    </w:p>
    <w:p>
      <w:r>
        <w:rPr>
          <w:b/>
        </w:rPr>
        <w:t xml:space="preserve">3. </w:t>
      </w:r>
      <w:r>
        <w:t>в абзаце первом пункта 10 слова "черты городских, сельских поселений" заменить словами "границ населенных пунктов"</w:t>
      </w:r>
    </w:p>
    <w:p>
      <w:r>
        <w:rPr>
          <w:b/>
        </w:rPr>
        <w:t xml:space="preserve">3. </w:t>
      </w:r>
      <w:r>
        <w:t>в пункте 11 слово "поселения" в соответствующем падеже заменить словами "населенные пункты" в соответствующем падеже</w:t>
      </w:r>
    </w:p>
    <w:p>
      <w:r>
        <w:rPr>
          <w:b/>
        </w:rPr>
        <w:t>Статья 26</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следующие изменения</w:t>
      </w:r>
    </w:p>
    <w:p>
      <w:r>
        <w:t>в пункте 2 статьи 2: а) в абзаце первом слово "поселениях" заменить словами "населенных пунктах"; б) в абзаце четвертом слова "черты поселений" заменить словами "границ населенных пунктов"</w:t>
      </w:r>
    </w:p>
    <w:p>
      <w:r>
        <w:t>в статье 3: а) (Подпункт утратил силу - Федеральный закон от 23.06.2014 № 171-ФЗ) б) пункт 15 изложить в следующей редакции: "15.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 соглашение заключено с таким лицом до 30 декабря 2004 года; 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 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 В случае, если в соответствии с Земельным кодексом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 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 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 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 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 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 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 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абзаце одиннадцатом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абзацами шестым - десятым настоящего пункта."; в) дополнить пунктом 16 следующего содержания: "16. Не требуется замена или внесение изменений в ранее выданные документы, содержащие наименование категории "земли поселений"."</w:t>
      </w:r>
    </w:p>
    <w:p>
      <w:r>
        <w:t>(Пункт утратил силу - Федеральный закон от 23.06.2014 № 171-ФЗ)</w:t>
      </w:r>
    </w:p>
    <w:p>
      <w:r>
        <w:rPr>
          <w:b/>
        </w:rPr>
        <w:t>Статья 27</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1077; № 19, ст. 1752; № 27, ст. 2719, 2721; № 30, ст. 3104, 3131; № 50, ст. 5247; № 52, ст. 5574; 2006, № 1, ст. 4, 10; № 2, ст. 172; № 6, ст. 636; № 10, ст. 1067; № 12, ст. 1234; № 17, ст. 1776; № 18, ст. 1907; № 19, ст. 2066; № 23, ст. 2380; № 31, ст. 3420, 3438, 3452; № 45, ст. 4641) следующие изменения: 1) абзац второй части 3 статьи 3.5 после слов "о естественных монополиях," дополнить словами "о градостроительной деятельности,"; 2) абзац первый части 1 статьи 3.12 дополнить словами ", а также в области градостроительной деятельности"; 3) статью 9.4 изложить в следующей редакции: "Статья 9.4. Нарушение требований проектной документации и нормативных документов в области строительства 1. Нарушение требований проектной документации, технических регламентов, обязательных требований стандартов, строительных норм и правил, других нормативных документов в области строительства при строительстве, реконструкции, капитальном ремонте объектов капитального строительства, включая применение строительных материалов (изделий), - влечет наложение административного штрафа на граждан в размере от пяти до десяти минимальных размеров оплаты труда; на должностных лиц - от пятидесяти до ста минимальных размеров оплаты труда; на лиц, осуществляющих предпринимательскую деятельность без образования юридического лица, - от пятидесяти до ста минимальных размеров оплаты труда или административное приостановление деятельности на срок до девяноста суток; на юридических лиц - от трехсот до тысячи минимальных размеров оплаты труда или административное приостановление деятельности на срок до девяноста суток.</w:t>
      </w:r>
    </w:p>
    <w:p>
      <w:r>
        <w:rPr>
          <w:b/>
        </w:rPr>
        <w:t xml:space="preserve">2. </w:t>
      </w:r>
      <w:r>
        <w:t>То же действие, которое затрагивает конструктивные и другие характеристики надежности и безопасности объектов капитального строительства и (или) их частей, а также безопасность строительных конструкций, участков сетей инженерно-технического обеспечения, - влечет наложение административного штрафа на граждан в размере от двадцати до пятидесяти минимальных размеров оплаты труда; на должностных лиц - от двухсот до пятисот минимальных размеров оплаты труда; на лиц, осуществляющих предпринимательскую деятельность без образования юридического лица, - от двухсот до пятисот минимальных размеров оплаты труда или административное приостановление деятельности на срок до девяноста суток; на юридических лиц - от тысячи до пяти тысяч минимальных размеров оплаты труда или административное приостановление деятельности на срок до девяноста суток.";</w:t>
      </w:r>
    </w:p>
    <w:p>
      <w:r>
        <w:rPr>
          <w:b/>
        </w:rPr>
        <w:t xml:space="preserve">2. </w:t>
      </w:r>
      <w:r>
        <w:t>Нарушение сроков направления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извещения о начале строительства, реконструкции, капитального ремонта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 влечет наложение административного штрафа на граждан в размере от пяти до десяти минимальных размеров оплаты труда; на должностных лиц - от ста до трехсот минимальных размеров оплаты труда; на лиц, осуществляющих предпринимательскую деятельность без образования юридического лица, - от ста до четырехсот минимальных размеров оплаты труда; на юридических лиц - от тысячи до трех тысяч минимальных размеров оплаты труда</w:t>
      </w:r>
    </w:p>
    <w:p>
      <w:r>
        <w:rPr>
          <w:b/>
        </w:rPr>
        <w:t xml:space="preserve">3. </w:t>
      </w:r>
      <w:r>
        <w:t>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 влечет наложение административного штрафа на граждан в размере от двадцати до пятидесяти минимальных размеров оплаты труда; на должностных лиц - от ста до трехсот минимальных размеров оплаты труда; на лиц, осуществляющих предпринимательскую деятельность без образования юридического лица, - от ста до четырехсот минимальных размеров оплаты труда или административное приостановление их деятельности на срок до девяноста суток; на юридических лиц - от пятисот до тысячи минимальных размеров оплаты труда или административное приостановление их деятельности на срок до девяноста суток</w:t>
      </w:r>
    </w:p>
    <w:p>
      <w:r>
        <w:rPr>
          <w:b/>
        </w:rPr>
        <w:t xml:space="preserve">4. </w:t>
      </w:r>
      <w:r>
        <w:t>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в случае, если при строительстве, реконструкции, капитальном ремонте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 влечет наложение административного штрафа на должностных лиц в размере от двухсот до пятисот минимальных размеров оплаты труда</w:t>
      </w:r>
    </w:p>
    <w:p>
      <w:r>
        <w:rPr>
          <w:b/>
        </w:rPr>
        <w:t xml:space="preserve">5. </w:t>
      </w:r>
      <w:r>
        <w:t>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 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статью 9.5 изложить в следующей редакции: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1. Строительство, реконструкция, капитальный ремонт объектов капитального строительства без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 - влекут наложение административного штрафа на граждан в размере от двадцати до пятидесяти минимальных размеров оплаты труда; на должностных лиц - от двухсот до пятисот минимальных размеров оплаты труда; на лиц, осуществляющих предпринимательскую деятельность без образования юридического лица, - от двухсот до пятисот минимальных размеров оплаты труда или административное приостановление их деятельности на срок до девяноста суток; на юридических лиц - от пяти тысяч до десяти тысяч минимальных размеров оплаты труда или административное приостановление их деятельности на срок до девяноста суток</w:t>
      </w:r>
    </w:p>
    <w:p>
      <w:r>
        <w:rPr>
          <w:b/>
        </w:rPr>
        <w:t xml:space="preserve">5. </w:t>
      </w:r>
      <w:r>
        <w:t>статью 19.5 дополнить частью 6 следующего содержания: "6.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пятидесяти до ста минимальных размеров оплаты труда; на лиц, осуществляющих предпринимательскую деятельность без образования юридического лица, - от пятидесяти до ста минимальных размеров оплаты труда или административное приостановление их деятельности на срок до девяноста суток; на юридических лиц - от пятисот до тысячи минимальных размеров оплаты труда или административное приостановление их деятельности на срок до девяноста суток."</w:t>
      </w:r>
    </w:p>
    <w:p>
      <w:r>
        <w:rPr>
          <w:b/>
        </w:rPr>
        <w:t xml:space="preserve">5. </w:t>
      </w:r>
      <w:r>
        <w:t>в статье 23.1:</w:t>
      </w:r>
    </w:p>
    <w:p>
      <w:r>
        <w:rPr>
          <w:b/>
        </w:rPr>
        <w:t xml:space="preserve">5. </w:t>
      </w:r>
      <w:r>
        <w:t>статью 23.56 изложить в следующей редакции: "Статья 23.56. Органы исполнительной власти, уполномоченные на осуществление государственного строительного надзора 1. Органы исполнительной власти, уполномоченные на осуществление государственного строительного надзора, рассматривают дела об административных правонарушениях, предусмотренных статьями 9.4 и 9.5 настоящего Кодекса</w:t>
      </w:r>
    </w:p>
    <w:p>
      <w:r>
        <w:rPr>
          <w:b/>
        </w:rPr>
        <w:t xml:space="preserve">5. </w:t>
      </w:r>
      <w:r>
        <w:t>в части 2 цифры "9.1 - 9.4" заменить цифрами "9.1 - 9.5", слова "частями 2 и 3 статьи 19.5" заменить словами "частями 2, 3 и 6 статьи 19.5"</w:t>
      </w:r>
    </w:p>
    <w:p>
      <w:r>
        <w:rPr>
          <w:b/>
        </w:rPr>
        <w:t xml:space="preserve">5. </w:t>
      </w:r>
      <w:r>
        <w:t>абзац третий части 3 после цифр "7.24," дополнить цифрами "9.4, 9.5,", после цифр "15.10," дополнить словами "частью 6 статьи 19.5,"</w:t>
      </w:r>
    </w:p>
    <w:p>
      <w:r>
        <w:rPr>
          <w:b/>
        </w:rPr>
        <w:t xml:space="preserve">2. </w:t>
      </w:r>
      <w:r>
        <w:t>руководитель федерального органа исполнительной власти, уполномоченного на осуществление государственного строительного надзора, его заместители</w:t>
      </w:r>
    </w:p>
    <w:p>
      <w:r>
        <w:rPr>
          <w:b/>
        </w:rPr>
        <w:t xml:space="preserve">2. </w:t>
      </w:r>
      <w:r>
        <w:t>руководители структурных подразделений федерального органа исполнительной власти, уполномоченного на осуществление государственного строительного надзора, их заместители</w:t>
      </w:r>
    </w:p>
    <w:p>
      <w:r>
        <w:rPr>
          <w:b/>
        </w:rPr>
        <w:t xml:space="preserve">2. </w:t>
      </w:r>
      <w:r>
        <w:t>руководители территориальных органов федерального органа исполнительной власти, уполномоченного на осуществление государственного строительного надзора, их заместители</w:t>
      </w:r>
    </w:p>
    <w:p>
      <w:r>
        <w:rPr>
          <w:b/>
        </w:rPr>
        <w:t xml:space="preserve">2. </w:t>
      </w:r>
      <w:r>
        <w:t>руководители органов исполнительной власти субъектов Российской Федерации, уполномоченных на осуществление государственного строительного надзора, их заместители; абзац; (Утратил силу - Федеральный закон от 14.10.2014 № 307-ФЗ) 8) пункт 70 части 2 статьи 28.3 изложить в следующей редакции: "70) должностные лица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 об административных правонарушениях, предусмотренных частью 1 статьи 19.4, частью 6 статьи 19.5, статьями 19.6 и 19.7 настоящего Кодекса;"</w:t>
      </w:r>
    </w:p>
    <w:p>
      <w:r>
        <w:rPr>
          <w:b/>
        </w:rPr>
        <w:t>Статья 28</w:t>
      </w:r>
    </w:p>
    <w:p>
      <w:r>
        <w:t>Внести в Трудовой кодекс Российской Федерации (Собрание законодательства Российской Федерации, 2002, № 1, ст. 3; 2004, № 35, ст. 3607; 2006, № 27, ст. 2878) следующие изменения</w:t>
      </w:r>
    </w:p>
    <w:p>
      <w:r>
        <w:t>части вторую и третью статьи 215 изложить в следующей редакции: Абзац. (Утратил силу - Федеральный закон от 28.12.2013 № 421-ФЗ) Оценка соответствия проектов строительства, реконструкции, капитального ремонта производственных объектов требованиям охраны труда осуществляется путем проведения государственной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
        <w:t>абзац седьмой статьи 356 признать утратившим силу</w:t>
      </w:r>
    </w:p>
    <w:p>
      <w:r>
        <w:t>в абзаце десятом части шестой статьи 370 слова "производственных объектов и" исключить</w:t>
      </w:r>
    </w:p>
    <w:p>
      <w:r>
        <w:rPr>
          <w:b/>
        </w:rPr>
        <w:t>Статья 29</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19, ст. 1752; 2006, № 1, ст. 10) следующие изменения</w:t>
      </w:r>
    </w:p>
    <w:p>
      <w:r>
        <w:t>абзац одиннадцатый статьи 3 изложить в следующей редакции: "обязательность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
        <w:t>пункт 2 статьи 32 признать утратившим силу</w:t>
      </w:r>
    </w:p>
    <w:p>
      <w:r>
        <w:t>в пункте 1 статьи 33 слова "планируемой хозяйственной и иной деятельности" заменить словами "документов и (или) документации, обосновывающих планируемую хозяйственную и иную деятельность,"</w:t>
      </w:r>
    </w:p>
    <w:p>
      <w:r>
        <w:t>пункты 2 и 3 статьи 35 признать утратившими силу</w:t>
      </w:r>
    </w:p>
    <w:p>
      <w:r>
        <w:t>пункт 3 статьи 36 признать утратившим силу</w:t>
      </w:r>
    </w:p>
    <w:p>
      <w:r>
        <w:t>пункт 1 статьи 37 изложить в следующей редакции: "1. Строительство и реконструкция зданий, строений, сооружений и иных объектов должны осуществляться по утвержденным проектам с соблюдением требований технических регламентов в области охраны окружающей среды."</w:t>
      </w:r>
    </w:p>
    <w:p>
      <w:r>
        <w:t>в статье 38: а) пункт 1 изложить в следующей редакции: "1. Ввод в эксплуатацию зданий, строений, сооружений и иных объектов осуществляется при условии выполнения в полном объеме предусмотренных проектной документацией мероприятий по охране окружающей среды."; б) пункт 3 признать утратившим силу</w:t>
      </w:r>
    </w:p>
    <w:p>
      <w:r>
        <w:t>в пункте 5 статьи 39 слова "по согласованию с органами исполнительной власти, осуществляющими государственное управление в области охраны окружающей среды" заменить словами "в соответствии с законодательством о градостроительной деятельности, жилищным законодательством"</w:t>
      </w:r>
    </w:p>
    <w:p>
      <w:r>
        <w:t>в статье 46: а) в пункте 3 слова "положительных заключений государственной экологической экспертизы и иных установленных законодательством государственных экспертиз, финансовых гарантий реализации таких проектов" заменить словами "положительного заключения государственной экспертизы проектной документации"; б) пункт 4 после слов "государственной экологической экспертизы" дополнить словами ", государственной экспертизы проектной документации"</w:t>
      </w:r>
    </w:p>
    <w:p>
      <w:r>
        <w:t>пункт 1 статьи 65 дополнить абзацем следующего содержания: "В случае,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контроль в области охраны окружающей среды (государственный экологический контроль)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законодательством о градостроительной деятельности."</w:t>
      </w:r>
    </w:p>
    <w:p>
      <w:r>
        <w:t>в абзаце четвертом пункта 1 статьи 66 слова "строительстве, вводе в эксплуатацию," исключить</w:t>
      </w:r>
    </w:p>
    <w:p>
      <w:r>
        <w:rPr>
          <w:b/>
        </w:rPr>
        <w:t>Статья 30</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2006, № 1, ст. 10) следующие изменения</w:t>
      </w:r>
    </w:p>
    <w:p>
      <w:r>
        <w:t>в статье 28: а) в абзаце пятом слова "градостроительной и проектной документации," и слова ", намечаемых землеустроительных, земляных, строительных, мелиоративных, хозяйственных и иных работ, а также проектов проведения указанных работ" исключить; б) абзац шестой признать утратившим силу</w:t>
      </w:r>
    </w:p>
    <w:p>
      <w:r>
        <w:t>абзацы девятый и одиннадцатый статьи 30 признать утратившими силу</w:t>
      </w:r>
    </w:p>
    <w:p>
      <w:r>
        <w:t>в пункте 1 статьи 31 слова "градостроительной и проектной документации," исключить</w:t>
      </w:r>
    </w:p>
    <w:p>
      <w:r>
        <w:t>в пункте 2 статьи 33: а) в подпункте 5 слова ", градостроительной и проектной" исключить; б) в подпункте 6 слова "градостроительной и проектной документации," исключить</w:t>
      </w:r>
    </w:p>
    <w:p>
      <w:r>
        <w:t>в статье 35: а) пункт 1 признать утратившим силу; б) в абзаце первом пункта 4 слова ",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объекта культурного наследия" исключить</w:t>
      </w:r>
    </w:p>
    <w:p>
      <w:r>
        <w:t>в статье 36: а) в пункте 1 слова "при наличии заключения историко-культурной экспертизы об отсутствии на территории, подлежащей хозяйственному освоению, объектов, обладающих признаками объекта культурного наследия в соответствии со статьей 3 настоящего Федерального закона, и" исключить; б) в пункте 3 слова "историко-культурной экспертизы и государственной экологической экспертизы" заменить словами "государственной экспертизы проектной документации"; в) пункт 5 признать утратившим силу</w:t>
      </w:r>
    </w:p>
    <w:p>
      <w:r>
        <w:t>в пункте 1 статьи 37 слова "не указанного в заключении историко-культурной экспертизы" исключить</w:t>
      </w:r>
    </w:p>
    <w:p>
      <w:r>
        <w:rPr>
          <w:b/>
        </w:rPr>
        <w:t>Статья 31</w:t>
      </w:r>
    </w:p>
    <w:p>
      <w:r>
        <w:t>Статью 42 Федерального закона от 26 марта 2003 года № 35-ФЗ "Об электроэнергетике" (Собрание законодательства Российской Федерации, 2003, № 13, ст. 1177) изложить в следующей редакции: "Статья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r>
        <w:rPr>
          <w:b/>
        </w:rPr>
        <w:t>Статья 32</w:t>
      </w:r>
    </w:p>
    <w:p>
      <w:r>
        <w:t>Внести в статью 50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следующие изменения</w:t>
      </w:r>
    </w:p>
    <w:p>
      <w:r>
        <w:t>в части 2 слова ", проектирование, строительство, реконструкция и ввод в эксплуатацию" исключить</w:t>
      </w:r>
    </w:p>
    <w:p>
      <w:r>
        <w:t>в части 3 слова "документации, обосновывающей деятельность, указанную в части 1 настоящей статьи," заменить словами "размещения хозяйственных и иных объектов, а также внедрения новых технологических процессов"</w:t>
      </w:r>
    </w:p>
    <w:p>
      <w:r>
        <w:rPr>
          <w:b/>
        </w:rPr>
        <w:t>Статья 33</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17, ст. 1782; № 23, ст. 2380) следующие изменения</w:t>
      </w:r>
    </w:p>
    <w:p>
      <w:r>
        <w:t>в статье 2: а) пункт 6 части 4 признать утратившим силу; б) в части 5 слово "поселений" заменить словами "населенных пунктов"</w:t>
      </w:r>
    </w:p>
    <w:p>
      <w:r>
        <w:t>в пункте 3 части 1 статьи 7 слово "поселений" заменить словами "населенных пунктов"</w:t>
      </w:r>
    </w:p>
    <w:p>
      <w:r>
        <w:t>в статье 8: а) в наименовании слово "поселений" заменить словами "населенных пунктов"; б) часть 1 изложить в следующей редакции: "1.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 в) часть 3 изложить в следующей редакции: "3. Сведения о кадастровых номерах земельных участков, включенных в границы населенных пунктов или исключенных из границ населенных пунктов (при наличии кадастровых карт (планов) таких земельных участков), в порядке, предусмотренном статьей 5 настоящего Федерального закона, направляются в орган, осуществляющий деятельность по ведению государственного земельного кадастра, для внесения соответствующих изменений в документы государственного земельного кадастра."</w:t>
      </w:r>
    </w:p>
    <w:p>
      <w:r>
        <w:t>в пункте 2 части 1 статьи 11 слова "черты поселений" заменить словами "границ населенных пунктов"</w:t>
      </w:r>
    </w:p>
    <w:p>
      <w:r>
        <w:t>в пункте 2 части 1 статьи 12 слова "черты поселений" заменить словами "границ населенных пунктов"</w:t>
      </w:r>
    </w:p>
    <w:p>
      <w:r>
        <w:t>в части 5 статьи 14 слова "черте поселений" заменить словами "границах населенных пунктов", слово "поселений" заменить словами "населенных пунктов", слова "черты поселений" заменить словами "границ населенных пунктов"</w:t>
      </w:r>
    </w:p>
    <w:p>
      <w:r>
        <w:t>в части 3 статьи 15 слова "поселений, черта которых установлена" заменить словами "населенных пунктов, границы которых установлены"</w:t>
      </w:r>
    </w:p>
    <w:p>
      <w:r>
        <w:t>пункт 4 статьи 16 признать утратившим силу</w:t>
      </w:r>
    </w:p>
    <w:p>
      <w:r>
        <w:rPr>
          <w:b/>
        </w:rPr>
        <w:t>Статья 34</w:t>
      </w:r>
    </w:p>
    <w:p>
      <w:r>
        <w:t>Внести в Жилищный кодекс Российской Федерации (Собрание законодательства Российской Федерации, 2005, № 1, ст. 14) следующие изменения</w:t>
      </w:r>
    </w:p>
    <w:p>
      <w:r>
        <w:t>в статье 32: а) часть 10 после слов "подлежащим сносу" дополнить словами "или реконструкции", после слова "сносе" дополнить словами "или реконструкции", после слова "снос" дополнить словами "или реконструкцию"; б) дополнить частью 11 следующего содержания: "11.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 в) дополнить частью 12 следующего содержания: "12.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w:t>
      </w:r>
    </w:p>
    <w:p>
      <w:r>
        <w:t>статью 36 дополнить частью 6 следующего содержания: "6.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
        <w:rPr>
          <w:b/>
        </w:rPr>
        <w:t>Статья 35</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следующие изменения: 1) пункт 3 части 1 статьи 4 после слов "главой местной администрации" дополнить словами ", за исключением случаев, предусмотренных статьей 41 настоящего Федерального закона,"; 2) дополнить статьей 41 следующего содержания: "Статья 41 1. До утверждения генеральных планов городских округов, генеральных планов поселений, схем территориального планирования муниципальных районов, но не позднее 1 января 2010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
        <w:rPr>
          <w:b/>
        </w:rPr>
        <w:t xml:space="preserve">2. </w:t>
      </w:r>
      <w:r>
        <w:t>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
        <w:rPr>
          <w:b/>
        </w:rPr>
        <w:t xml:space="preserve">3. </w:t>
      </w:r>
      <w:r>
        <w:t>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
        <w:rPr>
          <w:b/>
        </w:rPr>
        <w:t xml:space="preserve">4. </w:t>
      </w:r>
      <w:r>
        <w:t>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кадастровая карта (план)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w:t>
      </w:r>
    </w:p>
    <w:p>
      <w:r>
        <w:rPr>
          <w:b/>
        </w:rPr>
        <w:t xml:space="preserve">5. </w:t>
      </w:r>
      <w:r>
        <w:t>Орган местного самоуправления в течение сорока пяти дней с даты поступления указанного в части 4 настоящей статьи заявления</w:t>
      </w:r>
    </w:p>
    <w:p>
      <w:r>
        <w:rPr>
          <w:b/>
        </w:rPr>
        <w:t xml:space="preserve">6. </w:t>
      </w:r>
      <w: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
        <w:rPr>
          <w:b/>
        </w:rPr>
        <w:t xml:space="preserve">7. </w:t>
      </w:r>
      <w:r>
        <w:t>Решение о проведении публичных слушаний принимается в течение пяти рабочих дней с даты поступления заявления, указанного в части 4 настоящей статьи, в орган местного самоуправления</w:t>
      </w:r>
    </w:p>
    <w:p>
      <w:r>
        <w:rPr>
          <w:b/>
        </w:rPr>
        <w:t xml:space="preserve">8. </w:t>
      </w:r>
      <w:r>
        <w:t>Извещение о проведении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
        <w:rPr>
          <w:b/>
        </w:rPr>
        <w:t xml:space="preserve">9. </w:t>
      </w:r>
      <w:r>
        <w:t>Извещение о проведении публичных слушаний, указанных в части 6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и правообладателям земельных участков, имеющих общую границу с земельными участками, включаемыми в границу населенного пункта, либо земельными участками, исключаемыми из границы населенного пункта, а также собственникам объектов недвижимого имущества, расположенных на указанных земельных участках</w:t>
      </w:r>
    </w:p>
    <w:p>
      <w:r>
        <w:rPr>
          <w:b/>
        </w:rPr>
        <w:t xml:space="preserve">10. </w:t>
      </w:r>
      <w:r>
        <w:t>Заключение о результатах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
        <w:rPr>
          <w:b/>
        </w:rPr>
        <w:t xml:space="preserve">11. </w:t>
      </w:r>
      <w:r>
        <w:t>Срок проведения указанных в части 6 настоящей статьи публичных слушаний со дня опубликования извещения об их проведении до дня опубликования заключения о результатах таких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Абзац. (Утратил силу - Федеральный закон от 30.12.2008 № 311-ФЗ)</w:t>
      </w:r>
    </w:p>
    <w:p>
      <w:r>
        <w:rPr>
          <w:b/>
        </w:rPr>
        <w:t xml:space="preserve">13. </w:t>
      </w:r>
      <w:r>
        <w:t>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пункте 1 части 5 настоящей статьи, а также заключение о результатах указанных в части 6 настоящей статьи публичных слушаний, за исключением случаев, указанных в пункте 2 части 5 настоящей статьи</w:t>
      </w:r>
    </w:p>
    <w:p>
      <w:r>
        <w:rPr>
          <w:b/>
        </w:rPr>
        <w:t xml:space="preserve">14. </w:t>
      </w:r>
      <w:r>
        <w:t>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
        <w:rPr>
          <w:b/>
        </w:rPr>
        <w:t xml:space="preserve">15. </w:t>
      </w:r>
      <w:r>
        <w:t>Проведение дополнительного согласования, за исключением случаев, установленных частью 14 настоящей статьи, не допускается</w:t>
      </w:r>
    </w:p>
    <w:p>
      <w:r>
        <w:rPr>
          <w:b/>
        </w:rPr>
        <w:t xml:space="preserve">16. </w:t>
      </w:r>
      <w:r>
        <w:t>Срок согласования органами, предусмотренными частью 14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части 13 настоящей статьи</w:t>
      </w:r>
    </w:p>
    <w:p>
      <w:r>
        <w:rPr>
          <w:b/>
        </w:rPr>
        <w:t xml:space="preserve">17. </w:t>
      </w:r>
      <w:r>
        <w:t>В случае непоступления в исполнительный орган государственной власти субъекта Российской Федерации от предусмотренных частью 14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
        <w:rPr>
          <w:b/>
        </w:rPr>
        <w:t xml:space="preserve">18. </w:t>
      </w:r>
      <w:r>
        <w:t>Исполнительный орган государственной власти субъекта Российской Федерации по истечении тридцати дней с даты поступления указанных в части 13 настоящей статьи документов, а в случаях, предусмотренных частью 8 настоящей статьи, по истечении тридцати дней с даты направления таких документов в органы, предусмотренные частью 14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
        <w:rPr>
          <w:b/>
        </w:rPr>
        <w:t xml:space="preserve">19. </w:t>
      </w:r>
      <w:r>
        <w:t>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
        <w:rPr>
          <w:b/>
        </w:rPr>
        <w:t xml:space="preserve">20. </w:t>
      </w:r>
      <w:r>
        <w:t>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
        <w:rPr>
          <w:b/>
        </w:rPr>
        <w:t xml:space="preserve">21. </w:t>
      </w:r>
      <w:r>
        <w:t>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частями 19 и 20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
        <w:rPr>
          <w:b/>
        </w:rPr>
        <w:t xml:space="preserve">22. </w:t>
      </w:r>
      <w:r>
        <w:t>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
        <w:rPr>
          <w:b/>
        </w:rPr>
        <w:t xml:space="preserve">23. </w:t>
      </w:r>
      <w:r>
        <w:t>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законом от 21 декабря 2004 года № 172-ФЗ "О переводе земель или земельных участков из одной категории в другую".";</w:t>
      </w:r>
    </w:p>
    <w:p>
      <w:r>
        <w:rPr>
          <w:b/>
        </w:rPr>
        <w:t xml:space="preserve">2. </w:t>
      </w:r>
      <w:r>
        <w:t>На территории города федерального значения Москвы до 1 января 2011 года государственный строительный надзор за строительством, реконструкцией, капитальным ремонтом уникальных объектов капитального строительства, которые указаны в части 2 статьи 481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
        <w:rPr>
          <w:b/>
        </w:rPr>
        <w:t xml:space="preserve">5. </w:t>
      </w:r>
      <w:r>
        <w:t>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
        <w:rPr>
          <w:b/>
        </w:rPr>
        <w:t xml:space="preserve">5. </w:t>
      </w:r>
      <w:r>
        <w:t>проводит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или рекреационного использования</w:t>
      </w:r>
    </w:p>
    <w:p>
      <w:r>
        <w:rPr>
          <w:b/>
        </w:rPr>
        <w:t xml:space="preserve">14. </w:t>
      </w:r>
      <w:r>
        <w:t>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
        <w:rPr>
          <w:b/>
        </w:rPr>
        <w:t xml:space="preserve">14. </w:t>
      </w:r>
      <w:r>
        <w:t>федеральный орган исполнительной власти, уполномоченный на распоряжение участками лесного фонда (за исключением случаев, если указанные полномочия переданы в порядке, установленном лесным законодательством,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
        <w:rPr>
          <w:b/>
        </w:rPr>
        <w:t xml:space="preserve">19. </w:t>
      </w:r>
      <w:r>
        <w:t>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
        <w:rPr>
          <w:b/>
        </w:rPr>
        <w:t xml:space="preserve">19. </w:t>
      </w:r>
      <w:r>
        <w:t>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
        <w:rPr>
          <w:b/>
        </w:rPr>
        <w:t xml:space="preserve">19. </w:t>
      </w:r>
      <w:r>
        <w:t>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частью 14 настоящей статьи</w:t>
      </w:r>
    </w:p>
    <w:p>
      <w:r>
        <w:rPr>
          <w:b/>
        </w:rPr>
        <w:t xml:space="preserve">20. </w:t>
      </w:r>
      <w:r>
        <w:t>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
        <w:rPr>
          <w:b/>
        </w:rPr>
        <w:t xml:space="preserve">20. </w:t>
      </w:r>
      <w:r>
        <w:t>заключение о результатах указанных в части 6 настоящей статьи публичных слушаний содержит положение о несогласии лиц, участвовавших в проведении таких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
        <w:rPr>
          <w:b/>
        </w:rPr>
        <w:t xml:space="preserve">23. </w:t>
      </w:r>
      <w:r>
        <w:t>дополнить статьей 42 следующего содержания: "Статья 42 1. Российская Федерация передает в порядке, установленном статьей 61 Градостроительного кодекса Российской Федерации, органам государственной власти субъекта Российской Федерации - города федерального значения Москвы на срок до 1 января 2011 года осуществление полномочий по организации и проведению государственной экспертизы проектной документации уникальных объектов капитального строительства, которые указаны в части 2 статьи 481 Градостроительного кодекса Российской Федерации и строительство, реконструкцию, капитальный ремонт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
        <w:rPr>
          <w:b/>
        </w:rPr>
        <w:t>Статья 36</w:t>
      </w:r>
    </w:p>
    <w:p>
      <w:r>
        <w:t>(Статья утратила силу - Федеральный закон от 30.11.2011 № 365-ФЗ)</w:t>
      </w:r>
    </w:p>
    <w:p>
      <w:r>
        <w:rPr>
          <w:b/>
        </w:rPr>
        <w:t>Статья 37</w:t>
      </w:r>
    </w:p>
    <w:p>
      <w:r>
        <w:t>Признать утратившими силу</w:t>
      </w:r>
    </w:p>
    <w:p>
      <w:r>
        <w:t>абзац 18 статьи 5 Федерального закона от 24 апреля 1995 года № 52-ФЗ "О животном мире" (Собрание законодательства Российской Федерации, 1995, № 17, ст. 1462)</w:t>
      </w:r>
    </w:p>
    <w:p>
      <w:r>
        <w:t>часть первую статьи 31 Федерального закона от 31 марта 1999 года № 69-ФЗ "О газоснабжении в Российской Федерации" (Собрание законодательства Российской Федерации, 1999, № 14, ст. 1667)</w:t>
      </w:r>
    </w:p>
    <w:p>
      <w:r>
        <w:t>абзацы двадцать первый - двадцать третий пункта 7 статьи 41, абзац шестой пункта 6 статьи 61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абзацы сорок первый и сорок второй пункта 15 статьи 1 Федерального закона от 3 июня 2006 года № 76-ФЗ "О внесении изменений в Федеральный закон "Об особых экономических зонах в Российской Федерации" (Собрание законодательства Российской Федерации, 2006, № 23, ст. 2383)</w:t>
      </w:r>
    </w:p>
    <w:p>
      <w:r>
        <w:t>абзацы девятый и десятый пункта 293 статьи 1 Федерального закона от 30 июня 2006 года №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 27, ст. 2878)</w:t>
      </w:r>
    </w:p>
    <w:p>
      <w:r>
        <w:t>статью 2 Федерального закона от 27 июля 2006 года № 154-ФЗ "О внесении изменений в отдельные законодательные акты Российской Федерации по вопросам использования земель лесного фонда" (Собрание законодательства Российской Федерации, 2006, № 31, ст. 3453)</w:t>
      </w:r>
    </w:p>
    <w:p>
      <w:r>
        <w:rPr>
          <w:b/>
        </w:rPr>
        <w:t>Статья 38</w:t>
      </w:r>
    </w:p>
    <w:p>
      <w:r>
        <w:rPr>
          <w:b/>
        </w:rPr>
        <w:t xml:space="preserve">1. </w:t>
      </w:r>
      <w:r>
        <w:t>Настоящий Федеральный закон вступает в силу с 1 января 2007 года, за исключением статьи 23, пунктов 3 и 8, подпункта "б" пункта 9, пунктов 13 и 14 статьи 25, подпункта "б" пункта 2 и пункта 3 статьи 26, подпункта "а" пункта 1 статьи 33 настоящего Федерального закона</w:t>
      </w:r>
    </w:p>
    <w:p>
      <w:r>
        <w:rPr>
          <w:b/>
        </w:rPr>
        <w:t xml:space="preserve">2. </w:t>
      </w:r>
      <w:r>
        <w:t>Статья 23, пункты 3 и 8, подпункт "б" пункта 9, пункты 13 и 14 статьи 25, подпункт "а" пункта 1 статьи 33 настоящего Федерального закона вступают в силу с 1 января 2008 года</w:t>
      </w:r>
    </w:p>
    <w:p>
      <w:r>
        <w:rPr>
          <w:b/>
        </w:rPr>
        <w:t xml:space="preserve">3. </w:t>
      </w:r>
      <w:r>
        <w:t>Подпункт "б" пункта 2 и пункт 3 статьи 26 настоящего Федерального закона вступают в силу со дня его официального опубликования</w:t>
      </w:r>
    </w:p>
    <w:p>
      <w:r>
        <w:rPr>
          <w:b/>
        </w:rPr>
        <w:t xml:space="preserve">4. </w:t>
      </w:r>
      <w:r>
        <w:t>Положения абзаца пятого пункта 15 статьи 3 Федерального закона от 25 октября 2001 года № 137-ФЗ "О введении в действие Земельного кодекса Российской Федерации" (в редакции настоящего Федерального закона) распространяются на правоотношения, возникшие с 1 октября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