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бюджете Федерального фонда обязательного медицинского страхования на 2007 год</w:t>
      </w:r>
    </w:p>
    <w:p>
      <w:r>
        <w:rPr>
          <w:b/>
        </w:rPr>
        <w:t>Статья 1</w:t>
      </w:r>
    </w:p>
    <w:p>
      <w:r>
        <w:rPr>
          <w:b/>
        </w:rPr>
        <w:t xml:space="preserve">1. </w:t>
      </w:r>
      <w:r>
        <w:t>Утвердить бюджет Федерального фонда обязательного медицинского страхования (далее - Фонд) на 2007 год по доходам в сумме 154 736 501,1 тыс. рублей, по расходам в сумме 172 423 480,5 тыс. рублей</w:t>
      </w:r>
    </w:p>
    <w:p>
      <w:r>
        <w:rPr>
          <w:b/>
        </w:rPr>
        <w:t xml:space="preserve">2. </w:t>
      </w:r>
      <w:r>
        <w:t>Установить источники внутреннего финансирования дефицита бюджета Фонда на 2007 год согласно приложению 1 к настоящему Федеральному закону</w:t>
      </w:r>
    </w:p>
    <w:p>
      <w:r>
        <w:rPr>
          <w:b/>
        </w:rPr>
        <w:t xml:space="preserve">3. </w:t>
      </w:r>
      <w:r>
        <w:t>Направить остатки средств Фонда на 1 января 2007 года в сумме 17 686 979,4 тыс. рублей на покрытие дефицита бюджета Фонда. (Статья в редакции Федерального закона от 23.11.2007 № 264-ФЗ)</w:t>
      </w:r>
    </w:p>
    <w:p>
      <w:r>
        <w:rPr>
          <w:b/>
        </w:rPr>
        <w:t>Статья 2</w:t>
      </w:r>
    </w:p>
    <w:p>
      <w:r>
        <w:t>Установить, что доходы бюджета Фонда на 2007 год формируются за счет следующих источников</w:t>
      </w:r>
    </w:p>
    <w:p>
      <w:r>
        <w:t>налогов, подлежащих зачислению в бюджет Фонда в соответствии с законодательством Российской Федерации</w:t>
      </w:r>
    </w:p>
    <w:p>
      <w:r>
        <w:t>сумм недоимки, пеней и иных финансовых санкций по взносам в Фонд, подлежащих зачислению в бюджет Фонда в соответствии с законодательством Российской Федерации</w:t>
      </w:r>
    </w:p>
    <w:p>
      <w:r>
        <w:t>средств федерального бюджета, передаваемых в бюджет Фонда в соответствии с законодательством Российской Федерации, в размере, установленном Федеральным законом "О федеральном бюджете на 2007 год", на: а) обязательное медицинское страхование неработающего населения (детей); б) проведение пилотного проекта в субъектах Российской Федерации, направленного на повышение качества услуг в сфере здравоохранения; в) дополнительную диспансеризацию работающих граждан; г) диспансеризацию находящихся в стационарных учреждениях детей-сирот и детей, оставшихся без попечения родителей; д) финансовое обеспечение государственного задания на оказание дополнительной медицинской помощи; е) оказание государственной социальной помощи отдельным категориям граждан по обеспечению лекарственными средствами; (Пункт в редакции Федерального закона от 23.11.2007 № 264-ФЗ) 4) прочих доходов, подлежащих зачислению в бюджет Фонда в соответствии с законодательством Российской Федерации</w:t>
      </w:r>
    </w:p>
    <w:p>
      <w:r>
        <w:rPr>
          <w:b/>
        </w:rPr>
        <w:t>Статья 3</w:t>
      </w:r>
    </w:p>
    <w:p>
      <w:r>
        <w:t>Учесть в бюджете Фонда на 2007 год поступления доходов согласно приложению 2 к настоящему Федеральному закону.</w:t>
      </w:r>
    </w:p>
    <w:p>
      <w:r>
        <w:rPr>
          <w:b/>
        </w:rPr>
        <w:t>Статья 4</w:t>
      </w:r>
    </w:p>
    <w:p>
      <w:r>
        <w:rPr>
          <w:b/>
        </w:rPr>
        <w:t xml:space="preserve">1. </w:t>
      </w:r>
      <w:r>
        <w:t>Утвердить структуру расходов бюджета Фонда на 2007 год согласно приложению 3 к настоящему Федеральному закону</w:t>
      </w:r>
    </w:p>
    <w:p>
      <w:r>
        <w:rPr>
          <w:b/>
        </w:rPr>
        <w:t xml:space="preserve">2. </w:t>
      </w:r>
      <w:r>
        <w:t>Установить, что Фонд вправе в ходе исполнения бюджета перераспределять средства между разделами, подразделами, целевыми статьями и видами расходов функциональной классификации расходов бюджетов Российской Федерации в пределах 10 процентов объема средств, предусмотренных приложением 3 к настоящему Федеральному закону, за исключением средств, предусмотренных по кодам видов расходов 639, 777, 779, 782, 783, 789, 790, 791 и 792. (В редакции Федерального закона от 23.11.2007 № 264-ФЗ)</w:t>
      </w:r>
    </w:p>
    <w:p>
      <w:r>
        <w:rPr>
          <w:b/>
        </w:rPr>
        <w:t>Статья 5</w:t>
      </w:r>
    </w:p>
    <w:p>
      <w:r>
        <w:rPr>
          <w:b/>
        </w:rPr>
        <w:t xml:space="preserve">1. </w:t>
      </w:r>
      <w:r>
        <w:t>Утвердить общий объем средств Фонда, направляемых в 2007 году в бюджеты территориальных фондов обязательного медицинского страхования на выполнение территориальных программ обязательного медицинского страхования в рамках базовой программы обязательного медицинского страхования, в сумме 108 726 219,0 тыс. рублей, из них размер субсидий на выполнение территориальных программ обязательного медицинского страхования в рамках базовой программы обязательного медицинского страхования в сумме 41 823 300,0 тыс. рублей и объем средств из федерального бюджета на оказание государственной социальной помощи отдельным категориям граждан по обеспечению лекарственными средствами в сумме 66 902 919,0 тыс. рублей, в том числе на завершение расчетов за фактически отпущенные лекарственные средства в 2006 году отдельным категориям граждан 32 002 668,5 тыс. рублей.. (В редакции Федерального закона от 23.11.2007 № 264-ФЗ)</w:t>
      </w:r>
    </w:p>
    <w:p>
      <w:r>
        <w:rPr>
          <w:b/>
        </w:rPr>
        <w:t xml:space="preserve">2. </w:t>
      </w:r>
      <w:r>
        <w:t>Распределение средств Фонда, направляемых в бюджеты территориальных фондов обязательного медицинского страхования на выполнение территориальных программ обязательного медицинского страхования в рамках базовой программы обязательного медицинского страхования, осуществляется согласно приложению 4 к настоящему Федеральному закону</w:t>
      </w:r>
    </w:p>
    <w:p>
      <w:r>
        <w:rPr>
          <w:b/>
        </w:rPr>
        <w:t xml:space="preserve">3. </w:t>
      </w:r>
      <w:r>
        <w:t>Установить, что направление в бюджеты территориальных фондов обязательного медицинского страхования средств на выполнение территориальных программ обязательного медицинского страхования в рамках базовой программы обязательного медицинского страхования, предусмотренных приложением 4 к настоящему Федеральному закону, за исключением ассигнований федерального бюджета, направляемых на завершение расчетов за фактически отпущенные в 2006 году лекарственные средства отдельным категориям граждан, осуществляется в соответствии с правилами, утвержденными в порядке, определяемом Правительством Российской Федерации. (В редакции Федерального закона от 23.11.2007 № 264-ФЗ)</w:t>
      </w:r>
    </w:p>
    <w:p>
      <w:r>
        <w:rPr>
          <w:b/>
        </w:rPr>
        <w:t>Статья 6</w:t>
      </w:r>
    </w:p>
    <w:p>
      <w:r>
        <w:rPr>
          <w:b/>
        </w:rPr>
        <w:t xml:space="preserve">1. </w:t>
      </w:r>
      <w:r>
        <w:t>Утвердить объем средств Фонда, направляемых в 2007 году в бюджеты территориальных фондов обязательного медицинского страхования на обязательное медицинское страхование неработающего населения (детей), в сумме 3 402 600,0 тыс. рублей</w:t>
      </w:r>
    </w:p>
    <w:p>
      <w:r>
        <w:rPr>
          <w:b/>
        </w:rPr>
        <w:t xml:space="preserve">2. </w:t>
      </w:r>
      <w:r>
        <w:t>Распределение средств Фонда, направляемых в бюджеты территориальных фондов обязательного медицинского страхования на обязательное медицинское страхование неработающего населения (детей), осуществляется согласно приложению 5 к настоящему Федеральному закону</w:t>
      </w:r>
    </w:p>
    <w:p>
      <w:r>
        <w:rPr>
          <w:b/>
        </w:rPr>
        <w:t xml:space="preserve">3. </w:t>
      </w:r>
      <w:r>
        <w:t>Установить, что направление в бюджеты территориальных фондов обязательного медицинского страхования субсидий на обязательное медицинское страхование неработающего населения (детей) осуществляется в порядке, определяемом правлением Фонда</w:t>
      </w:r>
    </w:p>
    <w:p>
      <w:r>
        <w:rPr>
          <w:b/>
        </w:rPr>
        <w:t>Статья 7</w:t>
      </w:r>
    </w:p>
    <w:p>
      <w:r>
        <w:rPr>
          <w:b/>
        </w:rPr>
        <w:t xml:space="preserve">1. </w:t>
      </w:r>
      <w:r>
        <w:t>Утвердить в составе бюджета Фонда фонд софинансирования, образованный за счет средств федерального бюджета, передаваемых в бюджет Фонда в соответствии с Федеральным законом "О федеральном бюджете на 2007 год", в сумме 4 000 000,0 тыс. рублей</w:t>
      </w:r>
    </w:p>
    <w:p>
      <w:r>
        <w:rPr>
          <w:b/>
        </w:rPr>
        <w:t xml:space="preserve">2. </w:t>
      </w:r>
      <w:r>
        <w:t>Средства фонда софинансирования в сумме 4 000 000,0 тыс. рублей направляются в виде субсидий на дополнительную диспансеризацию работающих граждан</w:t>
      </w:r>
    </w:p>
    <w:p>
      <w:r>
        <w:rPr>
          <w:b/>
        </w:rPr>
        <w:t xml:space="preserve">3. </w:t>
      </w:r>
      <w:r>
        <w:t>Предоставление и перераспределение субсидий из фонда софинансирования осуществляются в 2007 году Фондом в порядке, устанавливаемом Правительством Российской Федерации</w:t>
      </w:r>
    </w:p>
    <w:p>
      <w:r>
        <w:rPr>
          <w:b/>
        </w:rPr>
        <w:t xml:space="preserve">4. </w:t>
      </w:r>
      <w:r>
        <w:t>Остатки средств на 1 января 2007 года, образовавшиеся в бюджете Фонда и бюджетах территориальных фондов обязательного медицинского страхования на 2006 год в результате неполного использования средств федерального бюджета, выделенных на дополнительную диспансеризацию работающих граждан в 2006 году, используются Фондом и территориальными фондами обязательного медицинского страхования в 2007 году на указанные цели</w:t>
      </w:r>
    </w:p>
    <w:p>
      <w:r>
        <w:rPr>
          <w:b/>
        </w:rPr>
        <w:t>Статья 8</w:t>
      </w:r>
    </w:p>
    <w:p>
      <w:r>
        <w:rPr>
          <w:b/>
        </w:rPr>
        <w:t xml:space="preserve">1. </w:t>
      </w:r>
      <w:r>
        <w:t>Утвердить предельную сумму задолженности за фактически отпущенные в 2006 году лекарственные средства отдельным категориям граждан по состоянию на 1 января 2007 года в сумме до 40 781 006,9 тыс. рублей</w:t>
      </w:r>
    </w:p>
    <w:p>
      <w:r>
        <w:rPr>
          <w:b/>
        </w:rPr>
        <w:t xml:space="preserve">2. </w:t>
      </w:r>
      <w:r>
        <w:t>Установить, что Фонд и территориальные фонды обязательного медицинского страхования осуществляют в 2007 году завершение расчетов за фактически отпущенные в 2006 году лекарственные средства отдельным категориям граждан за счет остатков средств на 1 января 2007 года, образовавшихся в бюджете Фонда в сумме 2 668,5 тыс. рублей и бюджетах территориальных фондов обязательного медицинского страхования на 2006 год в результате неполного использования ассигнований федерального бюджета на реализацию мер социальной поддержки отдельных категорий граждан по обеспечению необходимыми лекарственными средствами, ассигнований федерального бюджета на выполнение территориальных программ обязательного медицинского страхования в рамках базовой программы обязательного медицинского страхования в сумме 10 000 000,0 тыс. рублей, ассигнований федерального бюджета, передаваемых бюджету Фонда в 2007 году, в сумме 22 000 000,0 тыс. рублей, а также за счет средств нормированного страхового запаса Фонда в сумме до 8 778 338,4 тыс. рублей. (Статья в редакции Федерального закона от 23.11.2007 № 264-ФЗ)</w:t>
      </w:r>
    </w:p>
    <w:p>
      <w:r>
        <w:rPr>
          <w:b/>
        </w:rPr>
        <w:t>Статья 9</w:t>
      </w:r>
    </w:p>
    <w:p>
      <w:r>
        <w:t>Утвердить нормированный страховой запас Фонда в 2007 году, направляемый на выравнивание финансовых условий деятельности территориальных фондов обязательного медицинского страхования по финансированию территориальных программ обязательного медицинского страхования в порядке, определяемом правлением Фонда, в сумме 12 586 637,5 тыс. рублей. (В редакции Федерального закона от 23.11.2007 № 264-ФЗ)</w:t>
      </w:r>
    </w:p>
    <w:p>
      <w:r>
        <w:rPr>
          <w:b/>
        </w:rPr>
        <w:t>Статья 10</w:t>
      </w:r>
    </w:p>
    <w:p>
      <w:r>
        <w:rPr>
          <w:b/>
        </w:rPr>
        <w:t xml:space="preserve">1. </w:t>
      </w:r>
      <w:r>
        <w:t>Финансовое обеспечение выполняемого в соответствии с Программой государственных гарантий оказания гражданам Российской Федерации бесплатной медицинской помощи на 2007 год государственного задания на оказание учреждениями здравоохранения муниципальных образований, оказывающими первичную медико-санитарную помощь (а при их отсутствии соответствующими учреждениями здравоохранения субъекта Российской Федерации либо при отсутствии на территории муниципального образования учреждений здравоохранения муниципальных образований и субъектов Российской Федерации медицинскими организациями, в которых в порядке, установленном законодательством Российской Федерации, размещен муниципальный заказ, за исключением медицинских учреждений, подведомственных главным распорядителям средств федерального бюджета), дополнительной медицинской помощи, оказываемой врачами-терапевтами участковыми, врачами-педиатрами участковыми, врачами общей практики (семейными врачами), медицинскими сестрами участковыми врачей-терапевтов участковых, врачей-педиатров участковых, медицинскими сестрами врачей общей практики (семейных врачей), по тарифам, утверждаемым Фондом, является расходным обязательством Российской Федерации на 2007 год. (В редакции Федерального закона от 23.11.2007 № 264-ФЗ)</w:t>
      </w:r>
    </w:p>
    <w:p>
      <w:r>
        <w:rPr>
          <w:b/>
        </w:rPr>
        <w:t xml:space="preserve">2. </w:t>
      </w:r>
      <w:r>
        <w:t>Полномочие по финансовому обеспечению государственного задания, предусмотренного частью 1 настоящей статьи, передается Российской Федерацией субъектам Российской Федерации</w:t>
      </w:r>
    </w:p>
    <w:p>
      <w:r>
        <w:rPr>
          <w:b/>
        </w:rPr>
        <w:t xml:space="preserve">3. </w:t>
      </w:r>
      <w:r>
        <w:t>Утвердить в составе бюджета Фонда фонд компенсаций, образованный за счет средств федерального бюджета, передаваемых в бюджет Фонда в соответствии с Федеральным законом "О федеральном бюджете на 2007 год", в сумме 17 253 843,2 тыс. рублей. Средства фонда компенсаций направляются в виде субвенций в бюджет территориальных фондов обязательного медицинского страхования на реализацию полномочия по финансовому обеспечению государственного задания, предусмотренного частью 1 настоящей статьи. (В редакции Федерального закона от 23.11.2007 № 264-ФЗ)</w:t>
      </w:r>
    </w:p>
    <w:p>
      <w:r>
        <w:rPr>
          <w:b/>
        </w:rPr>
        <w:t xml:space="preserve">4. </w:t>
      </w:r>
      <w:r>
        <w:t>Средства, передаваемые в виде субвенций в бюджет территориального фонда обязательного медицинского страхования на финансовое обеспечение государственного задания, предусмотренного частью 1 настоящей статьи, направляются на осуществление денежных выплат медицинским работникам, указанным в части 1 настоящей статьи. Денежные выплаты медицинским работникам устанавливаются в размере 10 тыс. рублей в месяц для врача-терапевта участкового, врача-педиатра участкового, врача общей практики (семейного врача) и в размере 5 тыс. рублей в месяц для медицинской сестры участковой врача-терапевта участкового, медицинской сестры участковой врача-педиатра участкового, медицинской сестры врача общей практики (семейного врача). В районах и местностях, в которых решениями органов государственной власти СССР или федеральных органов государственной власти установлены коэффициенты за работу в районах Крайнего Севера и приравненных к ним местностях, высокогорных, пустынных, безводных и других районах (местностях) с тяжелыми климатическими условиями, установленные настоящей статьей денежные выплаты выплачиваются с применением соответствующих коэффициентов. Указанные денежные выплаты не учитываются при исчислении надбавок и доплат, установленных соответствующими законами и иными нормативными правовыми актами. Объем средств, передаваемых в виде субвенций в бюджет территориального фонда обязательного медицинского страхования на финансовое обеспечение государственного задания, предусмотренного частью 1 настоящей статьи, включает средства на денежные выплаты и коэффициенты, указанные в настоящей статье, а также средства на уплату единого социального налога, страховых взносов на обязательное пенсионное страхование и страховых взносов по обязательному социальному страхованию от несчастных случаев на производстве и профессиональных заболеваний. Финансовое обеспечение государственного задания, предусмотренного частью 1 настоящей статьи, осуществляется с учетом предоставления медицинским работникам, указанным в части 1 настоящей статьи, гарантий, установленных статьей 114, частью четвертой статьи 139, статьями 167, 183 и 187 Трудового кодекса Российской Федерации. (В редакции Федерального закона от 23.11.2007 № 264-ФЗ)</w:t>
      </w:r>
    </w:p>
    <w:p>
      <w:r>
        <w:rPr>
          <w:b/>
        </w:rPr>
        <w:t xml:space="preserve">5. </w:t>
      </w:r>
      <w:r>
        <w:t>Методика распределения субвенций на финансовое обеспечение государственного задания, предусмотренного частью 1 настоящей статьи, устанавливается Правительством Российской Федерации</w:t>
      </w:r>
    </w:p>
    <w:p>
      <w:r>
        <w:rPr>
          <w:b/>
        </w:rPr>
        <w:t xml:space="preserve">6. </w:t>
      </w:r>
      <w:r>
        <w:t>Фонд вправе перераспределять объем субвенций на финансовое обеспечение государственного задания, предусмотренного частью 1 настоящей статьи, между бюджетами территориальных фондов обязательного медицинского страхования</w:t>
      </w:r>
    </w:p>
    <w:p>
      <w:r>
        <w:rPr>
          <w:b/>
        </w:rPr>
        <w:t xml:space="preserve">7. </w:t>
      </w:r>
      <w:r>
        <w:t>Территориальные фонды обязательного медицинского страхования осуществляют целевое финансовое обеспечение государственного задания, предусмотренного частью 1 настоящей статьи, на основании договоров на выполнение государственного задания, заключаемых с учреждениями здравоохранения муниципальных образований, оказывающими первичную медико-санитарную помощь (а при их отсутствии соответствующими учреждениями здравоохранения субъекта Российской Федерации либо при отсутствии на территории муниципального образования учреждений здравоохранения муниципальных образований и субъектов Российской Федерации медицинскими организациями, в которых в порядке, установленном законодательством Российской Федерации, размещен муниципальный заказ, за исключением медицинских учреждений, подведомственных главным распорядителям средств федерального бюджета). Типовая форма указанных договоров, заключение которых является обязательным для учреждений здравоохранения, утверждается Правительством Российской Федерации. (В редакции Федерального закона от 23.11.2007 № 264-ФЗ)</w:t>
      </w:r>
    </w:p>
    <w:p>
      <w:r>
        <w:rPr>
          <w:b/>
        </w:rPr>
        <w:t xml:space="preserve">8. </w:t>
      </w:r>
      <w:r>
        <w:t>В целях обеспечения эффективного расходования средств, направляемых на финансовое обеспечение государственного задания, предусмотренного частью 1 настоящей статьи, ведется Федеральный регистр медицинских работников, указанных в части 1 настоящей статьи</w:t>
      </w:r>
    </w:p>
    <w:p>
      <w:r>
        <w:rPr>
          <w:b/>
        </w:rPr>
        <w:t xml:space="preserve">9. </w:t>
      </w:r>
      <w:r>
        <w:t>Ведение Федерального регистра медицинских работников осуществляется федеральным органом исполнительной власти, осуществляющим функции по контролю и надзору в сфере здравоохранения и социального развития, в порядке, определяемом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 социального развития</w:t>
      </w:r>
    </w:p>
    <w:p>
      <w:r>
        <w:rPr>
          <w:b/>
        </w:rPr>
        <w:t xml:space="preserve">10. </w:t>
      </w:r>
      <w:r>
        <w:t>Средства, передаваемые из фонда компенсаций в виде субвенций в бюджеты территориальных фондов обязательного медицинского страхования, носят целевой характер и не могут быть использованы на другие цели</w:t>
      </w:r>
    </w:p>
    <w:p>
      <w:r>
        <w:rPr>
          <w:b/>
        </w:rPr>
        <w:t xml:space="preserve">11. </w:t>
      </w:r>
      <w:r>
        <w:t>Установить, что в случае нецелевого использования средств Фонд вправе приостанавливать предоставление финансовой помощи бюджетам территориальных фондов обязательного медицинского страхования, за исключением субвенций, установленных настоящей статьей, и (или) уменьшать ее размер</w:t>
      </w:r>
    </w:p>
    <w:p>
      <w:r>
        <w:rPr>
          <w:b/>
        </w:rPr>
        <w:t xml:space="preserve">12. </w:t>
      </w:r>
      <w:r>
        <w:t>Порядок финансового обеспечения расходов и учета средств на выполнение учреждениями здравоохранения муниципальных образований, оказывающими первичную медико-санитарную помощь (а при их отсутствии соответствующими учреждениями здравоохранения субъекта Российской Федерации либо при отсутствии на территории муниципального образования учреждений здравоохранения муниципальных образований и субъектов Российской Федерации медицинскими организациями, в которых в порядке, установленном законодательством Российской Федерации, размещен муниципальный заказ, за исключением медицинских учреждений, подведомственных главным распорядителям средств федерального бюджета), государственного задания, предусмотренного частью 1 настоящей статьи, устанавливается Правительством Российской Федерации. (В редакции Федерального закона от 23.11.2007 № 264-ФЗ)</w:t>
      </w:r>
    </w:p>
    <w:p>
      <w:r>
        <w:rPr>
          <w:b/>
        </w:rPr>
        <w:t xml:space="preserve">13. </w:t>
      </w:r>
      <w:r>
        <w:t>(Утратила силу - Федеральный закон от 23.11.2007 № 264-ФЗ)</w:t>
      </w:r>
    </w:p>
    <w:p>
      <w:r>
        <w:rPr>
          <w:b/>
        </w:rPr>
        <w:t>Статья 11</w:t>
      </w:r>
    </w:p>
    <w:p>
      <w:r>
        <w:t>Установить, что Фонд в 2007 году направляет в бюджет Фонда социального страхования Российской Федерации денежные средства в сумме 18 697 943,3 тыс. рублей на дополнительную оплату первичной медико-санитарной помощи, оказанной амбулаторно-поликлиническими учреждениями работающим гражданам в рамках территориальной программы обязательного медицинского страхования, а также на оплату государственным и муниципальным учреждениям здравоохранения (а при их отсутствии - медицинским организациям, в которых в установленном законодательством Российской Федерации порядке размещен государственный и (или) муниципальный заказ) услуг по медицинской помощи, оказанной женщинам в период беременности, родов и в послеродовом периоде, а также диспансерного наблюдения ребенка в течение первого года жизни на основании документов, формы которых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 социального развития. (В редакции Федерального закона от 23.11.2007 № 264-ФЗ)</w:t>
      </w:r>
    </w:p>
    <w:p>
      <w:r>
        <w:rPr>
          <w:b/>
        </w:rPr>
        <w:t>Статья 12</w:t>
      </w:r>
    </w:p>
    <w:p>
      <w:r>
        <w:rPr>
          <w:b/>
        </w:rPr>
        <w:t xml:space="preserve">1. </w:t>
      </w:r>
      <w:r>
        <w:t>Остатки средств на 1 января 2007 года, образовавшиеся в бюджете Фонда в результате их неполного использования в 2006 году на осуществление функций по оплате дополнительной диспансеризации работающих граждан и оказанию им первичной медико-санитарной помощи, а также на оплату государственным и муниципальным учреждениям здравоохранения услуг по медицинской помощи, оказанной указанными учреждениями женщинам в период беременности и родов, направить в бюджет Фонда социального страхования Российской Федерации на завершение расчетов в первом квартале 2007 года по заключенным в 2006 году договорам на оплату услуг по дополнительной диспансеризации работающих граждан и оказанной им первичной медико-санитарной помощи, а также на оплату государственным и муниципальным учреждениям здравоохранения услуг по медицинской помощи, оказанной указанными учреждениями женщинам в период беременности и родов, в случае отсутствия средств на указанные цели в бюджете Фонда социального страхования Российской Федерации</w:t>
      </w:r>
    </w:p>
    <w:p>
      <w:r>
        <w:rPr>
          <w:b/>
        </w:rPr>
        <w:t xml:space="preserve">2. </w:t>
      </w:r>
      <w:r>
        <w:t>(Утратила силу - Федеральный закон от 23.11.2007 № 264-ФЗ)</w:t>
      </w:r>
    </w:p>
    <w:p>
      <w:r>
        <w:rPr>
          <w:b/>
        </w:rPr>
        <w:t>Статья 13</w:t>
      </w:r>
    </w:p>
    <w:p>
      <w:r>
        <w:t>Установить, что в 2007 году</w:t>
      </w:r>
    </w:p>
    <w:p>
      <w:r>
        <w:t>дополнительная бесплатная медицинская помощь, которая предусматривает обеспечение отдельных категорий граждан лекарственными средствами и оказывается в соответствии с главой 2 Федерального закона от 17 июля 1999 года № 178-ФЗ "О государственной социальной помощи", предоставляется в рамках базовой программы обязательного медицинского страхования</w:t>
      </w:r>
    </w:p>
    <w:p>
      <w:r>
        <w:t>финансовое обеспечение мероприятий, предусмотренных пунктом 1 настоящей статьи, осуществляется Фондом за счет средств, передаваемых из федерального бюджета, исходя из численности граждан, не воспользовавшихся правом отказа от получения набора социальных услуг полностью или от получения соответствующей социальной услуги, содержащейся в Федеральном регистре лиц, имеющих право на получение государственной социальной помощи, а также из норматива финансовых затрат на одного гражданина, получающего государственную социальную помощь в виде набора социальных услуг, в размере не более 378,75 рубля в месяц</w:t>
      </w:r>
    </w:p>
    <w:p>
      <w:r>
        <w:t>в случае недостаточности средств федерального бюджета на оказание государственной социальной помощи отдельным категориям граждан по обеспечению лекарственными средствами, в том числе на 1 января 2007 года, Фонд вправе направлять в установленном порядке на эти цели субсидии на выполнение территориальных программ обязательного медицинского страхования в рамках базовой программы обязательного медицинского страхования, средства нормированного страхового запаса Фонда в объемах, согласованных с территориальными фондами обязательного медицинского страхования. (В редакции Федерального закона от 13.03.2007 № 35-ФЗ)</w:t>
      </w:r>
    </w:p>
    <w:p>
      <w:r>
        <w:rPr>
          <w:b/>
        </w:rPr>
        <w:t>Статья 14</w:t>
      </w:r>
    </w:p>
    <w:p>
      <w:r>
        <w:t>(Утратила силу - Федеральный закон от 23.11.2007 № 264-ФЗ)</w:t>
      </w:r>
    </w:p>
    <w:p>
      <w:r>
        <w:rPr>
          <w:b/>
        </w:rPr>
        <w:t>Статья 15</w:t>
      </w:r>
    </w:p>
    <w:p>
      <w:r>
        <w:rPr>
          <w:b/>
        </w:rPr>
        <w:t xml:space="preserve">1. </w:t>
      </w:r>
      <w:r>
        <w:t>Установить, что Фонд в 2007 году направляет средства в сумме 290 600,0 тыс. рублей, выделяемые из федерального бюджета, на проведение диспансеризации находящихся в стационарных учреждениях детей-сирот и детей, оставшихся без попечения родителей</w:t>
      </w:r>
    </w:p>
    <w:p>
      <w:r>
        <w:rPr>
          <w:b/>
        </w:rPr>
        <w:t xml:space="preserve">2. </w:t>
      </w:r>
      <w:r>
        <w:t>Порядок проведения указанной в части 1 настоящей статьи диспансеризации, норматив финансовых затрат на ее проведение и расходы, предусмотренные частью 1 настоящей статьи, осуществляются в соответствии с правилами, утверждаемыми в порядке, определяемом Правительством Российской Федерации</w:t>
      </w:r>
    </w:p>
    <w:p>
      <w:r>
        <w:rPr>
          <w:b/>
        </w:rPr>
        <w:t>Статья 16</w:t>
      </w:r>
    </w:p>
    <w:p>
      <w:r>
        <w:rPr>
          <w:b/>
        </w:rPr>
        <w:t xml:space="preserve">1. </w:t>
      </w:r>
      <w:r>
        <w:t>Установить, что Фонд в 2007 году осуществляет финансирование проведения в субъектах Российской Федерации пилотного проекта, направленного на повышение качества услуг в сфере здравоохранения с ориентацией на конечный результат с поэтапным переходом на преимущественно одноканальное финансирование за счет средств в сумме 4 000 000,0 тыс. рублей, перечисляемых из федерального бюджета, и остатков средств на 1 января 2007 года в сумме 1 434 280,0 тыс. рублей, образовавшихся в бюджетах Фонда и территориальных фондов обязательного медицинского страхования в результате неполного использования ассигнований на дополнительную оплату амбулаторно-поликлинической помощи, оказанной неработающим пенсионерам в рамках территориальных программ обязательного медицинского страхования, после завершения в первом квартале 2007 года расчетов по дополнительной оплате амбулаторно-поликлинической помощи, оказанной неработающим пенсионерам в 2006 году. Перечень субъектов Российской Федерации, участвующих в реализации указанного пилотного проекта, утверждается Правительством Российской Федерации</w:t>
      </w:r>
    </w:p>
    <w:p>
      <w:r>
        <w:rPr>
          <w:b/>
        </w:rPr>
        <w:t xml:space="preserve">2. </w:t>
      </w:r>
      <w:r>
        <w:t>Финансирование расходов, предусмотренных частью 1 настоящей статьи, осуществляется в соответствии с правилами, утверждаемыми в порядке, определяемом Правительством Российской Федерации. (Статья в редакции Федерального закона от 23.11.2007 № 264-ФЗ)</w:t>
      </w:r>
    </w:p>
    <w:p>
      <w:r>
        <w:rPr>
          <w:b/>
        </w:rPr>
        <w:t>Статья 17</w:t>
      </w:r>
    </w:p>
    <w:p>
      <w:r>
        <w:t>(Утратила силу - Федеральный закон от 23.11.2007 № 264-ФЗ)</w:t>
      </w:r>
    </w:p>
    <w:p>
      <w:r>
        <w:rPr>
          <w:b/>
        </w:rPr>
        <w:t>Статья 18</w:t>
      </w:r>
    </w:p>
    <w:p>
      <w:r>
        <w:t>Настоящий Федеральный закон вступает в силу с 1 января 2007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