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Фонда социального страхования Российской Федерации за 2005 год</w:t>
      </w:r>
    </w:p>
    <w:p>
      <w:r>
        <w:rPr>
          <w:b/>
        </w:rPr>
        <w:t>Статья None. Федеральный закон   от 28.02.2007 № 23-ФЗ</w:t>
      </w:r>
    </w:p>
    <w:p>
      <w:r>
        <w:t>Об исполнении бюджета Фонда социального страхования Российской Федерации за 2005 год РОССИЙСКАЯ ФЕДЕРАЦИЯ ФЕДЕРАЛЬНЫЙ ЗАКОН Об исполнении бюджета Фонда социального страхования Российской Федерации за 2005 год Принят Государственной Думой 14 февраля 2007 года Одобрен Советом Федерации 21 февраля 2007 года Утвердить отчет об исполнении бюджета Фонда социального страхования Российской Федерации (далее - Фонд) за 2005 год по доходам в сумме 186 692 034,8 тыс. рублей, из них на обязательное социальное страхование в сумме 151 132 958,6 тыс. рублей, и по расходам в сумме 165 311 675,8 тыс. рублей, из них на обязательное социальное страхование в сумме 131 043 018,2 тыс. рублей, с превышением доходов над расходами в сумме 21 380 359,0 тыс. рублей со следующими показателями</w:t>
      </w:r>
    </w:p>
    <w:p>
      <w:r>
        <w:t>источники внутреннего финансирования дефицита бюджета Фонда за 2005 год согласно приложению 1 к настоящему Федеральному закону</w:t>
      </w:r>
    </w:p>
    <w:p>
      <w:r>
        <w:t>доходы бюджета Фонда за 2005 год согласно приложению 2 к настоящему Федеральному закону</w:t>
      </w:r>
    </w:p>
    <w:p>
      <w:r>
        <w:t>структура расходов бюджета Фонда за 2005 год по разделам, подразделам, целевым статьям, видам расходов функциональной классификации расходов бюджетов Российской Федерации согласно приложению 3 к настоящему Федеральному закону. Президент Российской Федерации В.Путин Москва, Кремль 28 февраля 2007 года № 23-ФЗ Приложение 1 к Федеральному закону "Об исполнении бюджета Фонда социального страхования Российской Федерации за 2005 год" Источники внутреннего финансирования дефицита бюджета Фонда социального страхования Российской Федерации за 2005 год Код бюджетной классификации Российской Федерации Наименование источника внутреннего финансирования дефицита бюджета Фонда Сумма (тыс. рублей) 000 08 00 00 00 00 0000 000 Остатки средств бюджетов 0,0 000 08 00 00 00 00 0000 510 Увеличение остатков средств бюджетов 21 410 565,0 000 08 00 00 00 00 0000 610 Уменьшение остатков средств бюджетов -30 206,0 000 08 01 00 00 00 0000 510 Увеличение остатков финансовых резервов бюджетов 1 189 485,6 000 08 01 00 00 00 0000 610 Уменьшение остатков финансовых резервов бюджетов 0,0 000 08 01 01 00 07 0000 510 Увеличение остатков денежных средств финансового резерва бюджета Фонда социального страхования Российской Федерации 1 189 485,6 000 08 01 01 00 07 0000 610 Уменьшение остатков денежных средств финансового резерва бюджета Фонда социального страхования Российской Федерации 0,0 000 08 01 01 00 07 0001 510 Увеличение остатков денежных средств резерва на осуществление обязательного социального страхования от несчастных случаев на производстве и профессиональных заболеваний 1 189 485,6 000 08 01 01 00 07 0001 610 Уменьшение остатков денежных средств резерва на осуществление обязательного социального страхования от несчастных случаев на производстве и профессиональных заболеваний 0,0 000 08 01 01 00 07 0002 510 Увеличение остатков денежных средств прочих финансовых резервов бюджета Фонда социального страхования Российской Федерации 0,0 000 08 01 01 00 07 0002 610 Уменьшение остатков денежных средств прочих финансовых резервов бюджета Фонда социального страхования Российской Федерации 0,0 000 08 01 02 00 07 0000 510 Увеличение остатков средств финансового резерва бюджета Фонда социального страхования Российской Федерации, размещенных в ценные бумаги 0,0 000 08 01 02 00 07 0000 610 Уменьшение остатков средств финансового резерва бюджета Фонда социального страхования Российской Федерации, размещенных в ценные бумаги 0,0 000 08 02 00 00 00 0000 510 Увеличение прочих остатков средств бюджетов 20 221 079,4 000 08 02 00 00 00 0000 610 Уменьшение прочих остатков средств бюджетов -30 206,0 000 08 02 01 00 07 0000 510 Увеличение прочих остатков денежных средств бюджета Фонда социального страхования Российской Федерации 20 221 079,4 000 08 02 01 00 07 0000 610 Уменьшение прочих остатков денежных средств бюджета Фонда социального страхования Российской Федерации 0,0 000 08 02 01 00 07 0001 510 Увеличение остатков денежных средств по обязательному социальному страхованию от несчастных случаев на производстве и профессиональных заболеваний 100 933,0 000 08 02 01 00 07 0001 610 Уменьшение остатков денежных средств по обязательному социальному страхованию от несчастных случаев на производстве и профессиональных заболеваний 0,0 000 08 02 01 00 07 0002 510 Увеличение прочих остатков денежных средств бюджета Фонда социального страхования Российской Федерации, кроме средств по обязательному социальному страхованию от несчастных случаев на производстве и профессиональных заболеваний 20 120 146,4 000 08 02 01 00 07 0002 610 Уменьшение прочих остатков денежных средств бюджета Фонда социального страхования Российской Федерации, кроме средств по обязательному социальному страхованию от несчастных случаев на производстве и профессиональных заболеваний 0,0 000 08 02 02 00 07 0000 510 Увеличение прочих остатков денежных средств бюджета Фонда социального страхования Российской Федерации, временно размещенных в ценные бумаги 0,0 000 08 02 02 00 07 0000 610 Уменьшение прочих остатков денежных средств бюджета Фонда социального страхования Российской Федерации, временно размещенных в ценные бумаги -30 206,0 000 08 02 02 00 07 0001 510 Увеличение прочих остатков средств по обязательному социальному страхованию от несчастных случаев на производстве и профессиональных заболеваний, временно размещенных в ценные бумаги 0,0 000 08 02 02 00 07 0001 610 Уменьшение прочих остатков средств по обязательному социальному страхованию от несчастных случаев на производстве и профессиональных заболеваний, временно размещенных в ценные бумаги 0,0 000 08 02 02 00 07 0002 510 Увеличение прочих остатков средств бюджета Фонда социального страхования Российской Федерации, кроме средств по обязательному социальному страхованию от несчастных случаев на производстве и профессиональных заболеваний, временно размещенных в ценные бумаги 0,0 000 08 02 02 00 07 0002 610 Уменьшение прочих остатков средств бюджета Фонда социального страхования Российской Федерации, кроме средств по обязательному социальному страхованию от несчастных случаев на производстве и профессиональных заболеваний, временно размещенных в ценные бумаги -30 206,0 _____________ Приложение 2 к Федеральному закону "Об исполнении бюджета Фонда социального страхования Российской Федерации за 2005 год" Доходы бюджета Фонда социального страхования Российской Федерации за 2005 год Код бюджетной классификации Российской Федерации Наименование доходов Сумма доходов (тыс. рублей) 000 1 00 00000 00 0000 000 Доходы 186 692 034,8 000 1 02 00000 00 0000 000 Налоги и взносы на социальные нужды 162 455 738,9 182 1 02 01000 00 0000 110 Единый социальный налог 128 174 116,1 182 1 02 01020 07 0000 110 Единый социальный налог, зачисляемый в Фонд социального страхования Российской Федерации 128 174 116,1 000 1 02 02000 00 0000 000 Страховые взносы 34 281 622,8 393 1 02 02050 07 0000 160 Страховые взносы на обязательное социальное страхование от несчастных случаев на производстве и профессиональных заболеваний 34 281 622,8 000 1 05 00000 00 0000 000 Налоги на совокупный доход 4 487 599,7 182 1 05 01000 01 0000 110 Единый налог, взимаемый в связи с применением упрощенной системы налогообложения 2 307 757,2 182 1 05 02000 01 0000 110 Единый налог на вмененный доход для отдельных видов деятельности 2 129 400,0 182 1 05 03000 01 0000 110 Единый сельскохозяйственный налог 50 442,5 182 1 09 00000 00 0000 000 Задолженность и перерасчеты по отмененным налогам, сборам и иным обязательным платежам 662 706,2 182 1 09 08000 00 0000 140 Недоимка, пени и штрафы по единому социальному налогу (действовавшему до 1 января 2002 года) и страховым взносам 662 706,2 182 1 09 08030 07 0000 140 Недоимка, пени и штрафы по взносам в Фонд социального страхования Российской Федерации 662 706,2 000 1 11 00000 00 0000 000 Доходы от использования имущества, находящегося в государственной и муниципальной собственности 444 557,9 000 1 11 02000 00 0000 120 Доходы от размещения средств бюджетов 444 557,9 393 1 11 02060 07 0000 120 Доходы от размещения временно свободных средств Фонда социального страхования Российской Федерации 444 557,9 393 1 11 02061 07 0000 120 Доходы от размещения временно свободных средств Фонда социального страхования Российской Федерации, сформированных за счет поступления единого социального налога 444 557,9 393 1 11 02062 07 0000 120 Доходы от размещения временно свободных средств Фонда социального страхования Российской Федерации, сформированных за счет поступления страховых взносов на обязательное социальное страхование от несчастных случаев на производстве и профессиональных заболеваний 0,0 000 1 14 00000 00 0000 000 Доходы от продажи материальных и нематериальных активов 3 783,9 000 1 14 02000 00 0000 000 Доходы от реализации имущества, находящегося в государственной и муниципальной собственности 3 783,9 393 1 14 02070 07 0000 410 Доходы от реализации имущества, находящегося в оперативном управлении Фонда социального страхования Российской Федерации (в части реализации основных средств по указанному имуществу) 3 783,9 393 1 16 20000 00 0000 140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бюджетов государственных внебюджетных фондов) 49 149,8 393 1 16 20020 07 0000 140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бюджетов государственных внебюджетных фондов), зачисляемые в Фонд социального страхования Российской Федерации 48 029,0 393 1 16 21070 07 0000 140 Денежные взыскания (штрафы) и иные суммы, взыскиваемые с лиц, виновных в совершении преступлений, и в возмещение ущерба имуществу, зачисляемые в Фонд социального страхования Российской Федерации 86,1 393 1 16 30070 07 0000 140 Прочие поступления от денежных взысканий (штрафов) и иных сумм в возмещение ущерба, зачисляемые в Фонд социального страхования Российской Федерации 1 034,7 000 1 17 00000 00 0000 000 Прочие неналоговые доходы 1 781 380,6 393 1 17 04000 01 0000 180 Поступления капитализированных платежей предприятий 1 198 689,5 000 1 17 06000 00 0000 180 Прочие неналоговые поступления в бюджеты государственных внебюджетных фондов 582 691,1 393 1 17 06020 07 0000 180 Прочие неналоговые поступления в Фонд социального страхования Российской Федерации 582 691,1 000 1 19 00000 00 0000 000 Возврат остатков субсидий и субвенций прошлых лет -69 975,0 092 1 19 06012 07 0000 000 Возврат остатков субсидий и субвенций из Фонда социального страхования Российской Федерации -69 975,0 000 2 00 00000 00 0000 000 Безвозмездные поступления 16 877 092,8 000 2 02 00000 00 0000 000 Безвозмездные поступления от других бюджетов бюджетной системы Российской Федерации, кроме бюджетов государственных внебюджетных фондов 16 877 092,8 000 2 02 02000 00 0000 151 Субвенции от других бюджетов бюджетной системы Российской Федерации 16 877 092,8 092 2 02 02010 07 0000 151 Субвенции Фонду социального страхования Российской Федерации 16 877 092,8 092 2 02 02011 07 0000 151 Средства федерального бюджета, передаваемые Фонду социального страхования Российской Федерации на выплату пособий гражданам, подвергшимся воздействию радиации вследствие радиационных аварий и ядерных испытаний 153 600,0 092 2 02 02012 07 0000 151 Средства федерального бюджета, передаваемые Фонду социального страхования Российской Федерации на реализацию мер социальной поддержки отдельных категорий граждан по санаторно-курортному лечению, включая проезд к месту лечения и обратно 12 069 498,9 092 2 02 02013 07 0000 151 Средства федерального бюджета, передаваемые Фонду социального страхования Российской Федерации на обеспечение инвалидов техническими средствами реабилитации, включая изготовление и ремонт протезно-ортопедических изделий 4 653 993,9 Всего доходов 186 692 034,8 _____________ Приложение 3 к Федеральному закону "Об исполнении бюджета Фонда социального страхования Российской Федерации за 2005 год" Структура расходов бюджета Фонда социального страхования Российской Федерации за 2005 год Наименование расходов Мин Рз ПР ЦСР ВР Сумма расходов (тыс. рублей) Фонд социального страхования Российской Федерации 393 165 311 675,8 Общегосударственные вопросы 393 01 3 180,2 Международные отношения и международное сотрудничество 393 01 08 3 180,2 Международное сотрудничество 393 01 08 030 0000 3 180,2 Взносы в международные организации 393 01 08 030 0000 120 3 180,2 Образование 393 07 14 677 123,7 Переподготовка и повышение квалификации 393 07 05 389 864,2 Учебные заведения и курсы по переподготовке кадров 393 07 05 429 0000 389 864,2 Переподготовка и повышение квалификации кадров 393 07 05 429 0000 450 389 864,2 Молодежная политика и оздоровление детей 393 07 07 14 287 259,5 Социальное страхование 393 07 07 750 0000 14 287 259,5 Оздоровление детей и подростков 393 07 07 750 0000 452 14 287 259,5 Социальная политика 393 10 150 631 371,9 Социальное обслуживание населения 393 10 02 4 653 993,8 Меры социальной поддержки граждан 393 10 02 505 0000 4 653 993,8 Обеспечение инвалидов техническими средствами реабилитации, включая изготовление и ремонт протезно-ортопедических изделий 393 10 02 505 0000 468 4 653 993,8 Социальное обеспечение населения 393 10 03 133 457 866,1 Руководство и управление в сфере установленных функций 393 10 03 001 0000 6 769 727,4 Аппараты органов управления государственных внебюджетных фондов 393 10 03 001 0000 089 6 769 727,4 Непрограммные инвестиции в основные фонды 393 10 03 102 0000 199 862,1 Строительство объектов общегражданского назначения 393 10 03 102 0000 214 199 862,1 Социальное страхование 393 10 03 750 0000 126 488 276,6 Пособия по временной нетрудоспособности по обязательному социальному страхованию 393 10 03 750 0000 750 65 567 343,1 Пособия по временной нетрудоспособности по обязательному социальному страхованию от несчастных случаев на производстве и профессиональных заболеваний 393 10 03 750 0000 751 1 268 798,4 Пособия по беременности и родам 393 10 03 750 0000 752 14 534 385,4 Пособия по уходу за ребенком до достижения им возраста полутора лет 393 10 03 750 0000 753 5 669 812,7 Пособия при рождении ребенка 393 10 03 750 0000 754 8 478 878,0 Другие пособия и компенсации 393 10 03 750 0000 755 655 025,1 Единовременные страховые выплаты 393 10 03 750 0000 756 584 515,9 Ежемесячные страховые выплаты 393 10 03 750 0000 757 23 306 806,4 Доставка и пересылка страховых выплат 393 10 03 750 0000 758 356 851,0 Медицинская, социальная и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 393 10 03 750 0000 759 4 584 814,4 Оплата путевок на санаторно-курортное лечение работников 393 10 03 750 0000 760 1 481 046,2 Прикладные научные исследования в области социальной политики 393 10 05 63 649,4 Прикладные научные исследования и разработки 393 10 05 081 0000 63 649,4 Выполнение научно- исследовательских и опытно-конструкторских работ по государственным контрактам 393 10 05 081 0000 196 63 649,4 Другие вопросы в области социальной политики 393 10 06 12 455 862,6 Реализация государственных функций в области социальной политики 393 10 06 514 0000 12 455 862,6 Мероприятия в области социальной политики 393 10 06 514 0000 482 568 394,9 Пособия гражданам, подвергшимся радиации вследствие радиационных аварий и ядерных испытаний 393 10 06 514 0000 570 90 849,8 Реализация мер социальной поддержки отдельных категорий граждан по санаторно- курортному лечению, включая проезд к месту лечения и обратно 393 10 06 514 0000 761 11 796 617,9 Всего расходов 165 311 675,8 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