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73 Уголовно-исполнительного кодекса Российской Федерации</w:t>
      </w:r>
    </w:p>
    <w:p>
      <w:r>
        <w:rPr>
          <w:b/>
        </w:rPr>
        <w:t>Статья None. Федеральный закон   от 19.07.2007 № 142-ФЗ</w:t>
      </w:r>
    </w:p>
    <w:p>
      <w:r>
        <w:t>О внесении изменений в статью 73 Уголовно-исполнительного кодекса Российской Федерации РОССИЙСКАЯ ФЕДЕРАЦИЯ ФЕДЕРАЛЬНЫЙ ЗАКОН О внесении изменений в статью 73 Уголовно-исполнительного кодекса Российской Федерации Принят Государственной Думой 27 июня 2007 года Одобрен Советом Федерации 6 июля 2007 года Внести в статью 73 Уголовно-исполнительного кодекса Российской Федерации (Собрание законодательства Российской Федерации, 1997, № 2, ст. 198; 2003, № 50, ст. 4847; 2005, № 19, ст. 1754) следующие изменения</w:t>
      </w:r>
    </w:p>
    <w:p>
      <w:r>
        <w:t>часть вторую изложить в следующей редакции: "2. При отсутствии в субъекте Российской Федерации по месту жительства или по месту осуждения исправительного учреждения соответствующего вида или невозможности размещения осужденных в имеющихся исправительных учреждениях осужденные направляются по согласованию с соответствующими вышестоящими органами управления уголовно-исполнительной системы в исправительные учреждения, расположенные на территории другого субъекта Российской Федерации, в котором имеются условия для их размещения."</w:t>
      </w:r>
    </w:p>
    <w:p>
      <w:r>
        <w:t>в части третьей слова ", а также осужденные - иностранные граждане и лица без гражданства" исключить. Президент Российской Федерации В.Путин Москва, Кремль 19 июля 2007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